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454C" w14:textId="6915C71D" w:rsidR="00C23C31" w:rsidRPr="00427C3A" w:rsidRDefault="009A504E" w:rsidP="00E85625">
      <w:pPr>
        <w:spacing w:after="0" w:line="276" w:lineRule="auto"/>
        <w:jc w:val="both"/>
      </w:pPr>
      <w:r w:rsidRPr="00427C3A">
        <w:rPr>
          <w:noProof/>
        </w:rPr>
        <w:drawing>
          <wp:anchor distT="0" distB="0" distL="114300" distR="114300" simplePos="0" relativeHeight="251658240" behindDoc="1" locked="0" layoutInCell="1" allowOverlap="1" wp14:anchorId="46DEC0D6" wp14:editId="26472A16">
            <wp:simplePos x="0" y="0"/>
            <wp:positionH relativeFrom="margin">
              <wp:posOffset>-254635</wp:posOffset>
            </wp:positionH>
            <wp:positionV relativeFrom="margin">
              <wp:posOffset>-283211</wp:posOffset>
            </wp:positionV>
            <wp:extent cx="6997065" cy="10182225"/>
            <wp:effectExtent l="76200" t="76200" r="127635" b="142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report-bg.pdf"/>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97394" cy="101827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496810D" w14:textId="6C046AB3" w:rsidR="001D2AF0" w:rsidRPr="00427C3A" w:rsidRDefault="006A04BA" w:rsidP="006A04BA">
      <w:pPr>
        <w:tabs>
          <w:tab w:val="left" w:pos="8807"/>
        </w:tabs>
        <w:spacing w:before="120" w:after="120" w:line="276" w:lineRule="auto"/>
        <w:jc w:val="both"/>
        <w:rPr>
          <w:rFonts w:ascii="Arial" w:hAnsi="Arial" w:cs="Arial"/>
          <w:b/>
          <w:color w:val="1F3864" w:themeColor="accent5" w:themeShade="80"/>
          <w:sz w:val="38"/>
          <w:szCs w:val="38"/>
        </w:rPr>
      </w:pPr>
      <w:r>
        <w:rPr>
          <w:rFonts w:ascii="Arial" w:hAnsi="Arial" w:cs="Arial"/>
          <w:b/>
          <w:color w:val="1F3864" w:themeColor="accent5" w:themeShade="80"/>
          <w:sz w:val="38"/>
          <w:szCs w:val="38"/>
        </w:rPr>
        <w:tab/>
      </w:r>
    </w:p>
    <w:p w14:paraId="639564C2" w14:textId="6D338BDE" w:rsidR="001D2AF0" w:rsidRPr="00427C3A" w:rsidRDefault="006A04BA" w:rsidP="006A04BA">
      <w:pPr>
        <w:tabs>
          <w:tab w:val="left" w:pos="6128"/>
        </w:tabs>
        <w:spacing w:before="120" w:after="120" w:line="276" w:lineRule="auto"/>
        <w:jc w:val="both"/>
        <w:rPr>
          <w:rFonts w:ascii="Arial" w:hAnsi="Arial" w:cs="Arial"/>
          <w:b/>
          <w:color w:val="1F3864" w:themeColor="accent5" w:themeShade="80"/>
          <w:sz w:val="38"/>
          <w:szCs w:val="38"/>
        </w:rPr>
      </w:pPr>
      <w:r>
        <w:rPr>
          <w:rFonts w:ascii="Arial" w:hAnsi="Arial" w:cs="Arial"/>
          <w:b/>
          <w:color w:val="1F3864" w:themeColor="accent5" w:themeShade="80"/>
          <w:sz w:val="38"/>
          <w:szCs w:val="38"/>
        </w:rPr>
        <w:tab/>
      </w:r>
    </w:p>
    <w:p w14:paraId="4986B494" w14:textId="18621ADB"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26CAC5BD" w14:textId="6D5AE941"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33CDA806" w14:textId="0374C4CF" w:rsidR="001D2AF0" w:rsidRPr="00427C3A" w:rsidRDefault="0055402B" w:rsidP="00E85625">
      <w:pPr>
        <w:tabs>
          <w:tab w:val="left" w:pos="3585"/>
        </w:tabs>
        <w:spacing w:before="120" w:after="120" w:line="276" w:lineRule="auto"/>
        <w:jc w:val="both"/>
        <w:rPr>
          <w:rFonts w:ascii="Arial" w:hAnsi="Arial" w:cs="Arial"/>
          <w:b/>
          <w:color w:val="1F3864" w:themeColor="accent5" w:themeShade="80"/>
          <w:sz w:val="38"/>
          <w:szCs w:val="38"/>
        </w:rPr>
      </w:pPr>
      <w:r w:rsidRPr="00427C3A">
        <w:rPr>
          <w:rFonts w:ascii="Arial" w:hAnsi="Arial" w:cs="Arial"/>
          <w:b/>
          <w:color w:val="1F3864" w:themeColor="accent5" w:themeShade="80"/>
          <w:sz w:val="38"/>
          <w:szCs w:val="38"/>
        </w:rPr>
        <w:tab/>
      </w:r>
    </w:p>
    <w:p w14:paraId="542CAC8E" w14:textId="03848971" w:rsidR="001D2AF0" w:rsidRPr="00427C3A" w:rsidRDefault="009A504E" w:rsidP="00E85625">
      <w:pPr>
        <w:spacing w:before="120" w:after="120" w:line="276" w:lineRule="auto"/>
        <w:jc w:val="both"/>
        <w:rPr>
          <w:rFonts w:ascii="Arial" w:hAnsi="Arial" w:cs="Arial"/>
          <w:b/>
          <w:color w:val="1F3864" w:themeColor="accent5" w:themeShade="80"/>
          <w:sz w:val="38"/>
          <w:szCs w:val="38"/>
        </w:rPr>
      </w:pPr>
      <w:r w:rsidRPr="00427C3A">
        <w:rPr>
          <w:noProof/>
        </w:rPr>
        <mc:AlternateContent>
          <mc:Choice Requires="wps">
            <w:drawing>
              <wp:anchor distT="45720" distB="45720" distL="114300" distR="114300" simplePos="0" relativeHeight="251658241" behindDoc="0" locked="0" layoutInCell="1" allowOverlap="1" wp14:anchorId="695E34B1" wp14:editId="1D917E92">
                <wp:simplePos x="0" y="0"/>
                <wp:positionH relativeFrom="column">
                  <wp:posOffset>683895</wp:posOffset>
                </wp:positionH>
                <wp:positionV relativeFrom="paragraph">
                  <wp:posOffset>88900</wp:posOffset>
                </wp:positionV>
                <wp:extent cx="54375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404620"/>
                        </a:xfrm>
                        <a:prstGeom prst="rect">
                          <a:avLst/>
                        </a:prstGeom>
                        <a:noFill/>
                        <a:ln w="9525">
                          <a:noFill/>
                          <a:miter lim="800000"/>
                          <a:headEnd/>
                          <a:tailEnd/>
                        </a:ln>
                      </wps:spPr>
                      <wps:txbx>
                        <w:txbxContent>
                          <w:p w14:paraId="3DE61632" w14:textId="632781FD" w:rsidR="0048716E" w:rsidRDefault="00BB3EBB" w:rsidP="00986E31">
                            <w:pPr>
                              <w:spacing w:after="0"/>
                              <w:jc w:val="right"/>
                              <w:rPr>
                                <w:rFonts w:ascii="Arial" w:hAnsi="Arial" w:cs="Arial"/>
                                <w:b/>
                                <w:bCs/>
                                <w:color w:val="FFFFFF" w:themeColor="background1"/>
                                <w:sz w:val="44"/>
                                <w:szCs w:val="44"/>
                              </w:rPr>
                            </w:pPr>
                            <w:r>
                              <w:rPr>
                                <w:rFonts w:ascii="Arial" w:hAnsi="Arial" w:cs="Arial"/>
                                <w:b/>
                                <w:bCs/>
                                <w:color w:val="FFFFFF" w:themeColor="background1"/>
                                <w:sz w:val="44"/>
                                <w:szCs w:val="44"/>
                              </w:rPr>
                              <w:t>Course Review</w:t>
                            </w:r>
                            <w:r w:rsidR="006422B9">
                              <w:rPr>
                                <w:rFonts w:ascii="Arial" w:hAnsi="Arial" w:cs="Arial"/>
                                <w:b/>
                                <w:bCs/>
                                <w:color w:val="FFFFFF" w:themeColor="background1"/>
                                <w:sz w:val="44"/>
                                <w:szCs w:val="44"/>
                              </w:rPr>
                              <w:t xml:space="preserve">: </w:t>
                            </w:r>
                          </w:p>
                          <w:p w14:paraId="394A5F3F" w14:textId="00DF92B7" w:rsidR="006A0A64" w:rsidRPr="00A27F2D" w:rsidRDefault="00BB3EBB" w:rsidP="00986E31">
                            <w:pPr>
                              <w:spacing w:after="0"/>
                              <w:jc w:val="right"/>
                              <w:rPr>
                                <w:rFonts w:ascii="Arial" w:hAnsi="Arial" w:cs="Arial"/>
                                <w:b/>
                                <w:bCs/>
                                <w:color w:val="FFFFFF" w:themeColor="background1"/>
                                <w:sz w:val="44"/>
                                <w:szCs w:val="44"/>
                              </w:rPr>
                            </w:pPr>
                            <w:r>
                              <w:rPr>
                                <w:rFonts w:ascii="Arial" w:hAnsi="Arial" w:cs="Arial"/>
                                <w:b/>
                                <w:bCs/>
                                <w:color w:val="FFFFFF" w:themeColor="background1"/>
                                <w:sz w:val="44"/>
                                <w:szCs w:val="44"/>
                              </w:rPr>
                              <w:t>Self-Review</w:t>
                            </w:r>
                            <w:r w:rsidR="00A22B03">
                              <w:rPr>
                                <w:rFonts w:ascii="Arial" w:hAnsi="Arial" w:cs="Arial"/>
                                <w:b/>
                                <w:bCs/>
                                <w:color w:val="FFFFFF" w:themeColor="background1"/>
                                <w:sz w:val="44"/>
                                <w:szCs w:val="44"/>
                              </w:rPr>
                              <w:t xml:space="preserve"> Report</w:t>
                            </w:r>
                          </w:p>
                          <w:p w14:paraId="1D514AB8" w14:textId="720418A8" w:rsidR="009F291E" w:rsidRPr="00463147" w:rsidRDefault="00B027BF" w:rsidP="00986E31">
                            <w:pPr>
                              <w:spacing w:after="0"/>
                              <w:jc w:val="right"/>
                              <w:rPr>
                                <w:rFonts w:ascii="Arial" w:hAnsi="Arial" w:cs="Arial"/>
                                <w:color w:val="FFFFFF" w:themeColor="background1"/>
                                <w:sz w:val="20"/>
                                <w:szCs w:val="20"/>
                              </w:rPr>
                            </w:pPr>
                            <w:r w:rsidRPr="00463147">
                              <w:rPr>
                                <w:rFonts w:ascii="Arial" w:hAnsi="Arial" w:cs="Arial"/>
                                <w:color w:val="FFFFFF" w:themeColor="background1"/>
                                <w:sz w:val="20"/>
                                <w:szCs w:val="20"/>
                              </w:rPr>
                              <w:t>_____</w:t>
                            </w:r>
                            <w:r w:rsidR="00F51000">
                              <w:rPr>
                                <w:rFonts w:ascii="Arial" w:hAnsi="Arial" w:cs="Arial"/>
                                <w:color w:val="FFFFFF" w:themeColor="background1"/>
                                <w:sz w:val="20"/>
                                <w:szCs w:val="20"/>
                              </w:rPr>
                              <w:t>___________________________</w:t>
                            </w:r>
                            <w:r w:rsidRPr="00463147">
                              <w:rPr>
                                <w:rFonts w:ascii="Arial" w:hAnsi="Arial" w:cs="Arial"/>
                                <w:color w:val="FFFFFF" w:themeColor="background1"/>
                                <w:sz w:val="20"/>
                                <w:szCs w:val="20"/>
                              </w:rPr>
                              <w:t>____________________</w:t>
                            </w:r>
                            <w:r w:rsidR="00423B98" w:rsidRPr="00463147">
                              <w:rPr>
                                <w:rFonts w:ascii="Arial" w:hAnsi="Arial" w:cs="Arial"/>
                                <w:color w:val="FFFFFF" w:themeColor="background1"/>
                                <w:sz w:val="20"/>
                                <w:szCs w:val="20"/>
                              </w:rPr>
                              <w:t>________</w:t>
                            </w:r>
                            <w:r w:rsidR="00A061A6">
                              <w:rPr>
                                <w:rFonts w:ascii="Arial" w:hAnsi="Arial" w:cs="Arial"/>
                                <w:color w:val="FFFFFF" w:themeColor="background1"/>
                                <w:sz w:val="20"/>
                                <w:szCs w:val="20"/>
                              </w:rPr>
                              <w:t>_________</w:t>
                            </w:r>
                            <w:r w:rsidR="00423B98" w:rsidRPr="00463147">
                              <w:rPr>
                                <w:rFonts w:ascii="Arial" w:hAnsi="Arial" w:cs="Arial"/>
                                <w:color w:val="FFFFFF" w:themeColor="background1"/>
                                <w:sz w:val="20"/>
                                <w:szCs w:val="20"/>
                              </w:rPr>
                              <w:t>____</w:t>
                            </w:r>
                            <w:r w:rsidRPr="00463147">
                              <w:rPr>
                                <w:rFonts w:ascii="Arial" w:hAnsi="Arial" w:cs="Arial"/>
                                <w:color w:val="FFFFFF" w:themeColor="background1"/>
                                <w:sz w:val="20"/>
                                <w:szCs w:val="20"/>
                              </w:rPr>
                              <w:t>_</w:t>
                            </w:r>
                          </w:p>
                          <w:p w14:paraId="3FFB05EC" w14:textId="77777777" w:rsidR="00B027BF" w:rsidRPr="00463147" w:rsidRDefault="00B027BF" w:rsidP="00986E31">
                            <w:pPr>
                              <w:spacing w:after="0"/>
                              <w:jc w:val="right"/>
                              <w:rPr>
                                <w:rFonts w:ascii="Arial" w:hAnsi="Arial" w:cs="Arial"/>
                                <w:color w:val="FFFFFF" w:themeColor="background1"/>
                                <w:sz w:val="16"/>
                                <w:szCs w:val="16"/>
                              </w:rPr>
                            </w:pPr>
                          </w:p>
                          <w:p w14:paraId="4069787D" w14:textId="5C0758B5" w:rsidR="009F291E" w:rsidRPr="002218C8" w:rsidRDefault="006422B9" w:rsidP="00986E31">
                            <w:pPr>
                              <w:spacing w:after="0"/>
                              <w:jc w:val="right"/>
                              <w:rPr>
                                <w:rFonts w:ascii="Arial" w:hAnsi="Arial" w:cs="Arial"/>
                                <w:color w:val="FFFFFF" w:themeColor="background1"/>
                                <w:sz w:val="32"/>
                                <w:szCs w:val="32"/>
                              </w:rPr>
                            </w:pPr>
                            <w:r>
                              <w:rPr>
                                <w:rFonts w:ascii="Arial" w:hAnsi="Arial" w:cs="Arial"/>
                                <w:color w:val="FFFFFF" w:themeColor="background1"/>
                                <w:sz w:val="36"/>
                                <w:szCs w:val="36"/>
                              </w:rPr>
                              <w:t xml:space="preserve">[insert </w:t>
                            </w:r>
                            <w:r w:rsidR="003B196F">
                              <w:rPr>
                                <w:rFonts w:ascii="Arial" w:hAnsi="Arial" w:cs="Arial"/>
                                <w:color w:val="FFFFFF" w:themeColor="background1"/>
                                <w:sz w:val="36"/>
                                <w:szCs w:val="36"/>
                              </w:rPr>
                              <w:t>Course</w:t>
                            </w:r>
                            <w:r>
                              <w:rPr>
                                <w:rFonts w:ascii="Arial" w:hAnsi="Arial" w:cs="Arial"/>
                                <w:color w:val="FFFFFF" w:themeColor="background1"/>
                                <w:sz w:val="36"/>
                                <w:szCs w:val="36"/>
                              </w:rPr>
                              <w:t xml:space="preserve"> code and name]</w:t>
                            </w:r>
                          </w:p>
                          <w:p w14:paraId="7C9161A4" w14:textId="77777777" w:rsidR="008C6681" w:rsidRPr="00463147" w:rsidRDefault="008C6681" w:rsidP="00986E31">
                            <w:pPr>
                              <w:spacing w:after="0"/>
                              <w:jc w:val="right"/>
                              <w:rPr>
                                <w:rFonts w:ascii="Arial" w:hAnsi="Arial" w:cs="Arial"/>
                                <w:color w:val="FFFFFF" w:themeColor="background1"/>
                                <w:sz w:val="24"/>
                                <w:szCs w:val="24"/>
                              </w:rPr>
                            </w:pPr>
                          </w:p>
                          <w:p w14:paraId="13790998" w14:textId="5CA89D7F" w:rsidR="00FA09BE" w:rsidRPr="00986E31" w:rsidRDefault="003B196F" w:rsidP="00986E31">
                            <w:pPr>
                              <w:spacing w:before="120" w:after="0"/>
                              <w:jc w:val="right"/>
                              <w:rPr>
                                <w:rFonts w:ascii="Arial" w:hAnsi="Arial" w:cs="Arial"/>
                                <w:color w:val="FFFFFF" w:themeColor="background1"/>
                                <w:sz w:val="24"/>
                                <w:szCs w:val="24"/>
                              </w:rPr>
                            </w:pPr>
                            <w:r>
                              <w:rPr>
                                <w:rFonts w:ascii="Arial" w:hAnsi="Arial" w:cs="Arial"/>
                                <w:color w:val="FFFFFF" w:themeColor="background1"/>
                                <w:sz w:val="24"/>
                                <w:szCs w:val="24"/>
                              </w:rPr>
                              <w:t>Course</w:t>
                            </w:r>
                            <w:r w:rsidR="00A467F2">
                              <w:rPr>
                                <w:rFonts w:ascii="Arial" w:hAnsi="Arial" w:cs="Arial"/>
                                <w:color w:val="FFFFFF" w:themeColor="background1"/>
                                <w:sz w:val="24"/>
                                <w:szCs w:val="24"/>
                              </w:rPr>
                              <w:t xml:space="preserve"> Coordinator</w:t>
                            </w:r>
                            <w:r w:rsidR="00221B2B" w:rsidRPr="00986E31">
                              <w:rPr>
                                <w:rFonts w:ascii="Arial" w:hAnsi="Arial" w:cs="Arial"/>
                                <w:color w:val="FFFFFF" w:themeColor="background1"/>
                                <w:sz w:val="24"/>
                                <w:szCs w:val="24"/>
                              </w:rPr>
                              <w:t>:</w:t>
                            </w:r>
                            <w:r w:rsidR="006859D3" w:rsidRPr="00986E31">
                              <w:rPr>
                                <w:rFonts w:ascii="Arial" w:hAnsi="Arial" w:cs="Arial"/>
                                <w:color w:val="FFFFFF" w:themeColor="background1"/>
                                <w:sz w:val="24"/>
                                <w:szCs w:val="24"/>
                              </w:rPr>
                              <w:t xml:space="preserve"> </w:t>
                            </w:r>
                            <w:r w:rsidR="006422B9" w:rsidRPr="00986E31">
                              <w:rPr>
                                <w:rFonts w:ascii="Arial" w:hAnsi="Arial" w:cs="Arial"/>
                                <w:color w:val="FFFFFF" w:themeColor="background1"/>
                                <w:sz w:val="24"/>
                                <w:szCs w:val="24"/>
                              </w:rPr>
                              <w:t>[insert</w:t>
                            </w:r>
                            <w:r w:rsidR="00986E31" w:rsidRPr="00986E31">
                              <w:rPr>
                                <w:rFonts w:ascii="Arial" w:hAnsi="Arial" w:cs="Arial"/>
                                <w:color w:val="FFFFFF" w:themeColor="background1"/>
                                <w:sz w:val="24"/>
                                <w:szCs w:val="24"/>
                              </w:rPr>
                              <w:t xml:space="preserve"> name] </w:t>
                            </w:r>
                            <w:r w:rsidR="0048716E">
                              <w:rPr>
                                <w:rFonts w:ascii="Arial" w:hAnsi="Arial" w:cs="Arial"/>
                                <w:color w:val="FFFFFF" w:themeColor="background1"/>
                                <w:sz w:val="24"/>
                                <w:szCs w:val="24"/>
                              </w:rPr>
                              <w:t xml:space="preserve">| </w:t>
                            </w:r>
                            <w:r w:rsidR="00A467F2">
                              <w:rPr>
                                <w:rFonts w:ascii="Arial" w:hAnsi="Arial" w:cs="Arial"/>
                                <w:color w:val="FFFFFF" w:themeColor="background1"/>
                                <w:sz w:val="24"/>
                                <w:szCs w:val="24"/>
                              </w:rPr>
                              <w:t>[insert title]</w:t>
                            </w:r>
                          </w:p>
                          <w:p w14:paraId="634D37F9" w14:textId="3B2D4E8C" w:rsidR="009D64A5" w:rsidRDefault="00FA09BE" w:rsidP="00986E31">
                            <w:pPr>
                              <w:spacing w:before="120" w:after="0"/>
                              <w:jc w:val="right"/>
                              <w:rPr>
                                <w:rFonts w:ascii="Arial" w:hAnsi="Arial" w:cs="Arial"/>
                                <w:color w:val="FFFFFF" w:themeColor="background1"/>
                                <w:sz w:val="24"/>
                                <w:szCs w:val="24"/>
                              </w:rPr>
                            </w:pPr>
                            <w:r w:rsidRPr="00986E31">
                              <w:rPr>
                                <w:rFonts w:ascii="Arial" w:hAnsi="Arial" w:cs="Arial"/>
                                <w:color w:val="FFFFFF" w:themeColor="background1"/>
                                <w:sz w:val="24"/>
                                <w:szCs w:val="24"/>
                              </w:rPr>
                              <w:t xml:space="preserve">Date: </w:t>
                            </w:r>
                            <w:r w:rsidR="00986E31" w:rsidRPr="00986E31">
                              <w:rPr>
                                <w:rFonts w:ascii="Arial" w:hAnsi="Arial" w:cs="Arial"/>
                                <w:color w:val="FFFFFF" w:themeColor="background1"/>
                                <w:sz w:val="24"/>
                                <w:szCs w:val="24"/>
                              </w:rPr>
                              <w:t xml:space="preserve">[insert </w:t>
                            </w:r>
                            <w:r w:rsidR="001B27DE">
                              <w:rPr>
                                <w:rFonts w:ascii="Arial" w:hAnsi="Arial" w:cs="Arial"/>
                                <w:color w:val="FFFFFF" w:themeColor="background1"/>
                                <w:sz w:val="24"/>
                                <w:szCs w:val="24"/>
                              </w:rPr>
                              <w:t xml:space="preserve">day, </w:t>
                            </w:r>
                            <w:r w:rsidR="00986E31" w:rsidRPr="00986E31">
                              <w:rPr>
                                <w:rFonts w:ascii="Arial" w:hAnsi="Arial" w:cs="Arial"/>
                                <w:color w:val="FFFFFF" w:themeColor="background1"/>
                                <w:sz w:val="24"/>
                                <w:szCs w:val="24"/>
                              </w:rPr>
                              <w:t>month &amp; year]</w:t>
                            </w:r>
                          </w:p>
                          <w:p w14:paraId="542B2441" w14:textId="161AB1D3" w:rsidR="00CA2EA9" w:rsidRDefault="00CA2EA9" w:rsidP="00986E31">
                            <w:pPr>
                              <w:spacing w:before="120" w:after="0"/>
                              <w:jc w:val="right"/>
                              <w:rPr>
                                <w:rFonts w:ascii="Arial" w:hAnsi="Arial" w:cs="Arial"/>
                                <w:color w:val="FFFFFF" w:themeColor="background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E34B1" id="_x0000_t202" coordsize="21600,21600" o:spt="202" path="m,l,21600r21600,l21600,xe">
                <v:stroke joinstyle="miter"/>
                <v:path gradientshapeok="t" o:connecttype="rect"/>
              </v:shapetype>
              <v:shape id="Text Box 2" o:spid="_x0000_s1026" type="#_x0000_t202" style="position:absolute;left:0;text-align:left;margin-left:53.85pt;margin-top:7pt;width:428.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" filled="f" stroked="f">
                <v:textbox style="mso-fit-shape-to-text:t">
                  <w:txbxContent>
                    <w:p w14:paraId="3DE61632" w14:textId="632781FD" w:rsidR="0048716E" w:rsidRDefault="00BB3EBB" w:rsidP="00986E31">
                      <w:pPr>
                        <w:spacing w:after="0"/>
                        <w:jc w:val="right"/>
                        <w:rPr>
                          <w:rFonts w:ascii="Arial" w:hAnsi="Arial" w:cs="Arial"/>
                          <w:b/>
                          <w:bCs/>
                          <w:color w:val="FFFFFF" w:themeColor="background1"/>
                          <w:sz w:val="44"/>
                          <w:szCs w:val="44"/>
                        </w:rPr>
                      </w:pPr>
                      <w:r>
                        <w:rPr>
                          <w:rFonts w:ascii="Arial" w:hAnsi="Arial" w:cs="Arial"/>
                          <w:b/>
                          <w:bCs/>
                          <w:color w:val="FFFFFF" w:themeColor="background1"/>
                          <w:sz w:val="44"/>
                          <w:szCs w:val="44"/>
                        </w:rPr>
                        <w:t>Course Review</w:t>
                      </w:r>
                      <w:r w:rsidR="006422B9">
                        <w:rPr>
                          <w:rFonts w:ascii="Arial" w:hAnsi="Arial" w:cs="Arial"/>
                          <w:b/>
                          <w:bCs/>
                          <w:color w:val="FFFFFF" w:themeColor="background1"/>
                          <w:sz w:val="44"/>
                          <w:szCs w:val="44"/>
                        </w:rPr>
                        <w:t xml:space="preserve">: </w:t>
                      </w:r>
                    </w:p>
                    <w:p w14:paraId="394A5F3F" w14:textId="00DF92B7" w:rsidR="006A0A64" w:rsidRPr="00A27F2D" w:rsidRDefault="00BB3EBB" w:rsidP="00986E31">
                      <w:pPr>
                        <w:spacing w:after="0"/>
                        <w:jc w:val="right"/>
                        <w:rPr>
                          <w:rFonts w:ascii="Arial" w:hAnsi="Arial" w:cs="Arial"/>
                          <w:b/>
                          <w:bCs/>
                          <w:color w:val="FFFFFF" w:themeColor="background1"/>
                          <w:sz w:val="44"/>
                          <w:szCs w:val="44"/>
                        </w:rPr>
                      </w:pPr>
                      <w:r>
                        <w:rPr>
                          <w:rFonts w:ascii="Arial" w:hAnsi="Arial" w:cs="Arial"/>
                          <w:b/>
                          <w:bCs/>
                          <w:color w:val="FFFFFF" w:themeColor="background1"/>
                          <w:sz w:val="44"/>
                          <w:szCs w:val="44"/>
                        </w:rPr>
                        <w:t>Self-Review</w:t>
                      </w:r>
                      <w:r w:rsidR="00A22B03">
                        <w:rPr>
                          <w:rFonts w:ascii="Arial" w:hAnsi="Arial" w:cs="Arial"/>
                          <w:b/>
                          <w:bCs/>
                          <w:color w:val="FFFFFF" w:themeColor="background1"/>
                          <w:sz w:val="44"/>
                          <w:szCs w:val="44"/>
                        </w:rPr>
                        <w:t xml:space="preserve"> Report</w:t>
                      </w:r>
                    </w:p>
                    <w:p w14:paraId="1D514AB8" w14:textId="720418A8" w:rsidR="009F291E" w:rsidRPr="00463147" w:rsidRDefault="00B027BF" w:rsidP="00986E31">
                      <w:pPr>
                        <w:spacing w:after="0"/>
                        <w:jc w:val="right"/>
                        <w:rPr>
                          <w:rFonts w:ascii="Arial" w:hAnsi="Arial" w:cs="Arial"/>
                          <w:color w:val="FFFFFF" w:themeColor="background1"/>
                          <w:sz w:val="20"/>
                          <w:szCs w:val="20"/>
                        </w:rPr>
                      </w:pPr>
                      <w:r w:rsidRPr="00463147">
                        <w:rPr>
                          <w:rFonts w:ascii="Arial" w:hAnsi="Arial" w:cs="Arial"/>
                          <w:color w:val="FFFFFF" w:themeColor="background1"/>
                          <w:sz w:val="20"/>
                          <w:szCs w:val="20"/>
                        </w:rPr>
                        <w:t>_____</w:t>
                      </w:r>
                      <w:r w:rsidR="00F51000">
                        <w:rPr>
                          <w:rFonts w:ascii="Arial" w:hAnsi="Arial" w:cs="Arial"/>
                          <w:color w:val="FFFFFF" w:themeColor="background1"/>
                          <w:sz w:val="20"/>
                          <w:szCs w:val="20"/>
                        </w:rPr>
                        <w:t>___________________________</w:t>
                      </w:r>
                      <w:r w:rsidRPr="00463147">
                        <w:rPr>
                          <w:rFonts w:ascii="Arial" w:hAnsi="Arial" w:cs="Arial"/>
                          <w:color w:val="FFFFFF" w:themeColor="background1"/>
                          <w:sz w:val="20"/>
                          <w:szCs w:val="20"/>
                        </w:rPr>
                        <w:t>____________________</w:t>
                      </w:r>
                      <w:r w:rsidR="00423B98" w:rsidRPr="00463147">
                        <w:rPr>
                          <w:rFonts w:ascii="Arial" w:hAnsi="Arial" w:cs="Arial"/>
                          <w:color w:val="FFFFFF" w:themeColor="background1"/>
                          <w:sz w:val="20"/>
                          <w:szCs w:val="20"/>
                        </w:rPr>
                        <w:t>________</w:t>
                      </w:r>
                      <w:r w:rsidR="00A061A6">
                        <w:rPr>
                          <w:rFonts w:ascii="Arial" w:hAnsi="Arial" w:cs="Arial"/>
                          <w:color w:val="FFFFFF" w:themeColor="background1"/>
                          <w:sz w:val="20"/>
                          <w:szCs w:val="20"/>
                        </w:rPr>
                        <w:t>_________</w:t>
                      </w:r>
                      <w:r w:rsidR="00423B98" w:rsidRPr="00463147">
                        <w:rPr>
                          <w:rFonts w:ascii="Arial" w:hAnsi="Arial" w:cs="Arial"/>
                          <w:color w:val="FFFFFF" w:themeColor="background1"/>
                          <w:sz w:val="20"/>
                          <w:szCs w:val="20"/>
                        </w:rPr>
                        <w:t>____</w:t>
                      </w:r>
                      <w:r w:rsidRPr="00463147">
                        <w:rPr>
                          <w:rFonts w:ascii="Arial" w:hAnsi="Arial" w:cs="Arial"/>
                          <w:color w:val="FFFFFF" w:themeColor="background1"/>
                          <w:sz w:val="20"/>
                          <w:szCs w:val="20"/>
                        </w:rPr>
                        <w:t>_</w:t>
                      </w:r>
                    </w:p>
                    <w:p w14:paraId="3FFB05EC" w14:textId="77777777" w:rsidR="00B027BF" w:rsidRPr="00463147" w:rsidRDefault="00B027BF" w:rsidP="00986E31">
                      <w:pPr>
                        <w:spacing w:after="0"/>
                        <w:jc w:val="right"/>
                        <w:rPr>
                          <w:rFonts w:ascii="Arial" w:hAnsi="Arial" w:cs="Arial"/>
                          <w:color w:val="FFFFFF" w:themeColor="background1"/>
                          <w:sz w:val="16"/>
                          <w:szCs w:val="16"/>
                        </w:rPr>
                      </w:pPr>
                    </w:p>
                    <w:p w14:paraId="4069787D" w14:textId="5C0758B5" w:rsidR="009F291E" w:rsidRPr="002218C8" w:rsidRDefault="006422B9" w:rsidP="00986E31">
                      <w:pPr>
                        <w:spacing w:after="0"/>
                        <w:jc w:val="right"/>
                        <w:rPr>
                          <w:rFonts w:ascii="Arial" w:hAnsi="Arial" w:cs="Arial"/>
                          <w:color w:val="FFFFFF" w:themeColor="background1"/>
                          <w:sz w:val="32"/>
                          <w:szCs w:val="32"/>
                        </w:rPr>
                      </w:pPr>
                      <w:r>
                        <w:rPr>
                          <w:rFonts w:ascii="Arial" w:hAnsi="Arial" w:cs="Arial"/>
                          <w:color w:val="FFFFFF" w:themeColor="background1"/>
                          <w:sz w:val="36"/>
                          <w:szCs w:val="36"/>
                        </w:rPr>
                        <w:t xml:space="preserve">[insert </w:t>
                      </w:r>
                      <w:r w:rsidR="003B196F">
                        <w:rPr>
                          <w:rFonts w:ascii="Arial" w:hAnsi="Arial" w:cs="Arial"/>
                          <w:color w:val="FFFFFF" w:themeColor="background1"/>
                          <w:sz w:val="36"/>
                          <w:szCs w:val="36"/>
                        </w:rPr>
                        <w:t>Course</w:t>
                      </w:r>
                      <w:r>
                        <w:rPr>
                          <w:rFonts w:ascii="Arial" w:hAnsi="Arial" w:cs="Arial"/>
                          <w:color w:val="FFFFFF" w:themeColor="background1"/>
                          <w:sz w:val="36"/>
                          <w:szCs w:val="36"/>
                        </w:rPr>
                        <w:t xml:space="preserve"> code and name]</w:t>
                      </w:r>
                    </w:p>
                    <w:p w14:paraId="7C9161A4" w14:textId="77777777" w:rsidR="008C6681" w:rsidRPr="00463147" w:rsidRDefault="008C6681" w:rsidP="00986E31">
                      <w:pPr>
                        <w:spacing w:after="0"/>
                        <w:jc w:val="right"/>
                        <w:rPr>
                          <w:rFonts w:ascii="Arial" w:hAnsi="Arial" w:cs="Arial"/>
                          <w:color w:val="FFFFFF" w:themeColor="background1"/>
                          <w:sz w:val="24"/>
                          <w:szCs w:val="24"/>
                        </w:rPr>
                      </w:pPr>
                    </w:p>
                    <w:p w14:paraId="13790998" w14:textId="5CA89D7F" w:rsidR="00FA09BE" w:rsidRPr="00986E31" w:rsidRDefault="003B196F" w:rsidP="00986E31">
                      <w:pPr>
                        <w:spacing w:before="120" w:after="0"/>
                        <w:jc w:val="right"/>
                        <w:rPr>
                          <w:rFonts w:ascii="Arial" w:hAnsi="Arial" w:cs="Arial"/>
                          <w:color w:val="FFFFFF" w:themeColor="background1"/>
                          <w:sz w:val="24"/>
                          <w:szCs w:val="24"/>
                        </w:rPr>
                      </w:pPr>
                      <w:r>
                        <w:rPr>
                          <w:rFonts w:ascii="Arial" w:hAnsi="Arial" w:cs="Arial"/>
                          <w:color w:val="FFFFFF" w:themeColor="background1"/>
                          <w:sz w:val="24"/>
                          <w:szCs w:val="24"/>
                        </w:rPr>
                        <w:t>Course</w:t>
                      </w:r>
                      <w:r w:rsidR="00A467F2">
                        <w:rPr>
                          <w:rFonts w:ascii="Arial" w:hAnsi="Arial" w:cs="Arial"/>
                          <w:color w:val="FFFFFF" w:themeColor="background1"/>
                          <w:sz w:val="24"/>
                          <w:szCs w:val="24"/>
                        </w:rPr>
                        <w:t xml:space="preserve"> Coordinator</w:t>
                      </w:r>
                      <w:r w:rsidR="00221B2B" w:rsidRPr="00986E31">
                        <w:rPr>
                          <w:rFonts w:ascii="Arial" w:hAnsi="Arial" w:cs="Arial"/>
                          <w:color w:val="FFFFFF" w:themeColor="background1"/>
                          <w:sz w:val="24"/>
                          <w:szCs w:val="24"/>
                        </w:rPr>
                        <w:t>:</w:t>
                      </w:r>
                      <w:r w:rsidR="006859D3" w:rsidRPr="00986E31">
                        <w:rPr>
                          <w:rFonts w:ascii="Arial" w:hAnsi="Arial" w:cs="Arial"/>
                          <w:color w:val="FFFFFF" w:themeColor="background1"/>
                          <w:sz w:val="24"/>
                          <w:szCs w:val="24"/>
                        </w:rPr>
                        <w:t xml:space="preserve"> </w:t>
                      </w:r>
                      <w:r w:rsidR="006422B9" w:rsidRPr="00986E31">
                        <w:rPr>
                          <w:rFonts w:ascii="Arial" w:hAnsi="Arial" w:cs="Arial"/>
                          <w:color w:val="FFFFFF" w:themeColor="background1"/>
                          <w:sz w:val="24"/>
                          <w:szCs w:val="24"/>
                        </w:rPr>
                        <w:t>[insert</w:t>
                      </w:r>
                      <w:r w:rsidR="00986E31" w:rsidRPr="00986E31">
                        <w:rPr>
                          <w:rFonts w:ascii="Arial" w:hAnsi="Arial" w:cs="Arial"/>
                          <w:color w:val="FFFFFF" w:themeColor="background1"/>
                          <w:sz w:val="24"/>
                          <w:szCs w:val="24"/>
                        </w:rPr>
                        <w:t xml:space="preserve"> name] </w:t>
                      </w:r>
                      <w:r w:rsidR="0048716E">
                        <w:rPr>
                          <w:rFonts w:ascii="Arial" w:hAnsi="Arial" w:cs="Arial"/>
                          <w:color w:val="FFFFFF" w:themeColor="background1"/>
                          <w:sz w:val="24"/>
                          <w:szCs w:val="24"/>
                        </w:rPr>
                        <w:t xml:space="preserve">| </w:t>
                      </w:r>
                      <w:r w:rsidR="00A467F2">
                        <w:rPr>
                          <w:rFonts w:ascii="Arial" w:hAnsi="Arial" w:cs="Arial"/>
                          <w:color w:val="FFFFFF" w:themeColor="background1"/>
                          <w:sz w:val="24"/>
                          <w:szCs w:val="24"/>
                        </w:rPr>
                        <w:t>[insert title]</w:t>
                      </w:r>
                    </w:p>
                    <w:p w14:paraId="634D37F9" w14:textId="3B2D4E8C" w:rsidR="009D64A5" w:rsidRDefault="00FA09BE" w:rsidP="00986E31">
                      <w:pPr>
                        <w:spacing w:before="120" w:after="0"/>
                        <w:jc w:val="right"/>
                        <w:rPr>
                          <w:rFonts w:ascii="Arial" w:hAnsi="Arial" w:cs="Arial"/>
                          <w:color w:val="FFFFFF" w:themeColor="background1"/>
                          <w:sz w:val="24"/>
                          <w:szCs w:val="24"/>
                        </w:rPr>
                      </w:pPr>
                      <w:r w:rsidRPr="00986E31">
                        <w:rPr>
                          <w:rFonts w:ascii="Arial" w:hAnsi="Arial" w:cs="Arial"/>
                          <w:color w:val="FFFFFF" w:themeColor="background1"/>
                          <w:sz w:val="24"/>
                          <w:szCs w:val="24"/>
                        </w:rPr>
                        <w:t xml:space="preserve">Date: </w:t>
                      </w:r>
                      <w:r w:rsidR="00986E31" w:rsidRPr="00986E31">
                        <w:rPr>
                          <w:rFonts w:ascii="Arial" w:hAnsi="Arial" w:cs="Arial"/>
                          <w:color w:val="FFFFFF" w:themeColor="background1"/>
                          <w:sz w:val="24"/>
                          <w:szCs w:val="24"/>
                        </w:rPr>
                        <w:t xml:space="preserve">[insert </w:t>
                      </w:r>
                      <w:r w:rsidR="001B27DE">
                        <w:rPr>
                          <w:rFonts w:ascii="Arial" w:hAnsi="Arial" w:cs="Arial"/>
                          <w:color w:val="FFFFFF" w:themeColor="background1"/>
                          <w:sz w:val="24"/>
                          <w:szCs w:val="24"/>
                        </w:rPr>
                        <w:t xml:space="preserve">day, </w:t>
                      </w:r>
                      <w:r w:rsidR="00986E31" w:rsidRPr="00986E31">
                        <w:rPr>
                          <w:rFonts w:ascii="Arial" w:hAnsi="Arial" w:cs="Arial"/>
                          <w:color w:val="FFFFFF" w:themeColor="background1"/>
                          <w:sz w:val="24"/>
                          <w:szCs w:val="24"/>
                        </w:rPr>
                        <w:t>month &amp; year]</w:t>
                      </w:r>
                    </w:p>
                    <w:p w14:paraId="542B2441" w14:textId="161AB1D3" w:rsidR="00CA2EA9" w:rsidRDefault="00CA2EA9" w:rsidP="00986E31">
                      <w:pPr>
                        <w:spacing w:before="120" w:after="0"/>
                        <w:jc w:val="right"/>
                        <w:rPr>
                          <w:rFonts w:ascii="Arial" w:hAnsi="Arial" w:cs="Arial"/>
                          <w:color w:val="FFFFFF" w:themeColor="background1"/>
                          <w:sz w:val="24"/>
                          <w:szCs w:val="24"/>
                        </w:rPr>
                      </w:pPr>
                    </w:p>
                  </w:txbxContent>
                </v:textbox>
                <w10:wrap type="square"/>
              </v:shape>
            </w:pict>
          </mc:Fallback>
        </mc:AlternateContent>
      </w:r>
    </w:p>
    <w:p w14:paraId="6EE81FB7" w14:textId="29797CC5"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34B460EB" w14:textId="77777777"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08A090C3" w14:textId="12DE3ECB"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731B9CD4" w14:textId="055C5BDE"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433D0806" w14:textId="1769A6BF"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4B2EBBB0" w14:textId="5AE321A8"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568F1840" w14:textId="4AA23082"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4B2BBC39" w14:textId="67E0BE1B"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33EA0520" w14:textId="33D36502"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4FD6C309" w14:textId="7D050AC8"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457B84AE" w14:textId="2E9DE1F3"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79F1FFD7" w14:textId="53F0CFC5"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585F8B5C" w14:textId="64723D9C"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0DB266D0" w14:textId="101EE493"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0C3398EC" w14:textId="327E4E15"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328645E2" w14:textId="6433C92A"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31B936D6" w14:textId="77777777" w:rsidR="001D2AF0" w:rsidRPr="00427C3A" w:rsidRDefault="001D2AF0" w:rsidP="00E85625">
      <w:pPr>
        <w:spacing w:before="120" w:after="120" w:line="276" w:lineRule="auto"/>
        <w:jc w:val="both"/>
        <w:rPr>
          <w:rFonts w:ascii="Arial" w:hAnsi="Arial" w:cs="Arial"/>
          <w:b/>
          <w:color w:val="1F3864" w:themeColor="accent5" w:themeShade="80"/>
          <w:sz w:val="38"/>
          <w:szCs w:val="38"/>
        </w:rPr>
      </w:pPr>
    </w:p>
    <w:p w14:paraId="6DF5A26F" w14:textId="4FB818A6" w:rsidR="00C23C31" w:rsidRPr="00427C3A" w:rsidRDefault="008A592A" w:rsidP="00E85625">
      <w:pPr>
        <w:spacing w:before="360" w:after="120" w:line="276" w:lineRule="auto"/>
        <w:jc w:val="both"/>
        <w:rPr>
          <w:rFonts w:ascii="Arial" w:hAnsi="Arial" w:cs="Arial"/>
          <w:b/>
          <w:color w:val="2F5496" w:themeColor="accent5" w:themeShade="BF"/>
          <w:sz w:val="28"/>
          <w:szCs w:val="28"/>
        </w:rPr>
      </w:pPr>
      <w:r w:rsidRPr="00427C3A">
        <w:rPr>
          <w:rFonts w:ascii="Arial" w:hAnsi="Arial" w:cs="Arial"/>
          <w:b/>
          <w:color w:val="2F5496" w:themeColor="accent5" w:themeShade="BF"/>
          <w:sz w:val="28"/>
          <w:szCs w:val="28"/>
        </w:rPr>
        <w:t>Contents</w:t>
      </w:r>
    </w:p>
    <w:sdt>
      <w:sdtPr>
        <w:rPr>
          <w:rFonts w:asciiTheme="minorHAnsi" w:eastAsiaTheme="minorHAnsi" w:hAnsiTheme="minorHAnsi" w:cstheme="minorBidi"/>
          <w:color w:val="auto"/>
          <w:sz w:val="22"/>
          <w:szCs w:val="22"/>
          <w:lang w:val="en-AU"/>
        </w:rPr>
        <w:id w:val="-1718579459"/>
        <w:docPartObj>
          <w:docPartGallery w:val="Table of Contents"/>
          <w:docPartUnique/>
        </w:docPartObj>
      </w:sdtPr>
      <w:sdtEndPr>
        <w:rPr>
          <w:b/>
          <w:bCs/>
          <w:noProof/>
        </w:rPr>
      </w:sdtEndPr>
      <w:sdtContent>
        <w:p w14:paraId="784A34D9" w14:textId="07AE8247" w:rsidR="008F07EC" w:rsidRPr="00427C3A" w:rsidRDefault="008F07EC" w:rsidP="00E85625">
          <w:pPr>
            <w:pStyle w:val="TOCHeading"/>
            <w:jc w:val="both"/>
          </w:pPr>
          <w:r w:rsidRPr="00427C3A">
            <w:t>Contents</w:t>
          </w:r>
        </w:p>
        <w:p w14:paraId="7BB692A7" w14:textId="66B77CA4" w:rsidR="00CE16FE" w:rsidRDefault="008F07EC">
          <w:pPr>
            <w:pStyle w:val="TOC2"/>
            <w:rPr>
              <w:rFonts w:asciiTheme="minorHAnsi" w:eastAsiaTheme="minorEastAsia" w:hAnsiTheme="minorHAnsi" w:cstheme="minorBidi"/>
              <w:b w:val="0"/>
              <w:bCs w:val="0"/>
              <w:color w:val="auto"/>
              <w:kern w:val="2"/>
              <w:sz w:val="24"/>
              <w:szCs w:val="24"/>
              <w:lang w:eastAsia="en-AU"/>
              <w14:ligatures w14:val="standardContextual"/>
            </w:rPr>
          </w:pPr>
          <w:r w:rsidRPr="00427C3A">
            <w:rPr>
              <w:noProof w:val="0"/>
            </w:rPr>
            <w:fldChar w:fldCharType="begin"/>
          </w:r>
          <w:r w:rsidRPr="00427C3A">
            <w:instrText xml:space="preserve"> TOC \o "1-3" \h \z \u </w:instrText>
          </w:r>
          <w:r w:rsidRPr="00427C3A">
            <w:rPr>
              <w:noProof w:val="0"/>
            </w:rPr>
            <w:fldChar w:fldCharType="separate"/>
          </w:r>
          <w:hyperlink w:anchor="_Toc189168212" w:history="1">
            <w:r w:rsidR="00CE16FE" w:rsidRPr="00B201A6">
              <w:rPr>
                <w:rStyle w:val="Hyperlink"/>
              </w:rPr>
              <w:t>SECTION A | Introduction</w:t>
            </w:r>
            <w:r w:rsidR="00CE16FE">
              <w:rPr>
                <w:webHidden/>
              </w:rPr>
              <w:tab/>
            </w:r>
            <w:r w:rsidR="00CE16FE">
              <w:rPr>
                <w:webHidden/>
              </w:rPr>
              <w:fldChar w:fldCharType="begin"/>
            </w:r>
            <w:r w:rsidR="00CE16FE">
              <w:rPr>
                <w:webHidden/>
              </w:rPr>
              <w:instrText xml:space="preserve"> PAGEREF _Toc189168212 \h </w:instrText>
            </w:r>
            <w:r w:rsidR="00CE16FE">
              <w:rPr>
                <w:webHidden/>
              </w:rPr>
            </w:r>
            <w:r w:rsidR="00CE16FE">
              <w:rPr>
                <w:webHidden/>
              </w:rPr>
              <w:fldChar w:fldCharType="separate"/>
            </w:r>
            <w:r w:rsidR="00CE16FE">
              <w:rPr>
                <w:webHidden/>
              </w:rPr>
              <w:t>3</w:t>
            </w:r>
            <w:r w:rsidR="00CE16FE">
              <w:rPr>
                <w:webHidden/>
              </w:rPr>
              <w:fldChar w:fldCharType="end"/>
            </w:r>
          </w:hyperlink>
        </w:p>
        <w:p w14:paraId="2624FD8A" w14:textId="158218A7" w:rsidR="00CE16FE" w:rsidRDefault="00CE16FE">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89168213" w:history="1">
            <w:r w:rsidRPr="00B201A6">
              <w:rPr>
                <w:rStyle w:val="Hyperlink"/>
              </w:rPr>
              <w:t>SECTION B | Course review and analysis</w:t>
            </w:r>
            <w:r>
              <w:rPr>
                <w:webHidden/>
              </w:rPr>
              <w:tab/>
            </w:r>
            <w:r>
              <w:rPr>
                <w:webHidden/>
              </w:rPr>
              <w:fldChar w:fldCharType="begin"/>
            </w:r>
            <w:r>
              <w:rPr>
                <w:webHidden/>
              </w:rPr>
              <w:instrText xml:space="preserve"> PAGEREF _Toc189168213 \h </w:instrText>
            </w:r>
            <w:r>
              <w:rPr>
                <w:webHidden/>
              </w:rPr>
            </w:r>
            <w:r>
              <w:rPr>
                <w:webHidden/>
              </w:rPr>
              <w:fldChar w:fldCharType="separate"/>
            </w:r>
            <w:r>
              <w:rPr>
                <w:webHidden/>
              </w:rPr>
              <w:t>4</w:t>
            </w:r>
            <w:r>
              <w:rPr>
                <w:webHidden/>
              </w:rPr>
              <w:fldChar w:fldCharType="end"/>
            </w:r>
          </w:hyperlink>
        </w:p>
        <w:p w14:paraId="741F6E1F" w14:textId="20C21EA3"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14" w:history="1">
            <w:r w:rsidRPr="00B201A6">
              <w:rPr>
                <w:rStyle w:val="Hyperlink"/>
                <w:rFonts w:ascii="Arial" w:hAnsi="Arial" w:cs="Arial"/>
                <w:b/>
                <w:bCs/>
                <w:noProof/>
              </w:rPr>
              <w:t>COURSE AND LEARNER PROFILE</w:t>
            </w:r>
            <w:r>
              <w:rPr>
                <w:noProof/>
                <w:webHidden/>
              </w:rPr>
              <w:tab/>
            </w:r>
            <w:r>
              <w:rPr>
                <w:noProof/>
                <w:webHidden/>
              </w:rPr>
              <w:fldChar w:fldCharType="begin"/>
            </w:r>
            <w:r>
              <w:rPr>
                <w:noProof/>
                <w:webHidden/>
              </w:rPr>
              <w:instrText xml:space="preserve"> PAGEREF _Toc189168214 \h </w:instrText>
            </w:r>
            <w:r>
              <w:rPr>
                <w:noProof/>
                <w:webHidden/>
              </w:rPr>
            </w:r>
            <w:r>
              <w:rPr>
                <w:noProof/>
                <w:webHidden/>
              </w:rPr>
              <w:fldChar w:fldCharType="separate"/>
            </w:r>
            <w:r>
              <w:rPr>
                <w:noProof/>
                <w:webHidden/>
              </w:rPr>
              <w:t>4</w:t>
            </w:r>
            <w:r>
              <w:rPr>
                <w:noProof/>
                <w:webHidden/>
              </w:rPr>
              <w:fldChar w:fldCharType="end"/>
            </w:r>
          </w:hyperlink>
        </w:p>
        <w:p w14:paraId="74D0970A" w14:textId="06DBBE52"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15" w:history="1">
            <w:r w:rsidRPr="00B201A6">
              <w:rPr>
                <w:rStyle w:val="Hyperlink"/>
                <w:rFonts w:ascii="Arial" w:hAnsi="Arial" w:cs="Arial"/>
                <w:b/>
                <w:bCs/>
                <w:noProof/>
              </w:rPr>
              <w:t>PARTICIPATION, ACCESS, STUDENT RETENTION AND PROGRESSION</w:t>
            </w:r>
            <w:r>
              <w:rPr>
                <w:noProof/>
                <w:webHidden/>
              </w:rPr>
              <w:tab/>
            </w:r>
            <w:r>
              <w:rPr>
                <w:noProof/>
                <w:webHidden/>
              </w:rPr>
              <w:fldChar w:fldCharType="begin"/>
            </w:r>
            <w:r>
              <w:rPr>
                <w:noProof/>
                <w:webHidden/>
              </w:rPr>
              <w:instrText xml:space="preserve"> PAGEREF _Toc189168215 \h </w:instrText>
            </w:r>
            <w:r>
              <w:rPr>
                <w:noProof/>
                <w:webHidden/>
              </w:rPr>
            </w:r>
            <w:r>
              <w:rPr>
                <w:noProof/>
                <w:webHidden/>
              </w:rPr>
              <w:fldChar w:fldCharType="separate"/>
            </w:r>
            <w:r>
              <w:rPr>
                <w:noProof/>
                <w:webHidden/>
              </w:rPr>
              <w:t>5</w:t>
            </w:r>
            <w:r>
              <w:rPr>
                <w:noProof/>
                <w:webHidden/>
              </w:rPr>
              <w:fldChar w:fldCharType="end"/>
            </w:r>
          </w:hyperlink>
        </w:p>
        <w:p w14:paraId="013F5D89" w14:textId="7C888591"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16" w:history="1">
            <w:r w:rsidRPr="00B201A6">
              <w:rPr>
                <w:rStyle w:val="Hyperlink"/>
                <w:rFonts w:ascii="Arial" w:hAnsi="Arial" w:cs="Arial"/>
                <w:b/>
                <w:bCs/>
                <w:noProof/>
              </w:rPr>
              <w:t>MAIN COMPETITORS AND TRENDS IN DEMAND</w:t>
            </w:r>
            <w:r>
              <w:rPr>
                <w:noProof/>
                <w:webHidden/>
              </w:rPr>
              <w:tab/>
            </w:r>
            <w:r>
              <w:rPr>
                <w:noProof/>
                <w:webHidden/>
              </w:rPr>
              <w:fldChar w:fldCharType="begin"/>
            </w:r>
            <w:r>
              <w:rPr>
                <w:noProof/>
                <w:webHidden/>
              </w:rPr>
              <w:instrText xml:space="preserve"> PAGEREF _Toc189168216 \h </w:instrText>
            </w:r>
            <w:r>
              <w:rPr>
                <w:noProof/>
                <w:webHidden/>
              </w:rPr>
            </w:r>
            <w:r>
              <w:rPr>
                <w:noProof/>
                <w:webHidden/>
              </w:rPr>
              <w:fldChar w:fldCharType="separate"/>
            </w:r>
            <w:r>
              <w:rPr>
                <w:noProof/>
                <w:webHidden/>
              </w:rPr>
              <w:t>5</w:t>
            </w:r>
            <w:r>
              <w:rPr>
                <w:noProof/>
                <w:webHidden/>
              </w:rPr>
              <w:fldChar w:fldCharType="end"/>
            </w:r>
          </w:hyperlink>
        </w:p>
        <w:p w14:paraId="76F410D5" w14:textId="176C35D8" w:rsidR="00CE16FE" w:rsidRDefault="00CE16FE">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89168217" w:history="1">
            <w:r w:rsidRPr="00B201A6">
              <w:rPr>
                <w:rStyle w:val="Hyperlink"/>
              </w:rPr>
              <w:t>SECTION C | Course structure review and analysis</w:t>
            </w:r>
            <w:r>
              <w:rPr>
                <w:webHidden/>
              </w:rPr>
              <w:tab/>
            </w:r>
            <w:r>
              <w:rPr>
                <w:webHidden/>
              </w:rPr>
              <w:fldChar w:fldCharType="begin"/>
            </w:r>
            <w:r>
              <w:rPr>
                <w:webHidden/>
              </w:rPr>
              <w:instrText xml:space="preserve"> PAGEREF _Toc189168217 \h </w:instrText>
            </w:r>
            <w:r>
              <w:rPr>
                <w:webHidden/>
              </w:rPr>
            </w:r>
            <w:r>
              <w:rPr>
                <w:webHidden/>
              </w:rPr>
              <w:fldChar w:fldCharType="separate"/>
            </w:r>
            <w:r>
              <w:rPr>
                <w:webHidden/>
              </w:rPr>
              <w:t>7</w:t>
            </w:r>
            <w:r>
              <w:rPr>
                <w:webHidden/>
              </w:rPr>
              <w:fldChar w:fldCharType="end"/>
            </w:r>
          </w:hyperlink>
        </w:p>
        <w:p w14:paraId="0C36A0D6" w14:textId="371AFC0D"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18" w:history="1">
            <w:r w:rsidRPr="00B201A6">
              <w:rPr>
                <w:rStyle w:val="Hyperlink"/>
                <w:rFonts w:ascii="Arial" w:hAnsi="Arial" w:cs="Arial"/>
                <w:b/>
                <w:bCs/>
                <w:noProof/>
              </w:rPr>
              <w:t>COURSE MONITORING AND REVIEW</w:t>
            </w:r>
            <w:r>
              <w:rPr>
                <w:noProof/>
                <w:webHidden/>
              </w:rPr>
              <w:tab/>
            </w:r>
            <w:r>
              <w:rPr>
                <w:noProof/>
                <w:webHidden/>
              </w:rPr>
              <w:fldChar w:fldCharType="begin"/>
            </w:r>
            <w:r>
              <w:rPr>
                <w:noProof/>
                <w:webHidden/>
              </w:rPr>
              <w:instrText xml:space="preserve"> PAGEREF _Toc189168218 \h </w:instrText>
            </w:r>
            <w:r>
              <w:rPr>
                <w:noProof/>
                <w:webHidden/>
              </w:rPr>
            </w:r>
            <w:r>
              <w:rPr>
                <w:noProof/>
                <w:webHidden/>
              </w:rPr>
              <w:fldChar w:fldCharType="separate"/>
            </w:r>
            <w:r>
              <w:rPr>
                <w:noProof/>
                <w:webHidden/>
              </w:rPr>
              <w:t>7</w:t>
            </w:r>
            <w:r>
              <w:rPr>
                <w:noProof/>
                <w:webHidden/>
              </w:rPr>
              <w:fldChar w:fldCharType="end"/>
            </w:r>
          </w:hyperlink>
        </w:p>
        <w:p w14:paraId="26C4EE83" w14:textId="442E11D4"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19" w:history="1">
            <w:r w:rsidRPr="00B201A6">
              <w:rPr>
                <w:rStyle w:val="Hyperlink"/>
                <w:rFonts w:ascii="Arial" w:hAnsi="Arial" w:cs="Arial"/>
                <w:b/>
                <w:bCs/>
                <w:noProof/>
              </w:rPr>
              <w:t>COURSE DESIGN AND CONTENT</w:t>
            </w:r>
            <w:r>
              <w:rPr>
                <w:noProof/>
                <w:webHidden/>
              </w:rPr>
              <w:tab/>
            </w:r>
            <w:r>
              <w:rPr>
                <w:noProof/>
                <w:webHidden/>
              </w:rPr>
              <w:fldChar w:fldCharType="begin"/>
            </w:r>
            <w:r>
              <w:rPr>
                <w:noProof/>
                <w:webHidden/>
              </w:rPr>
              <w:instrText xml:space="preserve"> PAGEREF _Toc189168219 \h </w:instrText>
            </w:r>
            <w:r>
              <w:rPr>
                <w:noProof/>
                <w:webHidden/>
              </w:rPr>
            </w:r>
            <w:r>
              <w:rPr>
                <w:noProof/>
                <w:webHidden/>
              </w:rPr>
              <w:fldChar w:fldCharType="separate"/>
            </w:r>
            <w:r>
              <w:rPr>
                <w:noProof/>
                <w:webHidden/>
              </w:rPr>
              <w:t>7</w:t>
            </w:r>
            <w:r>
              <w:rPr>
                <w:noProof/>
                <w:webHidden/>
              </w:rPr>
              <w:fldChar w:fldCharType="end"/>
            </w:r>
          </w:hyperlink>
        </w:p>
        <w:p w14:paraId="6BFED6FA" w14:textId="1CEDC875"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0" w:history="1">
            <w:r w:rsidRPr="00B201A6">
              <w:rPr>
                <w:rStyle w:val="Hyperlink"/>
                <w:rFonts w:ascii="Arial" w:hAnsi="Arial" w:cs="Arial"/>
                <w:b/>
                <w:bCs/>
                <w:noProof/>
              </w:rPr>
              <w:t>PATHWAYS</w:t>
            </w:r>
            <w:r>
              <w:rPr>
                <w:noProof/>
                <w:webHidden/>
              </w:rPr>
              <w:tab/>
            </w:r>
            <w:r>
              <w:rPr>
                <w:noProof/>
                <w:webHidden/>
              </w:rPr>
              <w:fldChar w:fldCharType="begin"/>
            </w:r>
            <w:r>
              <w:rPr>
                <w:noProof/>
                <w:webHidden/>
              </w:rPr>
              <w:instrText xml:space="preserve"> PAGEREF _Toc189168220 \h </w:instrText>
            </w:r>
            <w:r>
              <w:rPr>
                <w:noProof/>
                <w:webHidden/>
              </w:rPr>
            </w:r>
            <w:r>
              <w:rPr>
                <w:noProof/>
                <w:webHidden/>
              </w:rPr>
              <w:fldChar w:fldCharType="separate"/>
            </w:r>
            <w:r>
              <w:rPr>
                <w:noProof/>
                <w:webHidden/>
              </w:rPr>
              <w:t>8</w:t>
            </w:r>
            <w:r>
              <w:rPr>
                <w:noProof/>
                <w:webHidden/>
              </w:rPr>
              <w:fldChar w:fldCharType="end"/>
            </w:r>
          </w:hyperlink>
        </w:p>
        <w:p w14:paraId="2A8A2849" w14:textId="4C996B08"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1" w:history="1">
            <w:r w:rsidRPr="00B201A6">
              <w:rPr>
                <w:rStyle w:val="Hyperlink"/>
                <w:rFonts w:ascii="Arial" w:hAnsi="Arial" w:cs="Arial"/>
                <w:b/>
                <w:bCs/>
                <w:noProof/>
              </w:rPr>
              <w:t>CONTRACT COMPLIANCE</w:t>
            </w:r>
            <w:r>
              <w:rPr>
                <w:noProof/>
                <w:webHidden/>
              </w:rPr>
              <w:tab/>
            </w:r>
            <w:r>
              <w:rPr>
                <w:noProof/>
                <w:webHidden/>
              </w:rPr>
              <w:fldChar w:fldCharType="begin"/>
            </w:r>
            <w:r>
              <w:rPr>
                <w:noProof/>
                <w:webHidden/>
              </w:rPr>
              <w:instrText xml:space="preserve"> PAGEREF _Toc189168221 \h </w:instrText>
            </w:r>
            <w:r>
              <w:rPr>
                <w:noProof/>
                <w:webHidden/>
              </w:rPr>
            </w:r>
            <w:r>
              <w:rPr>
                <w:noProof/>
                <w:webHidden/>
              </w:rPr>
              <w:fldChar w:fldCharType="separate"/>
            </w:r>
            <w:r>
              <w:rPr>
                <w:noProof/>
                <w:webHidden/>
              </w:rPr>
              <w:t>8</w:t>
            </w:r>
            <w:r>
              <w:rPr>
                <w:noProof/>
                <w:webHidden/>
              </w:rPr>
              <w:fldChar w:fldCharType="end"/>
            </w:r>
          </w:hyperlink>
        </w:p>
        <w:p w14:paraId="11384EEA" w14:textId="636062F8"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2" w:history="1">
            <w:r w:rsidRPr="00B201A6">
              <w:rPr>
                <w:rStyle w:val="Hyperlink"/>
                <w:rFonts w:ascii="Arial" w:hAnsi="Arial" w:cs="Arial"/>
                <w:b/>
                <w:bCs/>
                <w:noProof/>
              </w:rPr>
              <w:t>EXTERNAL ACCREDITATION AND BENCHMARKING</w:t>
            </w:r>
            <w:r>
              <w:rPr>
                <w:noProof/>
                <w:webHidden/>
              </w:rPr>
              <w:tab/>
            </w:r>
            <w:r>
              <w:rPr>
                <w:noProof/>
                <w:webHidden/>
              </w:rPr>
              <w:fldChar w:fldCharType="begin"/>
            </w:r>
            <w:r>
              <w:rPr>
                <w:noProof/>
                <w:webHidden/>
              </w:rPr>
              <w:instrText xml:space="preserve"> PAGEREF _Toc189168222 \h </w:instrText>
            </w:r>
            <w:r>
              <w:rPr>
                <w:noProof/>
                <w:webHidden/>
              </w:rPr>
            </w:r>
            <w:r>
              <w:rPr>
                <w:noProof/>
                <w:webHidden/>
              </w:rPr>
              <w:fldChar w:fldCharType="separate"/>
            </w:r>
            <w:r>
              <w:rPr>
                <w:noProof/>
                <w:webHidden/>
              </w:rPr>
              <w:t>9</w:t>
            </w:r>
            <w:r>
              <w:rPr>
                <w:noProof/>
                <w:webHidden/>
              </w:rPr>
              <w:fldChar w:fldCharType="end"/>
            </w:r>
          </w:hyperlink>
        </w:p>
        <w:p w14:paraId="38382B0B" w14:textId="2C5BBE1E"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3" w:history="1">
            <w:r w:rsidRPr="00B201A6">
              <w:rPr>
                <w:rStyle w:val="Hyperlink"/>
                <w:rFonts w:ascii="Arial" w:hAnsi="Arial" w:cs="Arial"/>
                <w:b/>
                <w:bCs/>
                <w:noProof/>
              </w:rPr>
              <w:t>COURSE PARTNERSHIPS (Including Work Integrated Learning (WIL), Internships and Industry Facing Experience)</w:t>
            </w:r>
            <w:r>
              <w:rPr>
                <w:noProof/>
                <w:webHidden/>
              </w:rPr>
              <w:tab/>
            </w:r>
            <w:r>
              <w:rPr>
                <w:noProof/>
                <w:webHidden/>
              </w:rPr>
              <w:fldChar w:fldCharType="begin"/>
            </w:r>
            <w:r>
              <w:rPr>
                <w:noProof/>
                <w:webHidden/>
              </w:rPr>
              <w:instrText xml:space="preserve"> PAGEREF _Toc189168223 \h </w:instrText>
            </w:r>
            <w:r>
              <w:rPr>
                <w:noProof/>
                <w:webHidden/>
              </w:rPr>
            </w:r>
            <w:r>
              <w:rPr>
                <w:noProof/>
                <w:webHidden/>
              </w:rPr>
              <w:fldChar w:fldCharType="separate"/>
            </w:r>
            <w:r>
              <w:rPr>
                <w:noProof/>
                <w:webHidden/>
              </w:rPr>
              <w:t>9</w:t>
            </w:r>
            <w:r>
              <w:rPr>
                <w:noProof/>
                <w:webHidden/>
              </w:rPr>
              <w:fldChar w:fldCharType="end"/>
            </w:r>
          </w:hyperlink>
        </w:p>
        <w:p w14:paraId="5DD81C23" w14:textId="3C0DB71D"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4" w:history="1">
            <w:r w:rsidRPr="00B201A6">
              <w:rPr>
                <w:rStyle w:val="Hyperlink"/>
                <w:rFonts w:ascii="Arial" w:hAnsi="Arial" w:cs="Arial"/>
                <w:b/>
                <w:bCs/>
                <w:noProof/>
              </w:rPr>
              <w:t>INTERNATIONALISATION</w:t>
            </w:r>
            <w:r>
              <w:rPr>
                <w:noProof/>
                <w:webHidden/>
              </w:rPr>
              <w:tab/>
            </w:r>
            <w:r>
              <w:rPr>
                <w:noProof/>
                <w:webHidden/>
              </w:rPr>
              <w:fldChar w:fldCharType="begin"/>
            </w:r>
            <w:r>
              <w:rPr>
                <w:noProof/>
                <w:webHidden/>
              </w:rPr>
              <w:instrText xml:space="preserve"> PAGEREF _Toc189168224 \h </w:instrText>
            </w:r>
            <w:r>
              <w:rPr>
                <w:noProof/>
                <w:webHidden/>
              </w:rPr>
            </w:r>
            <w:r>
              <w:rPr>
                <w:noProof/>
                <w:webHidden/>
              </w:rPr>
              <w:fldChar w:fldCharType="separate"/>
            </w:r>
            <w:r>
              <w:rPr>
                <w:noProof/>
                <w:webHidden/>
              </w:rPr>
              <w:t>9</w:t>
            </w:r>
            <w:r>
              <w:rPr>
                <w:noProof/>
                <w:webHidden/>
              </w:rPr>
              <w:fldChar w:fldCharType="end"/>
            </w:r>
          </w:hyperlink>
        </w:p>
        <w:p w14:paraId="46BC4E12" w14:textId="31FEAA7C"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5" w:history="1">
            <w:r w:rsidRPr="00B201A6">
              <w:rPr>
                <w:rStyle w:val="Hyperlink"/>
                <w:rFonts w:ascii="Arial" w:hAnsi="Arial" w:cs="Arial"/>
                <w:b/>
                <w:bCs/>
                <w:noProof/>
              </w:rPr>
              <w:t>FIRST NATIONS PEOPLES</w:t>
            </w:r>
            <w:r>
              <w:rPr>
                <w:noProof/>
                <w:webHidden/>
              </w:rPr>
              <w:tab/>
            </w:r>
            <w:r>
              <w:rPr>
                <w:noProof/>
                <w:webHidden/>
              </w:rPr>
              <w:fldChar w:fldCharType="begin"/>
            </w:r>
            <w:r>
              <w:rPr>
                <w:noProof/>
                <w:webHidden/>
              </w:rPr>
              <w:instrText xml:space="preserve"> PAGEREF _Toc189168225 \h </w:instrText>
            </w:r>
            <w:r>
              <w:rPr>
                <w:noProof/>
                <w:webHidden/>
              </w:rPr>
            </w:r>
            <w:r>
              <w:rPr>
                <w:noProof/>
                <w:webHidden/>
              </w:rPr>
              <w:fldChar w:fldCharType="separate"/>
            </w:r>
            <w:r>
              <w:rPr>
                <w:noProof/>
                <w:webHidden/>
              </w:rPr>
              <w:t>10</w:t>
            </w:r>
            <w:r>
              <w:rPr>
                <w:noProof/>
                <w:webHidden/>
              </w:rPr>
              <w:fldChar w:fldCharType="end"/>
            </w:r>
          </w:hyperlink>
        </w:p>
        <w:p w14:paraId="410BDCD5" w14:textId="2900CAC0" w:rsidR="00CE16FE" w:rsidRDefault="00CE16FE">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89168226" w:history="1">
            <w:r w:rsidRPr="00B201A6">
              <w:rPr>
                <w:rStyle w:val="Hyperlink"/>
              </w:rPr>
              <w:t>SECTION D | Teacher review and analysis</w:t>
            </w:r>
            <w:r>
              <w:rPr>
                <w:webHidden/>
              </w:rPr>
              <w:tab/>
            </w:r>
            <w:r>
              <w:rPr>
                <w:webHidden/>
              </w:rPr>
              <w:fldChar w:fldCharType="begin"/>
            </w:r>
            <w:r>
              <w:rPr>
                <w:webHidden/>
              </w:rPr>
              <w:instrText xml:space="preserve"> PAGEREF _Toc189168226 \h </w:instrText>
            </w:r>
            <w:r>
              <w:rPr>
                <w:webHidden/>
              </w:rPr>
            </w:r>
            <w:r>
              <w:rPr>
                <w:webHidden/>
              </w:rPr>
              <w:fldChar w:fldCharType="separate"/>
            </w:r>
            <w:r>
              <w:rPr>
                <w:webHidden/>
              </w:rPr>
              <w:t>11</w:t>
            </w:r>
            <w:r>
              <w:rPr>
                <w:webHidden/>
              </w:rPr>
              <w:fldChar w:fldCharType="end"/>
            </w:r>
          </w:hyperlink>
        </w:p>
        <w:p w14:paraId="7F23BE7A" w14:textId="09BFB994"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7" w:history="1">
            <w:r w:rsidRPr="00B201A6">
              <w:rPr>
                <w:rStyle w:val="Hyperlink"/>
                <w:rFonts w:ascii="Arial" w:hAnsi="Arial" w:cs="Arial"/>
                <w:b/>
                <w:bCs/>
                <w:noProof/>
              </w:rPr>
              <w:t>STAFFING AND RESOURCES</w:t>
            </w:r>
            <w:r>
              <w:rPr>
                <w:noProof/>
                <w:webHidden/>
              </w:rPr>
              <w:tab/>
            </w:r>
            <w:r>
              <w:rPr>
                <w:noProof/>
                <w:webHidden/>
              </w:rPr>
              <w:fldChar w:fldCharType="begin"/>
            </w:r>
            <w:r>
              <w:rPr>
                <w:noProof/>
                <w:webHidden/>
              </w:rPr>
              <w:instrText xml:space="preserve"> PAGEREF _Toc189168227 \h </w:instrText>
            </w:r>
            <w:r>
              <w:rPr>
                <w:noProof/>
                <w:webHidden/>
              </w:rPr>
            </w:r>
            <w:r>
              <w:rPr>
                <w:noProof/>
                <w:webHidden/>
              </w:rPr>
              <w:fldChar w:fldCharType="separate"/>
            </w:r>
            <w:r>
              <w:rPr>
                <w:noProof/>
                <w:webHidden/>
              </w:rPr>
              <w:t>11</w:t>
            </w:r>
            <w:r>
              <w:rPr>
                <w:noProof/>
                <w:webHidden/>
              </w:rPr>
              <w:fldChar w:fldCharType="end"/>
            </w:r>
          </w:hyperlink>
        </w:p>
        <w:p w14:paraId="194F4C21" w14:textId="225B0748" w:rsidR="00CE16FE" w:rsidRDefault="00CE16FE">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89168228" w:history="1">
            <w:r w:rsidRPr="00B201A6">
              <w:rPr>
                <w:rStyle w:val="Hyperlink"/>
              </w:rPr>
              <w:t>SECTION E | Student review and analysis</w:t>
            </w:r>
            <w:r>
              <w:rPr>
                <w:webHidden/>
              </w:rPr>
              <w:tab/>
            </w:r>
            <w:r>
              <w:rPr>
                <w:webHidden/>
              </w:rPr>
              <w:fldChar w:fldCharType="begin"/>
            </w:r>
            <w:r>
              <w:rPr>
                <w:webHidden/>
              </w:rPr>
              <w:instrText xml:space="preserve"> PAGEREF _Toc189168228 \h </w:instrText>
            </w:r>
            <w:r>
              <w:rPr>
                <w:webHidden/>
              </w:rPr>
            </w:r>
            <w:r>
              <w:rPr>
                <w:webHidden/>
              </w:rPr>
              <w:fldChar w:fldCharType="separate"/>
            </w:r>
            <w:r>
              <w:rPr>
                <w:webHidden/>
              </w:rPr>
              <w:t>12</w:t>
            </w:r>
            <w:r>
              <w:rPr>
                <w:webHidden/>
              </w:rPr>
              <w:fldChar w:fldCharType="end"/>
            </w:r>
          </w:hyperlink>
        </w:p>
        <w:p w14:paraId="12284091" w14:textId="688E5DB4"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29" w:history="1">
            <w:r w:rsidRPr="00B201A6">
              <w:rPr>
                <w:rStyle w:val="Hyperlink"/>
                <w:rFonts w:ascii="Arial" w:hAnsi="Arial" w:cs="Arial"/>
                <w:b/>
                <w:bCs/>
                <w:noProof/>
              </w:rPr>
              <w:t>STUDENT EXPERIENCES AND FEEDBACK</w:t>
            </w:r>
            <w:r>
              <w:rPr>
                <w:noProof/>
                <w:webHidden/>
              </w:rPr>
              <w:tab/>
            </w:r>
            <w:r>
              <w:rPr>
                <w:noProof/>
                <w:webHidden/>
              </w:rPr>
              <w:fldChar w:fldCharType="begin"/>
            </w:r>
            <w:r>
              <w:rPr>
                <w:noProof/>
                <w:webHidden/>
              </w:rPr>
              <w:instrText xml:space="preserve"> PAGEREF _Toc189168229 \h </w:instrText>
            </w:r>
            <w:r>
              <w:rPr>
                <w:noProof/>
                <w:webHidden/>
              </w:rPr>
            </w:r>
            <w:r>
              <w:rPr>
                <w:noProof/>
                <w:webHidden/>
              </w:rPr>
              <w:fldChar w:fldCharType="separate"/>
            </w:r>
            <w:r>
              <w:rPr>
                <w:noProof/>
                <w:webHidden/>
              </w:rPr>
              <w:t>12</w:t>
            </w:r>
            <w:r>
              <w:rPr>
                <w:noProof/>
                <w:webHidden/>
              </w:rPr>
              <w:fldChar w:fldCharType="end"/>
            </w:r>
          </w:hyperlink>
        </w:p>
        <w:p w14:paraId="2D41C575" w14:textId="624B4749"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30" w:history="1">
            <w:r w:rsidRPr="00B201A6">
              <w:rPr>
                <w:rStyle w:val="Hyperlink"/>
                <w:rFonts w:ascii="Arial" w:hAnsi="Arial" w:cs="Arial"/>
                <w:b/>
                <w:bCs/>
                <w:noProof/>
              </w:rPr>
              <w:t>STUDENT SERVICES AND SUPPORT</w:t>
            </w:r>
            <w:r>
              <w:rPr>
                <w:noProof/>
                <w:webHidden/>
              </w:rPr>
              <w:tab/>
            </w:r>
            <w:r>
              <w:rPr>
                <w:noProof/>
                <w:webHidden/>
              </w:rPr>
              <w:fldChar w:fldCharType="begin"/>
            </w:r>
            <w:r>
              <w:rPr>
                <w:noProof/>
                <w:webHidden/>
              </w:rPr>
              <w:instrText xml:space="preserve"> PAGEREF _Toc189168230 \h </w:instrText>
            </w:r>
            <w:r>
              <w:rPr>
                <w:noProof/>
                <w:webHidden/>
              </w:rPr>
            </w:r>
            <w:r>
              <w:rPr>
                <w:noProof/>
                <w:webHidden/>
              </w:rPr>
              <w:fldChar w:fldCharType="separate"/>
            </w:r>
            <w:r>
              <w:rPr>
                <w:noProof/>
                <w:webHidden/>
              </w:rPr>
              <w:t>13</w:t>
            </w:r>
            <w:r>
              <w:rPr>
                <w:noProof/>
                <w:webHidden/>
              </w:rPr>
              <w:fldChar w:fldCharType="end"/>
            </w:r>
          </w:hyperlink>
        </w:p>
        <w:p w14:paraId="4F40D79E" w14:textId="7CB46A64"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31" w:history="1">
            <w:r w:rsidRPr="00B201A6">
              <w:rPr>
                <w:rStyle w:val="Hyperlink"/>
                <w:rFonts w:ascii="Arial" w:hAnsi="Arial" w:cs="Arial"/>
                <w:b/>
                <w:bCs/>
                <w:noProof/>
              </w:rPr>
              <w:t>ITS AND ONLINE LEARNING</w:t>
            </w:r>
            <w:r>
              <w:rPr>
                <w:noProof/>
                <w:webHidden/>
              </w:rPr>
              <w:tab/>
            </w:r>
            <w:r>
              <w:rPr>
                <w:noProof/>
                <w:webHidden/>
              </w:rPr>
              <w:fldChar w:fldCharType="begin"/>
            </w:r>
            <w:r>
              <w:rPr>
                <w:noProof/>
                <w:webHidden/>
              </w:rPr>
              <w:instrText xml:space="preserve"> PAGEREF _Toc189168231 \h </w:instrText>
            </w:r>
            <w:r>
              <w:rPr>
                <w:noProof/>
                <w:webHidden/>
              </w:rPr>
            </w:r>
            <w:r>
              <w:rPr>
                <w:noProof/>
                <w:webHidden/>
              </w:rPr>
              <w:fldChar w:fldCharType="separate"/>
            </w:r>
            <w:r>
              <w:rPr>
                <w:noProof/>
                <w:webHidden/>
              </w:rPr>
              <w:t>13</w:t>
            </w:r>
            <w:r>
              <w:rPr>
                <w:noProof/>
                <w:webHidden/>
              </w:rPr>
              <w:fldChar w:fldCharType="end"/>
            </w:r>
          </w:hyperlink>
        </w:p>
        <w:p w14:paraId="059CB87F" w14:textId="4133E4A3" w:rsidR="00CE16FE" w:rsidRDefault="00CE16FE">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89168232" w:history="1">
            <w:r w:rsidRPr="00B201A6">
              <w:rPr>
                <w:rStyle w:val="Hyperlink"/>
              </w:rPr>
              <w:t>SECTION F | Aligning to the Minimum Co-operative Standards</w:t>
            </w:r>
            <w:r>
              <w:rPr>
                <w:webHidden/>
              </w:rPr>
              <w:tab/>
            </w:r>
            <w:r>
              <w:rPr>
                <w:webHidden/>
              </w:rPr>
              <w:fldChar w:fldCharType="begin"/>
            </w:r>
            <w:r>
              <w:rPr>
                <w:webHidden/>
              </w:rPr>
              <w:instrText xml:space="preserve"> PAGEREF _Toc189168232 \h </w:instrText>
            </w:r>
            <w:r>
              <w:rPr>
                <w:webHidden/>
              </w:rPr>
            </w:r>
            <w:r>
              <w:rPr>
                <w:webHidden/>
              </w:rPr>
              <w:fldChar w:fldCharType="separate"/>
            </w:r>
            <w:r>
              <w:rPr>
                <w:webHidden/>
              </w:rPr>
              <w:t>14</w:t>
            </w:r>
            <w:r>
              <w:rPr>
                <w:webHidden/>
              </w:rPr>
              <w:fldChar w:fldCharType="end"/>
            </w:r>
          </w:hyperlink>
        </w:p>
        <w:p w14:paraId="685E896C" w14:textId="4115F005"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33" w:history="1">
            <w:r w:rsidRPr="00B201A6">
              <w:rPr>
                <w:rStyle w:val="Hyperlink"/>
                <w:rFonts w:ascii="Arial" w:hAnsi="Arial" w:cs="Arial"/>
                <w:b/>
                <w:bCs/>
                <w:noProof/>
              </w:rPr>
              <w:t>MINIMUM CO-OPERATIVE STANDARDS (MICS)</w:t>
            </w:r>
            <w:r>
              <w:rPr>
                <w:noProof/>
                <w:webHidden/>
              </w:rPr>
              <w:tab/>
            </w:r>
            <w:r>
              <w:rPr>
                <w:noProof/>
                <w:webHidden/>
              </w:rPr>
              <w:fldChar w:fldCharType="begin"/>
            </w:r>
            <w:r>
              <w:rPr>
                <w:noProof/>
                <w:webHidden/>
              </w:rPr>
              <w:instrText xml:space="preserve"> PAGEREF _Toc189168233 \h </w:instrText>
            </w:r>
            <w:r>
              <w:rPr>
                <w:noProof/>
                <w:webHidden/>
              </w:rPr>
            </w:r>
            <w:r>
              <w:rPr>
                <w:noProof/>
                <w:webHidden/>
              </w:rPr>
              <w:fldChar w:fldCharType="separate"/>
            </w:r>
            <w:r>
              <w:rPr>
                <w:noProof/>
                <w:webHidden/>
              </w:rPr>
              <w:t>14</w:t>
            </w:r>
            <w:r>
              <w:rPr>
                <w:noProof/>
                <w:webHidden/>
              </w:rPr>
              <w:fldChar w:fldCharType="end"/>
            </w:r>
          </w:hyperlink>
        </w:p>
        <w:p w14:paraId="0DCAD14C" w14:textId="5B23A082"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34" w:history="1">
            <w:r w:rsidRPr="00B201A6">
              <w:rPr>
                <w:rStyle w:val="Hyperlink"/>
                <w:rFonts w:ascii="Arial" w:hAnsi="Arial" w:cs="Arial"/>
                <w:b/>
                <w:bCs/>
                <w:noProof/>
              </w:rPr>
              <w:t>INDUSTRY ENGAGEMENT</w:t>
            </w:r>
            <w:r>
              <w:rPr>
                <w:noProof/>
                <w:webHidden/>
              </w:rPr>
              <w:tab/>
            </w:r>
            <w:r>
              <w:rPr>
                <w:noProof/>
                <w:webHidden/>
              </w:rPr>
              <w:fldChar w:fldCharType="begin"/>
            </w:r>
            <w:r>
              <w:rPr>
                <w:noProof/>
                <w:webHidden/>
              </w:rPr>
              <w:instrText xml:space="preserve"> PAGEREF _Toc189168234 \h </w:instrText>
            </w:r>
            <w:r>
              <w:rPr>
                <w:noProof/>
                <w:webHidden/>
              </w:rPr>
            </w:r>
            <w:r>
              <w:rPr>
                <w:noProof/>
                <w:webHidden/>
              </w:rPr>
              <w:fldChar w:fldCharType="separate"/>
            </w:r>
            <w:r>
              <w:rPr>
                <w:noProof/>
                <w:webHidden/>
              </w:rPr>
              <w:t>15</w:t>
            </w:r>
            <w:r>
              <w:rPr>
                <w:noProof/>
                <w:webHidden/>
              </w:rPr>
              <w:fldChar w:fldCharType="end"/>
            </w:r>
          </w:hyperlink>
        </w:p>
        <w:p w14:paraId="38CC1B04" w14:textId="7F16521F" w:rsidR="00CE16FE" w:rsidRDefault="00CE16FE">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89168235" w:history="1">
            <w:r w:rsidRPr="00B201A6">
              <w:rPr>
                <w:rStyle w:val="Hyperlink"/>
              </w:rPr>
              <w:t>SECTION G | Curriculum review and analysis</w:t>
            </w:r>
            <w:r>
              <w:rPr>
                <w:webHidden/>
              </w:rPr>
              <w:tab/>
            </w:r>
            <w:r>
              <w:rPr>
                <w:webHidden/>
              </w:rPr>
              <w:fldChar w:fldCharType="begin"/>
            </w:r>
            <w:r>
              <w:rPr>
                <w:webHidden/>
              </w:rPr>
              <w:instrText xml:space="preserve"> PAGEREF _Toc189168235 \h </w:instrText>
            </w:r>
            <w:r>
              <w:rPr>
                <w:webHidden/>
              </w:rPr>
            </w:r>
            <w:r>
              <w:rPr>
                <w:webHidden/>
              </w:rPr>
              <w:fldChar w:fldCharType="separate"/>
            </w:r>
            <w:r>
              <w:rPr>
                <w:webHidden/>
              </w:rPr>
              <w:t>16</w:t>
            </w:r>
            <w:r>
              <w:rPr>
                <w:webHidden/>
              </w:rPr>
              <w:fldChar w:fldCharType="end"/>
            </w:r>
          </w:hyperlink>
        </w:p>
        <w:p w14:paraId="09352A18" w14:textId="1E3C728E" w:rsidR="00CE16FE" w:rsidRDefault="00CE16FE">
          <w:pPr>
            <w:pStyle w:val="TOC3"/>
            <w:tabs>
              <w:tab w:val="right" w:leader="dot" w:pos="10194"/>
            </w:tabs>
            <w:rPr>
              <w:rFonts w:eastAsiaTheme="minorEastAsia"/>
              <w:noProof/>
              <w:kern w:val="2"/>
              <w:sz w:val="24"/>
              <w:szCs w:val="24"/>
              <w:lang w:eastAsia="en-AU"/>
              <w14:ligatures w14:val="standardContextual"/>
            </w:rPr>
          </w:pPr>
          <w:hyperlink w:anchor="_Toc189168236" w:history="1">
            <w:r w:rsidRPr="00B201A6">
              <w:rPr>
                <w:rStyle w:val="Hyperlink"/>
                <w:rFonts w:ascii="Arial" w:hAnsi="Arial" w:cs="Arial"/>
                <w:b/>
                <w:bCs/>
                <w:noProof/>
              </w:rPr>
              <w:t>CURRICULUM DATA</w:t>
            </w:r>
            <w:r>
              <w:rPr>
                <w:noProof/>
                <w:webHidden/>
              </w:rPr>
              <w:tab/>
            </w:r>
            <w:r>
              <w:rPr>
                <w:noProof/>
                <w:webHidden/>
              </w:rPr>
              <w:fldChar w:fldCharType="begin"/>
            </w:r>
            <w:r>
              <w:rPr>
                <w:noProof/>
                <w:webHidden/>
              </w:rPr>
              <w:instrText xml:space="preserve"> PAGEREF _Toc189168236 \h </w:instrText>
            </w:r>
            <w:r>
              <w:rPr>
                <w:noProof/>
                <w:webHidden/>
              </w:rPr>
            </w:r>
            <w:r>
              <w:rPr>
                <w:noProof/>
                <w:webHidden/>
              </w:rPr>
              <w:fldChar w:fldCharType="separate"/>
            </w:r>
            <w:r>
              <w:rPr>
                <w:noProof/>
                <w:webHidden/>
              </w:rPr>
              <w:t>16</w:t>
            </w:r>
            <w:r>
              <w:rPr>
                <w:noProof/>
                <w:webHidden/>
              </w:rPr>
              <w:fldChar w:fldCharType="end"/>
            </w:r>
          </w:hyperlink>
        </w:p>
        <w:p w14:paraId="51DA4DFC" w14:textId="579C92B0" w:rsidR="008F07EC" w:rsidRPr="00427C3A" w:rsidRDefault="008F07EC" w:rsidP="00E85625">
          <w:pPr>
            <w:jc w:val="both"/>
          </w:pPr>
          <w:r w:rsidRPr="00427C3A">
            <w:rPr>
              <w:b/>
              <w:bCs/>
              <w:noProof/>
            </w:rPr>
            <w:fldChar w:fldCharType="end"/>
          </w:r>
        </w:p>
      </w:sdtContent>
    </w:sdt>
    <w:p w14:paraId="1B48A9AA" w14:textId="77777777" w:rsidR="00EC570C" w:rsidRPr="00427C3A" w:rsidRDefault="00EC570C" w:rsidP="00E85625">
      <w:pPr>
        <w:spacing w:before="360" w:after="120" w:line="276" w:lineRule="auto"/>
        <w:jc w:val="both"/>
        <w:rPr>
          <w:rFonts w:ascii="Arial" w:hAnsi="Arial" w:cs="Arial"/>
          <w:b/>
          <w:color w:val="2F5496" w:themeColor="accent5" w:themeShade="BF"/>
          <w:sz w:val="28"/>
          <w:szCs w:val="28"/>
        </w:rPr>
      </w:pPr>
    </w:p>
    <w:p w14:paraId="229E6C73" w14:textId="77777777" w:rsidR="0066063F" w:rsidRPr="00427C3A" w:rsidRDefault="0066063F">
      <w:pPr>
        <w:rPr>
          <w:rFonts w:ascii="Arial" w:hAnsi="Arial" w:cs="Arial"/>
        </w:rPr>
      </w:pPr>
      <w:r w:rsidRPr="00427C3A">
        <w:rPr>
          <w:rFonts w:ascii="Arial" w:hAnsi="Arial" w:cs="Arial"/>
        </w:rPr>
        <w:br w:type="page"/>
      </w:r>
    </w:p>
    <w:p w14:paraId="0F37FA43" w14:textId="3AE279CD" w:rsidR="00C12901" w:rsidRPr="00427C3A" w:rsidRDefault="00C12901" w:rsidP="0066063F">
      <w:pPr>
        <w:jc w:val="both"/>
        <w:rPr>
          <w:rFonts w:ascii="Arial" w:eastAsia="Times New Roman" w:hAnsi="Arial" w:cs="Arial"/>
          <w:b/>
          <w:bCs/>
          <w:sz w:val="36"/>
          <w:szCs w:val="36"/>
          <w:lang w:eastAsia="en-AU"/>
        </w:rPr>
      </w:pPr>
      <w:r w:rsidRPr="00427C3A">
        <w:rPr>
          <w:rFonts w:ascii="Arial" w:hAnsi="Arial" w:cs="Arial"/>
          <w:sz w:val="20"/>
          <w:szCs w:val="20"/>
        </w:rPr>
        <w:lastRenderedPageBreak/>
        <w:t>The Self</w:t>
      </w:r>
      <w:r w:rsidR="00E63F07">
        <w:rPr>
          <w:rFonts w:ascii="Arial" w:hAnsi="Arial" w:cs="Arial"/>
          <w:sz w:val="20"/>
          <w:szCs w:val="20"/>
        </w:rPr>
        <w:t xml:space="preserve"> </w:t>
      </w:r>
      <w:r w:rsidR="0066063F" w:rsidRPr="00427C3A">
        <w:rPr>
          <w:rFonts w:ascii="Arial" w:hAnsi="Arial" w:cs="Arial"/>
          <w:sz w:val="20"/>
          <w:szCs w:val="20"/>
        </w:rPr>
        <w:t>Review</w:t>
      </w:r>
      <w:r w:rsidRPr="00427C3A">
        <w:rPr>
          <w:rFonts w:ascii="Arial" w:hAnsi="Arial" w:cs="Arial"/>
          <w:sz w:val="20"/>
          <w:szCs w:val="20"/>
        </w:rPr>
        <w:t xml:space="preserve"> Report, combined with the </w:t>
      </w:r>
      <w:r w:rsidRPr="00427C3A">
        <w:rPr>
          <w:rFonts w:ascii="Arial" w:hAnsi="Arial" w:cs="Arial"/>
          <w:i/>
          <w:sz w:val="20"/>
          <w:szCs w:val="20"/>
        </w:rPr>
        <w:t>Curriculum Approval Form</w:t>
      </w:r>
      <w:r w:rsidRPr="00427C3A">
        <w:rPr>
          <w:rFonts w:ascii="Arial" w:hAnsi="Arial" w:cs="Arial"/>
          <w:sz w:val="20"/>
          <w:szCs w:val="20"/>
        </w:rPr>
        <w:t xml:space="preserve"> and </w:t>
      </w:r>
      <w:r w:rsidR="004E5C40">
        <w:rPr>
          <w:rFonts w:ascii="Arial" w:hAnsi="Arial" w:cs="Arial"/>
          <w:i/>
          <w:sz w:val="20"/>
          <w:szCs w:val="20"/>
        </w:rPr>
        <w:t>Unit</w:t>
      </w:r>
      <w:r w:rsidRPr="00427C3A">
        <w:rPr>
          <w:rFonts w:ascii="Arial" w:hAnsi="Arial" w:cs="Arial"/>
          <w:i/>
          <w:sz w:val="20"/>
          <w:szCs w:val="20"/>
        </w:rPr>
        <w:t xml:space="preserve"> Outline Form</w:t>
      </w:r>
      <w:r w:rsidRPr="00427C3A">
        <w:rPr>
          <w:rFonts w:ascii="Arial" w:hAnsi="Arial" w:cs="Arial"/>
          <w:sz w:val="20"/>
          <w:szCs w:val="20"/>
        </w:rPr>
        <w:t xml:space="preserve">, addresses Federation University and TEQSA requirements to ensure the appropriate level of quality and review in approved </w:t>
      </w:r>
      <w:r w:rsidR="00EB3A0F">
        <w:rPr>
          <w:rFonts w:ascii="Arial" w:hAnsi="Arial" w:cs="Arial"/>
          <w:sz w:val="20"/>
          <w:szCs w:val="20"/>
        </w:rPr>
        <w:t>course</w:t>
      </w:r>
      <w:r w:rsidRPr="00427C3A">
        <w:rPr>
          <w:rFonts w:ascii="Arial" w:hAnsi="Arial" w:cs="Arial"/>
          <w:sz w:val="20"/>
          <w:szCs w:val="20"/>
        </w:rPr>
        <w:t>.</w:t>
      </w:r>
    </w:p>
    <w:p w14:paraId="7188985B" w14:textId="1B2BF2EA" w:rsidR="00C12901" w:rsidRPr="00427C3A" w:rsidRDefault="00C12901" w:rsidP="00C12901">
      <w:pPr>
        <w:spacing w:after="120" w:line="276" w:lineRule="auto"/>
        <w:jc w:val="both"/>
        <w:rPr>
          <w:rFonts w:ascii="Arial" w:hAnsi="Arial" w:cs="Arial"/>
          <w:sz w:val="20"/>
          <w:szCs w:val="20"/>
        </w:rPr>
      </w:pPr>
      <w:r w:rsidRPr="00427C3A">
        <w:rPr>
          <w:rFonts w:ascii="Arial" w:hAnsi="Arial" w:cs="Arial"/>
          <w:sz w:val="20"/>
          <w:szCs w:val="20"/>
        </w:rPr>
        <w:t>All questions in the Self</w:t>
      </w:r>
      <w:r w:rsidR="00FD460C">
        <w:rPr>
          <w:rFonts w:ascii="Arial" w:hAnsi="Arial" w:cs="Arial"/>
          <w:sz w:val="20"/>
          <w:szCs w:val="20"/>
        </w:rPr>
        <w:t xml:space="preserve"> </w:t>
      </w:r>
      <w:r w:rsidR="00F45E5A" w:rsidRPr="00427C3A">
        <w:rPr>
          <w:rFonts w:ascii="Arial" w:hAnsi="Arial" w:cs="Arial"/>
          <w:sz w:val="20"/>
          <w:szCs w:val="20"/>
        </w:rPr>
        <w:t>Review</w:t>
      </w:r>
      <w:r w:rsidRPr="00427C3A">
        <w:rPr>
          <w:rFonts w:ascii="Arial" w:hAnsi="Arial" w:cs="Arial"/>
          <w:sz w:val="20"/>
          <w:szCs w:val="20"/>
        </w:rPr>
        <w:t xml:space="preserve"> Report must be completed. Please ensure that all appendices are combined as one document in PDF format</w:t>
      </w:r>
      <w:r w:rsidR="00322816">
        <w:rPr>
          <w:rFonts w:ascii="Arial" w:hAnsi="Arial" w:cs="Arial"/>
          <w:sz w:val="20"/>
          <w:szCs w:val="20"/>
        </w:rPr>
        <w:t>.</w:t>
      </w:r>
    </w:p>
    <w:p w14:paraId="1F584ED4" w14:textId="75A1A520" w:rsidR="000426AF" w:rsidRPr="00427C3A" w:rsidRDefault="00EC570C" w:rsidP="006A5DCD">
      <w:pPr>
        <w:pStyle w:val="Heading2"/>
        <w:spacing w:before="240" w:beforeAutospacing="0" w:after="120" w:afterAutospacing="0" w:line="276" w:lineRule="auto"/>
        <w:jc w:val="both"/>
        <w:rPr>
          <w:rFonts w:ascii="Arial" w:hAnsi="Arial" w:cs="Arial"/>
          <w:sz w:val="28"/>
          <w:szCs w:val="28"/>
        </w:rPr>
      </w:pPr>
      <w:bookmarkStart w:id="0" w:name="_Toc189168212"/>
      <w:r w:rsidRPr="00427C3A">
        <w:rPr>
          <w:rFonts w:ascii="Arial" w:hAnsi="Arial" w:cs="Arial"/>
          <w:sz w:val="28"/>
          <w:szCs w:val="28"/>
        </w:rPr>
        <w:t>S</w:t>
      </w:r>
      <w:r w:rsidR="0030709F" w:rsidRPr="00427C3A">
        <w:rPr>
          <w:rFonts w:ascii="Arial" w:hAnsi="Arial" w:cs="Arial"/>
          <w:sz w:val="28"/>
          <w:szCs w:val="28"/>
        </w:rPr>
        <w:t>ECTION A | Introduction</w:t>
      </w:r>
      <w:bookmarkEnd w:id="0"/>
      <w:r w:rsidR="008C5329" w:rsidRPr="00427C3A">
        <w:rPr>
          <w:rFonts w:ascii="Arial" w:hAnsi="Arial" w:cs="Arial"/>
          <w:sz w:val="28"/>
          <w:szCs w:val="28"/>
        </w:rPr>
        <w:t xml:space="preserve"> </w:t>
      </w:r>
    </w:p>
    <w:tbl>
      <w:tblPr>
        <w:tblStyle w:val="TableGrid"/>
        <w:tblW w:w="0" w:type="auto"/>
        <w:tblLook w:val="04A0" w:firstRow="1" w:lastRow="0" w:firstColumn="1" w:lastColumn="0" w:noHBand="0" w:noVBand="1"/>
      </w:tblPr>
      <w:tblGrid>
        <w:gridCol w:w="10194"/>
      </w:tblGrid>
      <w:tr w:rsidR="0066063F" w:rsidRPr="00427C3A" w14:paraId="4ABDF7BB" w14:textId="77777777" w:rsidTr="002137AE">
        <w:trPr>
          <w:trHeight w:val="397"/>
        </w:trPr>
        <w:tc>
          <w:tcPr>
            <w:tcW w:w="10194" w:type="dxa"/>
            <w:vAlign w:val="center"/>
          </w:tcPr>
          <w:p w14:paraId="37AEDF6C" w14:textId="6ABBBFA6" w:rsidR="009A7D07" w:rsidRPr="00427C3A" w:rsidRDefault="00EC28D2" w:rsidP="00CA0148">
            <w:pPr>
              <w:spacing w:line="276" w:lineRule="auto"/>
              <w:rPr>
                <w:rFonts w:ascii="Arial" w:hAnsi="Arial" w:cs="Arial"/>
                <w:sz w:val="20"/>
                <w:szCs w:val="20"/>
              </w:rPr>
            </w:pPr>
            <w:r w:rsidRPr="00427C3A">
              <w:rPr>
                <w:rFonts w:ascii="Arial" w:hAnsi="Arial" w:cs="Arial"/>
                <w:b/>
                <w:bCs/>
                <w:sz w:val="20"/>
                <w:szCs w:val="20"/>
              </w:rPr>
              <w:t xml:space="preserve">Lead to complete: </w:t>
            </w:r>
            <w:r w:rsidR="004E5C40" w:rsidRPr="004E5C40">
              <w:rPr>
                <w:rFonts w:ascii="Arial" w:hAnsi="Arial" w:cs="Arial"/>
                <w:sz w:val="20"/>
                <w:szCs w:val="20"/>
              </w:rPr>
              <w:t>Course</w:t>
            </w:r>
            <w:r w:rsidRPr="00427C3A">
              <w:rPr>
                <w:rFonts w:ascii="Arial" w:hAnsi="Arial" w:cs="Arial"/>
                <w:sz w:val="20"/>
                <w:szCs w:val="20"/>
              </w:rPr>
              <w:t xml:space="preserve"> Coordinator</w:t>
            </w:r>
          </w:p>
        </w:tc>
      </w:tr>
      <w:tr w:rsidR="00F45E5A" w:rsidRPr="00427C3A" w14:paraId="25FE90BC" w14:textId="77777777" w:rsidTr="002137AE">
        <w:trPr>
          <w:trHeight w:val="397"/>
        </w:trPr>
        <w:tc>
          <w:tcPr>
            <w:tcW w:w="10194" w:type="dxa"/>
            <w:vAlign w:val="center"/>
          </w:tcPr>
          <w:p w14:paraId="210A5F81" w14:textId="102D6439" w:rsidR="00F45E5A" w:rsidRPr="00427C3A" w:rsidRDefault="00F45E5A" w:rsidP="00CA0148">
            <w:pPr>
              <w:spacing w:line="276" w:lineRule="auto"/>
              <w:rPr>
                <w:rFonts w:ascii="Arial" w:hAnsi="Arial" w:cs="Arial"/>
                <w:b/>
                <w:bCs/>
                <w:sz w:val="20"/>
                <w:szCs w:val="20"/>
              </w:rPr>
            </w:pPr>
            <w:r w:rsidRPr="00427C3A">
              <w:rPr>
                <w:rFonts w:ascii="Arial" w:hAnsi="Arial" w:cs="Arial"/>
                <w:b/>
                <w:bCs/>
                <w:sz w:val="20"/>
                <w:szCs w:val="20"/>
              </w:rPr>
              <w:t>Support:</w:t>
            </w:r>
            <w:r w:rsidR="00CE4890">
              <w:rPr>
                <w:rFonts w:ascii="Arial" w:hAnsi="Arial" w:cs="Arial"/>
                <w:b/>
                <w:bCs/>
                <w:sz w:val="20"/>
                <w:szCs w:val="20"/>
              </w:rPr>
              <w:t xml:space="preserve"> </w:t>
            </w:r>
            <w:r w:rsidR="00CE4890" w:rsidRPr="00191FFA">
              <w:rPr>
                <w:rFonts w:ascii="Arial" w:hAnsi="Arial" w:cs="Arial"/>
                <w:sz w:val="20"/>
                <w:szCs w:val="20"/>
              </w:rPr>
              <w:t xml:space="preserve">Quality and Accreditation (DVC, </w:t>
            </w:r>
            <w:r w:rsidR="00191FFA" w:rsidRPr="00191FFA">
              <w:rPr>
                <w:rFonts w:ascii="Arial" w:hAnsi="Arial" w:cs="Arial"/>
                <w:sz w:val="20"/>
                <w:szCs w:val="20"/>
              </w:rPr>
              <w:t>Engagement and Quality)</w:t>
            </w:r>
            <w:r w:rsidR="00CE4890" w:rsidRPr="00191FFA">
              <w:rPr>
                <w:rFonts w:ascii="Arial" w:hAnsi="Arial" w:cs="Arial"/>
                <w:sz w:val="20"/>
                <w:szCs w:val="20"/>
              </w:rPr>
              <w:t xml:space="preserve"> </w:t>
            </w:r>
          </w:p>
        </w:tc>
      </w:tr>
    </w:tbl>
    <w:p w14:paraId="71313FAE" w14:textId="6745DCD5" w:rsidR="00DE1C82" w:rsidRPr="00427C3A" w:rsidRDefault="00191FFA" w:rsidP="0066063F">
      <w:pPr>
        <w:pStyle w:val="ListParagraph"/>
        <w:numPr>
          <w:ilvl w:val="0"/>
          <w:numId w:val="17"/>
        </w:numPr>
        <w:spacing w:before="240" w:after="120" w:line="276" w:lineRule="auto"/>
        <w:ind w:left="357" w:hanging="357"/>
        <w:contextualSpacing w:val="0"/>
        <w:jc w:val="both"/>
        <w:rPr>
          <w:rFonts w:ascii="Arial" w:hAnsi="Arial" w:cs="Arial"/>
          <w:sz w:val="20"/>
          <w:szCs w:val="20"/>
        </w:rPr>
      </w:pPr>
      <w:r>
        <w:rPr>
          <w:rFonts w:ascii="Arial" w:hAnsi="Arial" w:cs="Arial"/>
          <w:color w:val="2F5496" w:themeColor="accent5" w:themeShade="BF"/>
          <w:sz w:val="20"/>
          <w:szCs w:val="20"/>
        </w:rPr>
        <w:t>Course</w:t>
      </w:r>
      <w:r w:rsidR="00DE1C82" w:rsidRPr="00427C3A">
        <w:rPr>
          <w:rFonts w:ascii="Arial" w:hAnsi="Arial" w:cs="Arial"/>
          <w:color w:val="2F5496" w:themeColor="accent5" w:themeShade="BF"/>
          <w:sz w:val="20"/>
          <w:szCs w:val="20"/>
        </w:rPr>
        <w:t xml:space="preserve"> title: </w:t>
      </w:r>
      <w:sdt>
        <w:sdtPr>
          <w:rPr>
            <w:rStyle w:val="Forms"/>
            <w:rFonts w:ascii="Arial" w:hAnsi="Arial" w:cs="Arial"/>
            <w:szCs w:val="20"/>
          </w:rPr>
          <w:id w:val="-344021412"/>
          <w:placeholder>
            <w:docPart w:val="70C93DD185BF444C880AE7CD4B85F8E5"/>
          </w:placeholder>
        </w:sdtPr>
        <w:sdtEndPr>
          <w:rPr>
            <w:rStyle w:val="DefaultParagraphFont"/>
            <w:rFonts w:asciiTheme="minorHAnsi" w:hAnsiTheme="minorHAnsi" w:cstheme="minorBidi"/>
            <w:color w:val="auto"/>
            <w:sz w:val="22"/>
            <w:szCs w:val="22"/>
          </w:rPr>
        </w:sdtEndPr>
        <w:sdtContent>
          <w:sdt>
            <w:sdtPr>
              <w:rPr>
                <w:rStyle w:val="Forms"/>
                <w:rFonts w:ascii="Arial" w:hAnsi="Arial" w:cs="Arial"/>
                <w:color w:val="2F5496" w:themeColor="accent5" w:themeShade="BF"/>
                <w:szCs w:val="20"/>
              </w:rPr>
              <w:id w:val="-547686550"/>
              <w:placeholder>
                <w:docPart w:val="9388F2C3210B4193A94B342214F05597"/>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sdtContent>
      </w:sdt>
    </w:p>
    <w:p w14:paraId="0964FB96" w14:textId="2AF8B78B" w:rsidR="00DE1C82" w:rsidRPr="00427C3A" w:rsidRDefault="00191FFA" w:rsidP="00F0364D">
      <w:pPr>
        <w:pStyle w:val="ListParagraph"/>
        <w:numPr>
          <w:ilvl w:val="0"/>
          <w:numId w:val="17"/>
        </w:numPr>
        <w:spacing w:before="240" w:after="120" w:line="276" w:lineRule="auto"/>
        <w:ind w:left="357" w:hanging="357"/>
        <w:contextualSpacing w:val="0"/>
        <w:jc w:val="both"/>
        <w:rPr>
          <w:rFonts w:ascii="Arial" w:hAnsi="Arial" w:cs="Arial"/>
          <w:sz w:val="20"/>
          <w:szCs w:val="20"/>
        </w:rPr>
      </w:pPr>
      <w:r>
        <w:rPr>
          <w:rFonts w:ascii="Arial" w:hAnsi="Arial" w:cs="Arial"/>
          <w:color w:val="2F5496" w:themeColor="accent5" w:themeShade="BF"/>
          <w:sz w:val="20"/>
          <w:szCs w:val="20"/>
        </w:rPr>
        <w:t>Course</w:t>
      </w:r>
      <w:r w:rsidR="00DE1C82" w:rsidRPr="00427C3A">
        <w:rPr>
          <w:rFonts w:ascii="Arial" w:hAnsi="Arial" w:cs="Arial"/>
          <w:color w:val="2F5496" w:themeColor="accent5" w:themeShade="BF"/>
          <w:sz w:val="20"/>
          <w:szCs w:val="20"/>
        </w:rPr>
        <w:t xml:space="preserve"> code</w:t>
      </w:r>
      <w:r w:rsidR="00DE1C82" w:rsidRPr="00427C3A">
        <w:rPr>
          <w:rFonts w:ascii="Arial" w:hAnsi="Arial" w:cs="Arial"/>
          <w:color w:val="1F4E79" w:themeColor="accent1" w:themeShade="80"/>
          <w:sz w:val="20"/>
          <w:szCs w:val="20"/>
        </w:rPr>
        <w:t xml:space="preserve">: </w:t>
      </w:r>
      <w:sdt>
        <w:sdtPr>
          <w:rPr>
            <w:rStyle w:val="Forms"/>
            <w:rFonts w:ascii="Arial" w:hAnsi="Arial" w:cs="Arial"/>
            <w:szCs w:val="20"/>
          </w:rPr>
          <w:id w:val="-165176229"/>
          <w:placeholder>
            <w:docPart w:val="70C93DD185BF444C880AE7CD4B85F8E5"/>
          </w:placeholder>
        </w:sdtPr>
        <w:sdtEndPr>
          <w:rPr>
            <w:rStyle w:val="DefaultParagraphFont"/>
            <w:rFonts w:asciiTheme="minorHAnsi" w:hAnsiTheme="minorHAnsi" w:cstheme="minorBidi"/>
            <w:color w:val="auto"/>
            <w:sz w:val="22"/>
            <w:szCs w:val="22"/>
          </w:rPr>
        </w:sdtEndPr>
        <w:sdtContent>
          <w:sdt>
            <w:sdtPr>
              <w:rPr>
                <w:rStyle w:val="Forms"/>
                <w:rFonts w:ascii="Arial" w:hAnsi="Arial" w:cs="Arial"/>
                <w:color w:val="2F5496" w:themeColor="accent5" w:themeShade="BF"/>
                <w:szCs w:val="20"/>
              </w:rPr>
              <w:id w:val="156900497"/>
              <w:placeholder>
                <w:docPart w:val="6784A17693FA4416A33B2922BF90410B"/>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sdtContent>
      </w:sdt>
    </w:p>
    <w:p w14:paraId="6416D28E" w14:textId="49B6A53F" w:rsidR="00DE1C82" w:rsidRPr="00427C3A" w:rsidRDefault="00DE1C82" w:rsidP="00F0364D">
      <w:pPr>
        <w:pStyle w:val="ListParagraph"/>
        <w:numPr>
          <w:ilvl w:val="0"/>
          <w:numId w:val="17"/>
        </w:numPr>
        <w:spacing w:before="240" w:after="120" w:line="276" w:lineRule="auto"/>
        <w:ind w:left="357" w:hanging="357"/>
        <w:contextualSpacing w:val="0"/>
        <w:jc w:val="both"/>
        <w:rPr>
          <w:rFonts w:ascii="Arial" w:hAnsi="Arial" w:cs="Arial"/>
          <w:color w:val="7F7F7F" w:themeColor="text1" w:themeTint="80"/>
          <w:sz w:val="20"/>
          <w:szCs w:val="20"/>
        </w:rPr>
      </w:pPr>
      <w:r w:rsidRPr="00427C3A">
        <w:rPr>
          <w:rFonts w:ascii="Arial" w:hAnsi="Arial" w:cs="Arial"/>
          <w:color w:val="2F5496" w:themeColor="accent5" w:themeShade="BF"/>
          <w:sz w:val="20"/>
          <w:szCs w:val="20"/>
        </w:rPr>
        <w:t>Post nominal</w:t>
      </w:r>
      <w:r w:rsidRPr="00427C3A">
        <w:rPr>
          <w:rFonts w:ascii="Arial" w:hAnsi="Arial" w:cs="Arial"/>
          <w:color w:val="1F4E79" w:themeColor="accent1" w:themeShade="80"/>
          <w:sz w:val="20"/>
          <w:szCs w:val="20"/>
        </w:rPr>
        <w:t xml:space="preserve">: </w:t>
      </w:r>
      <w:sdt>
        <w:sdtPr>
          <w:rPr>
            <w:rStyle w:val="Forms"/>
            <w:rFonts w:ascii="Arial" w:hAnsi="Arial" w:cs="Arial"/>
            <w:color w:val="7F7F7F" w:themeColor="text1" w:themeTint="80"/>
            <w:szCs w:val="20"/>
          </w:rPr>
          <w:id w:val="1540543831"/>
          <w:placeholder>
            <w:docPart w:val="B78DAF40C4314D16874E0C3D201A99A7"/>
          </w:placeholder>
        </w:sdtPr>
        <w:sdtEndPr>
          <w:rPr>
            <w:rStyle w:val="DefaultParagraphFont"/>
            <w:rFonts w:asciiTheme="minorHAnsi" w:hAnsiTheme="minorHAnsi" w:cstheme="minorBidi"/>
            <w:sz w:val="22"/>
            <w:szCs w:val="22"/>
          </w:rPr>
        </w:sdtEndPr>
        <w:sdtContent>
          <w:sdt>
            <w:sdtPr>
              <w:rPr>
                <w:rStyle w:val="Forms"/>
                <w:rFonts w:ascii="Arial" w:hAnsi="Arial" w:cs="Arial"/>
                <w:color w:val="2F5496" w:themeColor="accent5" w:themeShade="BF"/>
                <w:szCs w:val="20"/>
              </w:rPr>
              <w:id w:val="-1537815198"/>
              <w:placeholder>
                <w:docPart w:val="507E4ABD155E4497AC8423D239726841"/>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sdtContent>
      </w:sdt>
      <w:r w:rsidR="00E538D8" w:rsidRPr="00427C3A">
        <w:rPr>
          <w:rStyle w:val="Forms"/>
          <w:rFonts w:ascii="Arial" w:hAnsi="Arial" w:cs="Arial"/>
          <w:color w:val="7F7F7F" w:themeColor="text1" w:themeTint="80"/>
          <w:szCs w:val="20"/>
        </w:rPr>
        <w:t xml:space="preserve"> </w:t>
      </w:r>
      <w:r w:rsidR="00E538D8" w:rsidRPr="00427C3A">
        <w:rPr>
          <w:rFonts w:ascii="Arial" w:hAnsi="Arial" w:cs="Arial"/>
          <w:i/>
          <w:iCs/>
          <w:sz w:val="18"/>
          <w:szCs w:val="18"/>
        </w:rPr>
        <w:t>**A</w:t>
      </w:r>
      <w:r w:rsidRPr="00427C3A">
        <w:rPr>
          <w:rFonts w:ascii="Arial" w:hAnsi="Arial" w:cs="Arial"/>
          <w:i/>
          <w:iCs/>
          <w:sz w:val="18"/>
          <w:szCs w:val="18"/>
        </w:rPr>
        <w:t xml:space="preserve">s listed on </w:t>
      </w:r>
      <w:r w:rsidR="00132353">
        <w:rPr>
          <w:rFonts w:ascii="Arial" w:hAnsi="Arial" w:cs="Arial"/>
          <w:sz w:val="18"/>
          <w:szCs w:val="18"/>
        </w:rPr>
        <w:t>the ‘</w:t>
      </w:r>
      <w:r w:rsidRPr="00427C3A">
        <w:rPr>
          <w:rFonts w:ascii="Arial" w:hAnsi="Arial" w:cs="Arial"/>
          <w:sz w:val="18"/>
          <w:szCs w:val="18"/>
        </w:rPr>
        <w:t xml:space="preserve">Current </w:t>
      </w:r>
      <w:r w:rsidR="004E5C40">
        <w:rPr>
          <w:rFonts w:ascii="Arial" w:hAnsi="Arial" w:cs="Arial"/>
          <w:sz w:val="18"/>
          <w:szCs w:val="18"/>
        </w:rPr>
        <w:t>Course</w:t>
      </w:r>
      <w:r w:rsidRPr="00427C3A">
        <w:rPr>
          <w:rFonts w:ascii="Arial" w:hAnsi="Arial" w:cs="Arial"/>
          <w:sz w:val="18"/>
          <w:szCs w:val="18"/>
        </w:rPr>
        <w:t xml:space="preserve"> Higher Education</w:t>
      </w:r>
      <w:r w:rsidR="00132353">
        <w:rPr>
          <w:rFonts w:ascii="Arial" w:hAnsi="Arial" w:cs="Arial"/>
          <w:sz w:val="18"/>
          <w:szCs w:val="18"/>
        </w:rPr>
        <w:t>’</w:t>
      </w:r>
      <w:r w:rsidRPr="00427C3A">
        <w:rPr>
          <w:rFonts w:ascii="Arial" w:hAnsi="Arial" w:cs="Arial"/>
          <w:sz w:val="18"/>
          <w:szCs w:val="18"/>
        </w:rPr>
        <w:t>.</w:t>
      </w:r>
      <w:r w:rsidRPr="00427C3A">
        <w:rPr>
          <w:rFonts w:ascii="Arial" w:hAnsi="Arial" w:cs="Arial"/>
          <w:i/>
          <w:iCs/>
          <w:sz w:val="18"/>
          <w:szCs w:val="18"/>
        </w:rPr>
        <w:t xml:space="preserve"> Add all </w:t>
      </w:r>
      <w:r w:rsidR="00662392">
        <w:rPr>
          <w:rFonts w:ascii="Arial" w:hAnsi="Arial" w:cs="Arial"/>
          <w:i/>
          <w:iCs/>
          <w:sz w:val="18"/>
          <w:szCs w:val="18"/>
        </w:rPr>
        <w:t xml:space="preserve">courses </w:t>
      </w:r>
      <w:r w:rsidRPr="00427C3A">
        <w:rPr>
          <w:rFonts w:ascii="Arial" w:hAnsi="Arial" w:cs="Arial"/>
          <w:i/>
          <w:iCs/>
          <w:sz w:val="18"/>
          <w:szCs w:val="18"/>
        </w:rPr>
        <w:t xml:space="preserve">and </w:t>
      </w:r>
      <w:r w:rsidR="00662392">
        <w:rPr>
          <w:rFonts w:ascii="Arial" w:hAnsi="Arial" w:cs="Arial"/>
          <w:i/>
          <w:iCs/>
          <w:sz w:val="18"/>
          <w:szCs w:val="18"/>
        </w:rPr>
        <w:t>nested/</w:t>
      </w:r>
      <w:r w:rsidR="00132353">
        <w:rPr>
          <w:rFonts w:ascii="Arial" w:hAnsi="Arial" w:cs="Arial"/>
          <w:i/>
          <w:iCs/>
          <w:sz w:val="18"/>
          <w:szCs w:val="18"/>
        </w:rPr>
        <w:t xml:space="preserve">alterative </w:t>
      </w:r>
      <w:r w:rsidR="00662392">
        <w:rPr>
          <w:rFonts w:ascii="Arial" w:hAnsi="Arial" w:cs="Arial"/>
          <w:i/>
          <w:iCs/>
          <w:sz w:val="18"/>
          <w:szCs w:val="18"/>
        </w:rPr>
        <w:t>exit courses</w:t>
      </w:r>
      <w:r w:rsidRPr="00427C3A">
        <w:rPr>
          <w:rFonts w:ascii="Arial" w:hAnsi="Arial" w:cs="Arial"/>
          <w:i/>
          <w:iCs/>
          <w:sz w:val="18"/>
          <w:szCs w:val="18"/>
        </w:rPr>
        <w:t xml:space="preserve"> that are to be included in this review</w:t>
      </w:r>
    </w:p>
    <w:p w14:paraId="5A9879AA" w14:textId="2D293625" w:rsidR="00DE1C82" w:rsidRPr="00427C3A" w:rsidRDefault="00DE1C82" w:rsidP="00F0364D">
      <w:pPr>
        <w:pStyle w:val="ListParagraph"/>
        <w:numPr>
          <w:ilvl w:val="0"/>
          <w:numId w:val="17"/>
        </w:numPr>
        <w:spacing w:before="240" w:after="120" w:line="276" w:lineRule="auto"/>
        <w:ind w:left="357" w:hanging="357"/>
        <w:contextualSpacing w:val="0"/>
        <w:jc w:val="both"/>
        <w:rPr>
          <w:rFonts w:ascii="Arial" w:hAnsi="Arial" w:cs="Arial"/>
          <w:color w:val="808080" w:themeColor="background1" w:themeShade="80"/>
          <w:sz w:val="20"/>
          <w:szCs w:val="20"/>
        </w:rPr>
      </w:pPr>
      <w:r w:rsidRPr="00427C3A">
        <w:rPr>
          <w:rFonts w:ascii="Arial" w:hAnsi="Arial" w:cs="Arial"/>
          <w:color w:val="2F5496" w:themeColor="accent5" w:themeShade="BF"/>
          <w:sz w:val="20"/>
          <w:szCs w:val="20"/>
        </w:rPr>
        <w:t xml:space="preserve">Administering </w:t>
      </w:r>
      <w:r w:rsidR="00191FFA">
        <w:rPr>
          <w:rFonts w:ascii="Arial" w:hAnsi="Arial" w:cs="Arial"/>
          <w:color w:val="2F5496" w:themeColor="accent5" w:themeShade="BF"/>
          <w:sz w:val="20"/>
          <w:szCs w:val="20"/>
        </w:rPr>
        <w:t>Institute</w:t>
      </w:r>
      <w:r w:rsidRPr="00427C3A">
        <w:rPr>
          <w:rFonts w:ascii="Arial" w:hAnsi="Arial" w:cs="Arial"/>
          <w:color w:val="2F5496" w:themeColor="accent5" w:themeShade="BF"/>
          <w:sz w:val="20"/>
          <w:szCs w:val="20"/>
        </w:rPr>
        <w:t>:</w:t>
      </w:r>
      <w:r w:rsidRPr="00427C3A">
        <w:rPr>
          <w:rFonts w:ascii="Arial" w:hAnsi="Arial" w:cs="Arial"/>
          <w:color w:val="000000" w:themeColor="text1"/>
          <w:sz w:val="20"/>
          <w:szCs w:val="20"/>
        </w:rPr>
        <w:t xml:space="preserve"> </w:t>
      </w:r>
      <w:sdt>
        <w:sdtPr>
          <w:rPr>
            <w:rStyle w:val="Forms"/>
            <w:rFonts w:ascii="Arial" w:hAnsi="Arial" w:cs="Arial"/>
            <w:color w:val="2F5496" w:themeColor="accent5" w:themeShade="BF"/>
            <w:szCs w:val="20"/>
          </w:rPr>
          <w:id w:val="2008473529"/>
          <w:placeholder>
            <w:docPart w:val="9EF3F848A56A4229BB094B7B9979EF71"/>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r w:rsidR="00745452" w:rsidRPr="00427C3A">
        <w:rPr>
          <w:rFonts w:ascii="Arial" w:hAnsi="Arial" w:cs="Arial"/>
          <w:color w:val="7F7F7F" w:themeColor="text1" w:themeTint="80"/>
          <w:sz w:val="20"/>
          <w:szCs w:val="20"/>
        </w:rPr>
        <w:t xml:space="preserve"> </w:t>
      </w:r>
      <w:r w:rsidR="0045271A" w:rsidRPr="00427C3A">
        <w:rPr>
          <w:rFonts w:ascii="Arial" w:hAnsi="Arial" w:cs="Arial"/>
          <w:sz w:val="18"/>
          <w:szCs w:val="18"/>
        </w:rPr>
        <w:t>**</w:t>
      </w:r>
      <w:r w:rsidRPr="00427C3A">
        <w:rPr>
          <w:rFonts w:ascii="Arial" w:hAnsi="Arial" w:cs="Arial"/>
          <w:i/>
          <w:sz w:val="18"/>
          <w:szCs w:val="18"/>
        </w:rPr>
        <w:t xml:space="preserve">insert the </w:t>
      </w:r>
      <w:r w:rsidR="00F86340" w:rsidRPr="00427C3A">
        <w:rPr>
          <w:rFonts w:ascii="Arial" w:hAnsi="Arial" w:cs="Arial"/>
          <w:i/>
          <w:sz w:val="18"/>
          <w:szCs w:val="18"/>
        </w:rPr>
        <w:t>Institute/</w:t>
      </w:r>
      <w:r w:rsidRPr="00427C3A">
        <w:rPr>
          <w:rFonts w:ascii="Arial" w:hAnsi="Arial" w:cs="Arial"/>
          <w:i/>
          <w:sz w:val="18"/>
          <w:szCs w:val="18"/>
        </w:rPr>
        <w:t xml:space="preserve">School that administers the </w:t>
      </w:r>
      <w:r w:rsidR="004E5C40">
        <w:rPr>
          <w:rFonts w:ascii="Arial" w:hAnsi="Arial" w:cs="Arial"/>
          <w:i/>
          <w:sz w:val="18"/>
          <w:szCs w:val="18"/>
        </w:rPr>
        <w:t>course</w:t>
      </w:r>
      <w:r w:rsidRPr="00427C3A">
        <w:rPr>
          <w:rFonts w:ascii="Arial" w:hAnsi="Arial" w:cs="Arial"/>
          <w:i/>
          <w:sz w:val="18"/>
          <w:szCs w:val="18"/>
        </w:rPr>
        <w:t xml:space="preserve"> structure and content</w:t>
      </w:r>
    </w:p>
    <w:p w14:paraId="268044B4" w14:textId="00F493A8" w:rsidR="00DE1C82" w:rsidRPr="00427C3A" w:rsidRDefault="00DE1C82" w:rsidP="00F0364D">
      <w:pPr>
        <w:pStyle w:val="ListParagraph"/>
        <w:numPr>
          <w:ilvl w:val="0"/>
          <w:numId w:val="17"/>
        </w:numPr>
        <w:spacing w:before="240" w:after="120" w:line="276" w:lineRule="auto"/>
        <w:ind w:left="357" w:hanging="357"/>
        <w:contextualSpacing w:val="0"/>
        <w:jc w:val="both"/>
        <w:rPr>
          <w:rFonts w:ascii="Arial" w:hAnsi="Arial" w:cs="Arial"/>
          <w:sz w:val="18"/>
          <w:szCs w:val="18"/>
        </w:rPr>
      </w:pPr>
      <w:r w:rsidRPr="00427C3A">
        <w:rPr>
          <w:rFonts w:ascii="Arial" w:hAnsi="Arial" w:cs="Arial"/>
          <w:color w:val="2F5496" w:themeColor="accent5" w:themeShade="BF"/>
          <w:sz w:val="20"/>
          <w:szCs w:val="20"/>
        </w:rPr>
        <w:t xml:space="preserve">Partner </w:t>
      </w:r>
      <w:r w:rsidR="00191FFA">
        <w:rPr>
          <w:rFonts w:ascii="Arial" w:hAnsi="Arial" w:cs="Arial"/>
          <w:color w:val="2F5496" w:themeColor="accent5" w:themeShade="BF"/>
          <w:sz w:val="20"/>
          <w:szCs w:val="20"/>
        </w:rPr>
        <w:t>Institute/</w:t>
      </w:r>
      <w:r w:rsidRPr="00427C3A">
        <w:rPr>
          <w:rFonts w:ascii="Arial" w:hAnsi="Arial" w:cs="Arial"/>
          <w:color w:val="2F5496" w:themeColor="accent5" w:themeShade="BF"/>
          <w:sz w:val="20"/>
          <w:szCs w:val="20"/>
        </w:rPr>
        <w:t>School:</w:t>
      </w:r>
      <w:r w:rsidRPr="00427C3A">
        <w:rPr>
          <w:rFonts w:ascii="Arial" w:hAnsi="Arial" w:cs="Arial"/>
          <w:color w:val="000000" w:themeColor="text1"/>
          <w:sz w:val="20"/>
          <w:szCs w:val="20"/>
        </w:rPr>
        <w:t xml:space="preserve"> </w:t>
      </w:r>
      <w:sdt>
        <w:sdtPr>
          <w:rPr>
            <w:rStyle w:val="Forms"/>
            <w:rFonts w:ascii="Arial" w:hAnsi="Arial" w:cs="Arial"/>
            <w:color w:val="2F5496" w:themeColor="accent5" w:themeShade="BF"/>
            <w:szCs w:val="20"/>
          </w:rPr>
          <w:id w:val="212861960"/>
          <w:placeholder>
            <w:docPart w:val="1E192D61BBC0431F9AE4F1B8CDDCA0D1"/>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r w:rsidR="00745452" w:rsidRPr="00427C3A">
        <w:rPr>
          <w:rFonts w:ascii="Arial" w:hAnsi="Arial" w:cs="Arial"/>
          <w:color w:val="7F7F7F" w:themeColor="text1" w:themeTint="80"/>
          <w:sz w:val="20"/>
          <w:szCs w:val="20"/>
        </w:rPr>
        <w:t xml:space="preserve"> </w:t>
      </w:r>
      <w:r w:rsidR="0045271A" w:rsidRPr="00427C3A">
        <w:rPr>
          <w:rFonts w:ascii="Arial" w:hAnsi="Arial" w:cs="Arial"/>
          <w:sz w:val="18"/>
          <w:szCs w:val="18"/>
        </w:rPr>
        <w:t>**</w:t>
      </w:r>
      <w:r w:rsidR="0045271A" w:rsidRPr="00427C3A">
        <w:rPr>
          <w:rFonts w:ascii="Arial" w:hAnsi="Arial" w:cs="Arial"/>
          <w:i/>
          <w:sz w:val="18"/>
          <w:szCs w:val="18"/>
        </w:rPr>
        <w:t>L</w:t>
      </w:r>
      <w:r w:rsidRPr="00427C3A">
        <w:rPr>
          <w:rFonts w:ascii="Arial" w:hAnsi="Arial" w:cs="Arial"/>
          <w:i/>
          <w:sz w:val="18"/>
          <w:szCs w:val="18"/>
        </w:rPr>
        <w:t xml:space="preserve">ist all partner faculties/Schools/institutions that offer this </w:t>
      </w:r>
      <w:r w:rsidR="004E5C40">
        <w:rPr>
          <w:rFonts w:ascii="Arial" w:hAnsi="Arial" w:cs="Arial"/>
          <w:i/>
          <w:sz w:val="18"/>
          <w:szCs w:val="18"/>
        </w:rPr>
        <w:t>course</w:t>
      </w:r>
    </w:p>
    <w:p w14:paraId="7830F0E9" w14:textId="77777777" w:rsidR="00886F7C" w:rsidRPr="00427C3A" w:rsidRDefault="00DE1C82" w:rsidP="00F0364D">
      <w:pPr>
        <w:pStyle w:val="ListParagraph"/>
        <w:numPr>
          <w:ilvl w:val="0"/>
          <w:numId w:val="17"/>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Modes of Delivery: </w:t>
      </w:r>
    </w:p>
    <w:tbl>
      <w:tblPr>
        <w:tblStyle w:val="TableGrid"/>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5"/>
        <w:gridCol w:w="3306"/>
        <w:gridCol w:w="3306"/>
      </w:tblGrid>
      <w:tr w:rsidR="00886F7C" w:rsidRPr="00427C3A" w14:paraId="0588550D" w14:textId="77777777" w:rsidTr="00824373">
        <w:trPr>
          <w:trHeight w:val="397"/>
        </w:trPr>
        <w:tc>
          <w:tcPr>
            <w:tcW w:w="3305" w:type="dxa"/>
            <w:vAlign w:val="center"/>
          </w:tcPr>
          <w:p w14:paraId="190C9F1F" w14:textId="4AB71389" w:rsidR="00886F7C" w:rsidRPr="00427C3A" w:rsidRDefault="00BB3EBB" w:rsidP="00824373">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2010206587"/>
                <w14:checkbox>
                  <w14:checked w14:val="0"/>
                  <w14:checkedState w14:val="2612" w14:font="MS Gothic"/>
                  <w14:uncheckedState w14:val="2610" w14:font="MS Gothic"/>
                </w14:checkbox>
              </w:sdtPr>
              <w:sdtEndPr/>
              <w:sdtContent>
                <w:r w:rsidR="00886F7C" w:rsidRPr="00427C3A">
                  <w:rPr>
                    <w:rFonts w:ascii="Segoe UI Symbol" w:eastAsia="MS Gothic" w:hAnsi="Segoe UI Symbol" w:cs="Segoe UI Symbol"/>
                    <w:color w:val="7F7F7F" w:themeColor="text1" w:themeTint="80"/>
                    <w:sz w:val="20"/>
                    <w:szCs w:val="20"/>
                  </w:rPr>
                  <w:t>☐</w:t>
                </w:r>
              </w:sdtContent>
            </w:sdt>
            <w:r w:rsidR="00886F7C" w:rsidRPr="00427C3A">
              <w:rPr>
                <w:rFonts w:ascii="Arial" w:hAnsi="Arial" w:cs="Arial"/>
                <w:color w:val="7F7F7F" w:themeColor="text1" w:themeTint="80"/>
                <w:sz w:val="20"/>
                <w:szCs w:val="20"/>
              </w:rPr>
              <w:t xml:space="preserve">  On-line</w:t>
            </w:r>
          </w:p>
        </w:tc>
        <w:tc>
          <w:tcPr>
            <w:tcW w:w="3306" w:type="dxa"/>
            <w:vAlign w:val="center"/>
          </w:tcPr>
          <w:p w14:paraId="14413331" w14:textId="5DD0E8BF" w:rsidR="00886F7C" w:rsidRPr="00427C3A" w:rsidRDefault="00BB3EBB" w:rsidP="00824373">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eastAsia="MS Gothic" w:hAnsi="Arial" w:cs="Arial"/>
                  <w:color w:val="7F7F7F" w:themeColor="text1" w:themeTint="80"/>
                  <w:sz w:val="20"/>
                  <w:szCs w:val="20"/>
                </w:rPr>
                <w:id w:val="-2040663043"/>
                <w14:checkbox>
                  <w14:checked w14:val="0"/>
                  <w14:checkedState w14:val="2612" w14:font="MS Gothic"/>
                  <w14:uncheckedState w14:val="2610" w14:font="MS Gothic"/>
                </w14:checkbox>
              </w:sdtPr>
              <w:sdtEndPr/>
              <w:sdtContent>
                <w:r w:rsidR="00886F7C" w:rsidRPr="00427C3A">
                  <w:rPr>
                    <w:rFonts w:ascii="Segoe UI Symbol" w:eastAsia="MS Gothic" w:hAnsi="Segoe UI Symbol" w:cs="Segoe UI Symbol"/>
                    <w:color w:val="7F7F7F" w:themeColor="text1" w:themeTint="80"/>
                    <w:sz w:val="20"/>
                    <w:szCs w:val="20"/>
                  </w:rPr>
                  <w:t>☐</w:t>
                </w:r>
              </w:sdtContent>
            </w:sdt>
            <w:r w:rsidR="00886F7C" w:rsidRPr="00427C3A">
              <w:rPr>
                <w:rFonts w:ascii="Arial" w:hAnsi="Arial" w:cs="Arial"/>
                <w:color w:val="7F7F7F" w:themeColor="text1" w:themeTint="80"/>
                <w:sz w:val="20"/>
                <w:szCs w:val="20"/>
              </w:rPr>
              <w:t xml:space="preserve">  On-campus</w:t>
            </w:r>
          </w:p>
        </w:tc>
        <w:tc>
          <w:tcPr>
            <w:tcW w:w="3306" w:type="dxa"/>
            <w:vAlign w:val="center"/>
          </w:tcPr>
          <w:p w14:paraId="2455AADB" w14:textId="43786F93" w:rsidR="00886F7C" w:rsidRPr="00427C3A" w:rsidRDefault="00BB3EBB" w:rsidP="00824373">
            <w:pPr>
              <w:pStyle w:val="ListParagraph"/>
              <w:autoSpaceDE w:val="0"/>
              <w:autoSpaceDN w:val="0"/>
              <w:adjustRightInd w:val="0"/>
              <w:spacing w:line="276" w:lineRule="auto"/>
              <w:ind w:left="0"/>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1708173470"/>
                <w14:checkbox>
                  <w14:checked w14:val="0"/>
                  <w14:checkedState w14:val="2612" w14:font="MS Gothic"/>
                  <w14:uncheckedState w14:val="2610" w14:font="MS Gothic"/>
                </w14:checkbox>
              </w:sdtPr>
              <w:sdtEndPr/>
              <w:sdtContent>
                <w:r w:rsidR="00886F7C" w:rsidRPr="00427C3A">
                  <w:rPr>
                    <w:rFonts w:ascii="MS Gothic" w:eastAsia="MS Gothic" w:hAnsi="MS Gothic" w:cs="Arial" w:hint="eastAsia"/>
                    <w:color w:val="7F7F7F" w:themeColor="text1" w:themeTint="80"/>
                    <w:sz w:val="20"/>
                    <w:szCs w:val="20"/>
                  </w:rPr>
                  <w:t>☐</w:t>
                </w:r>
              </w:sdtContent>
            </w:sdt>
            <w:r w:rsidR="00886F7C" w:rsidRPr="00427C3A">
              <w:rPr>
                <w:rFonts w:ascii="Arial" w:hAnsi="Arial" w:cs="Arial"/>
                <w:color w:val="7F7F7F" w:themeColor="text1" w:themeTint="80"/>
                <w:sz w:val="20"/>
                <w:szCs w:val="20"/>
              </w:rPr>
              <w:t xml:space="preserve">  Flexible    </w:t>
            </w:r>
          </w:p>
        </w:tc>
      </w:tr>
      <w:tr w:rsidR="00F8558D" w:rsidRPr="00427C3A" w14:paraId="0E483E0D" w14:textId="77777777" w:rsidTr="00D4542B">
        <w:trPr>
          <w:trHeight w:val="397"/>
        </w:trPr>
        <w:tc>
          <w:tcPr>
            <w:tcW w:w="9917" w:type="dxa"/>
            <w:gridSpan w:val="3"/>
            <w:vAlign w:val="center"/>
          </w:tcPr>
          <w:p w14:paraId="4A7F3CB1" w14:textId="06E37349" w:rsidR="00F8558D" w:rsidRPr="00427C3A" w:rsidRDefault="00BB3EBB" w:rsidP="00824373">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1776164851"/>
                <w14:checkbox>
                  <w14:checked w14:val="0"/>
                  <w14:checkedState w14:val="2612" w14:font="MS Gothic"/>
                  <w14:uncheckedState w14:val="2610" w14:font="MS Gothic"/>
                </w14:checkbox>
              </w:sdtPr>
              <w:sdtEndPr/>
              <w:sdtContent>
                <w:r w:rsidR="00F8558D" w:rsidRPr="00427C3A">
                  <w:rPr>
                    <w:rFonts w:ascii="Segoe UI Symbol" w:eastAsia="MS Gothic" w:hAnsi="Segoe UI Symbol" w:cs="Segoe UI Symbol"/>
                    <w:color w:val="7F7F7F" w:themeColor="text1" w:themeTint="80"/>
                    <w:sz w:val="20"/>
                    <w:szCs w:val="20"/>
                  </w:rPr>
                  <w:t>☐</w:t>
                </w:r>
              </w:sdtContent>
            </w:sdt>
            <w:r w:rsidR="00F8558D" w:rsidRPr="00427C3A">
              <w:rPr>
                <w:rFonts w:ascii="Arial" w:hAnsi="Arial" w:cs="Arial"/>
                <w:color w:val="7F7F7F" w:themeColor="text1" w:themeTint="80"/>
                <w:sz w:val="20"/>
                <w:szCs w:val="20"/>
              </w:rPr>
              <w:t xml:space="preserve">  Other</w:t>
            </w:r>
            <w:r w:rsidR="0045271A" w:rsidRPr="00427C3A">
              <w:rPr>
                <w:rFonts w:ascii="Arial" w:hAnsi="Arial" w:cs="Arial"/>
                <w:color w:val="7F7F7F" w:themeColor="text1" w:themeTint="80"/>
                <w:sz w:val="20"/>
                <w:szCs w:val="20"/>
              </w:rPr>
              <w:t xml:space="preserve"> (please specify):</w:t>
            </w:r>
            <w:r w:rsidR="00F8558D" w:rsidRPr="00427C3A">
              <w:rPr>
                <w:rFonts w:ascii="Arial" w:hAnsi="Arial" w:cs="Arial"/>
                <w:color w:val="7F7F7F" w:themeColor="text1" w:themeTint="80"/>
                <w:sz w:val="20"/>
                <w:szCs w:val="20"/>
              </w:rPr>
              <w:t xml:space="preserve"> </w:t>
            </w:r>
            <w:sdt>
              <w:sdtPr>
                <w:rPr>
                  <w:rStyle w:val="Forms"/>
                  <w:rFonts w:ascii="Arial" w:hAnsi="Arial" w:cs="Arial"/>
                  <w:color w:val="7F7F7F" w:themeColor="text1" w:themeTint="80"/>
                  <w:szCs w:val="20"/>
                </w:rPr>
                <w:id w:val="-589316667"/>
                <w:placeholder>
                  <w:docPart w:val="78D2FBFF6CEC4A2AAB3438122821A953"/>
                </w:placeholder>
              </w:sdtPr>
              <w:sdtEndPr>
                <w:rPr>
                  <w:rStyle w:val="DefaultParagraphFont"/>
                  <w:sz w:val="22"/>
                </w:rPr>
              </w:sdtEndPr>
              <w:sdtContent>
                <w:sdt>
                  <w:sdtPr>
                    <w:rPr>
                      <w:rStyle w:val="Forms"/>
                      <w:rFonts w:ascii="Arial" w:hAnsi="Arial" w:cs="Arial"/>
                      <w:color w:val="2F5496" w:themeColor="accent5" w:themeShade="BF"/>
                      <w:szCs w:val="20"/>
                    </w:rPr>
                    <w:id w:val="-1408760740"/>
                    <w:placeholder>
                      <w:docPart w:val="AD0EADA8DC854774831A19506A63178D"/>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sdtContent>
            </w:sdt>
          </w:p>
        </w:tc>
      </w:tr>
    </w:tbl>
    <w:p w14:paraId="0B39636C" w14:textId="5A9A6DD1" w:rsidR="00DE1C82" w:rsidRPr="00427C3A" w:rsidRDefault="00DE1C82" w:rsidP="00F0364D">
      <w:pPr>
        <w:pStyle w:val="ListParagraph"/>
        <w:numPr>
          <w:ilvl w:val="0"/>
          <w:numId w:val="17"/>
        </w:numPr>
        <w:spacing w:before="240" w:after="120" w:line="276" w:lineRule="auto"/>
        <w:ind w:left="357" w:hanging="357"/>
        <w:contextualSpacing w:val="0"/>
        <w:jc w:val="both"/>
        <w:rPr>
          <w:rFonts w:ascii="Arial" w:eastAsiaTheme="minorEastAsia" w:hAnsi="Arial" w:cs="Arial"/>
          <w:sz w:val="20"/>
          <w:szCs w:val="20"/>
        </w:rPr>
      </w:pPr>
      <w:bookmarkStart w:id="1" w:name="_Toc320628038"/>
      <w:bookmarkStart w:id="2" w:name="_Toc318968350"/>
      <w:r w:rsidRPr="00427C3A">
        <w:rPr>
          <w:rFonts w:ascii="Arial" w:eastAsiaTheme="minorEastAsia" w:hAnsi="Arial" w:cs="Arial"/>
          <w:color w:val="2F5496" w:themeColor="accent5" w:themeShade="BF"/>
          <w:sz w:val="20"/>
          <w:szCs w:val="20"/>
        </w:rPr>
        <w:t>Locations (Federation University campuses):</w:t>
      </w:r>
      <w:bookmarkEnd w:id="1"/>
      <w:bookmarkEnd w:id="2"/>
    </w:p>
    <w:tbl>
      <w:tblPr>
        <w:tblStyle w:val="TableGrid"/>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5"/>
        <w:gridCol w:w="3306"/>
        <w:gridCol w:w="3306"/>
      </w:tblGrid>
      <w:tr w:rsidR="00DE1C82" w:rsidRPr="00427C3A" w14:paraId="334BD729" w14:textId="77777777" w:rsidTr="00EB7A53">
        <w:trPr>
          <w:trHeight w:val="397"/>
        </w:trPr>
        <w:tc>
          <w:tcPr>
            <w:tcW w:w="3305" w:type="dxa"/>
            <w:vAlign w:val="center"/>
          </w:tcPr>
          <w:p w14:paraId="33A7EF84" w14:textId="77777777"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1894929662"/>
                <w14:checkbox>
                  <w14:checked w14:val="0"/>
                  <w14:checkedState w14:val="2612" w14:font="MS Gothic"/>
                  <w14:uncheckedState w14:val="2610" w14:font="MS Gothic"/>
                </w14:checkbox>
              </w:sdtPr>
              <w:sdtEndPr/>
              <w:sdtContent>
                <w:r w:rsidR="00DE1C82" w:rsidRPr="00427C3A">
                  <w:rPr>
                    <w:rFonts w:ascii="Segoe UI Symbol" w:eastAsia="MS Gothic" w:hAnsi="Segoe UI Symbol" w:cs="Segoe UI Symbol"/>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Mt Helen</w:t>
            </w:r>
          </w:p>
        </w:tc>
        <w:tc>
          <w:tcPr>
            <w:tcW w:w="3306" w:type="dxa"/>
            <w:vAlign w:val="center"/>
          </w:tcPr>
          <w:p w14:paraId="4C9C6728" w14:textId="77777777"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eastAsia="MS Gothic" w:hAnsi="Arial" w:cs="Arial"/>
                  <w:color w:val="7F7F7F" w:themeColor="text1" w:themeTint="80"/>
                  <w:sz w:val="20"/>
                  <w:szCs w:val="20"/>
                </w:rPr>
                <w:id w:val="-1463335381"/>
                <w14:checkbox>
                  <w14:checked w14:val="0"/>
                  <w14:checkedState w14:val="2612" w14:font="MS Gothic"/>
                  <w14:uncheckedState w14:val="2610" w14:font="MS Gothic"/>
                </w14:checkbox>
              </w:sdtPr>
              <w:sdtEndPr/>
              <w:sdtContent>
                <w:r w:rsidR="00DE1C82" w:rsidRPr="00427C3A">
                  <w:rPr>
                    <w:rFonts w:ascii="Segoe UI Symbol" w:eastAsia="MS Gothic" w:hAnsi="Segoe UI Symbol" w:cs="Segoe UI Symbol"/>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Brisbane</w:t>
            </w:r>
          </w:p>
        </w:tc>
        <w:tc>
          <w:tcPr>
            <w:tcW w:w="3306" w:type="dxa"/>
            <w:vAlign w:val="center"/>
          </w:tcPr>
          <w:p w14:paraId="272E38F5" w14:textId="1A1CF34D" w:rsidR="00DE1C82" w:rsidRPr="00427C3A" w:rsidRDefault="00BB3EBB" w:rsidP="00BE17EE">
            <w:pPr>
              <w:pStyle w:val="ListParagraph"/>
              <w:autoSpaceDE w:val="0"/>
              <w:autoSpaceDN w:val="0"/>
              <w:adjustRightInd w:val="0"/>
              <w:spacing w:line="276" w:lineRule="auto"/>
              <w:ind w:left="0"/>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156241092"/>
                <w14:checkbox>
                  <w14:checked w14:val="0"/>
                  <w14:checkedState w14:val="2612" w14:font="MS Gothic"/>
                  <w14:uncheckedState w14:val="2610" w14:font="MS Gothic"/>
                </w14:checkbox>
              </w:sdtPr>
              <w:sdtEndPr/>
              <w:sdtContent>
                <w:r w:rsidR="00BE17EE" w:rsidRPr="00427C3A">
                  <w:rPr>
                    <w:rFonts w:ascii="MS Gothic" w:eastAsia="MS Gothic" w:hAnsi="MS Gothic" w:cs="Arial" w:hint="eastAsia"/>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Horsham     </w:t>
            </w:r>
          </w:p>
        </w:tc>
      </w:tr>
      <w:tr w:rsidR="00DE1C82" w:rsidRPr="00427C3A" w14:paraId="36B8A3E8" w14:textId="77777777" w:rsidTr="00EB7A53">
        <w:trPr>
          <w:trHeight w:val="397"/>
        </w:trPr>
        <w:tc>
          <w:tcPr>
            <w:tcW w:w="3305" w:type="dxa"/>
            <w:vAlign w:val="center"/>
          </w:tcPr>
          <w:p w14:paraId="7F8A16A8" w14:textId="77777777"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414626791"/>
                <w14:checkbox>
                  <w14:checked w14:val="0"/>
                  <w14:checkedState w14:val="2612" w14:font="MS Gothic"/>
                  <w14:uncheckedState w14:val="2610" w14:font="MS Gothic"/>
                </w14:checkbox>
              </w:sdtPr>
              <w:sdtEndPr/>
              <w:sdtContent>
                <w:r w:rsidR="00DE1C82" w:rsidRPr="00427C3A">
                  <w:rPr>
                    <w:rFonts w:ascii="Segoe UI Symbol" w:eastAsia="MS Gothic" w:hAnsi="Segoe UI Symbol" w:cs="Segoe UI Symbol"/>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Berwick</w:t>
            </w:r>
          </w:p>
        </w:tc>
        <w:tc>
          <w:tcPr>
            <w:tcW w:w="3306" w:type="dxa"/>
            <w:vAlign w:val="center"/>
          </w:tcPr>
          <w:p w14:paraId="6F943845" w14:textId="2BFB3458"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972715713"/>
                <w14:checkbox>
                  <w14:checked w14:val="0"/>
                  <w14:checkedState w14:val="2612" w14:font="MS Gothic"/>
                  <w14:uncheckedState w14:val="2610" w14:font="MS Gothic"/>
                </w14:checkbox>
              </w:sdtPr>
              <w:sdtEndPr/>
              <w:sdtContent>
                <w:r w:rsidR="00DE1C82" w:rsidRPr="00427C3A">
                  <w:rPr>
                    <w:rFonts w:ascii="Segoe UI Symbol" w:eastAsia="MS Gothic" w:hAnsi="Segoe UI Symbol" w:cs="Segoe UI Symbol"/>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SMB</w:t>
            </w:r>
            <w:r w:rsidR="00805C6F" w:rsidRPr="00427C3A">
              <w:rPr>
                <w:rFonts w:ascii="Arial" w:hAnsi="Arial" w:cs="Arial"/>
                <w:color w:val="7F7F7F" w:themeColor="text1" w:themeTint="80"/>
                <w:sz w:val="20"/>
                <w:szCs w:val="20"/>
              </w:rPr>
              <w:t xml:space="preserve">   </w:t>
            </w:r>
          </w:p>
        </w:tc>
        <w:tc>
          <w:tcPr>
            <w:tcW w:w="3306" w:type="dxa"/>
            <w:vAlign w:val="center"/>
          </w:tcPr>
          <w:p w14:paraId="243F980B" w14:textId="181BF791"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530227619"/>
                <w14:checkbox>
                  <w14:checked w14:val="0"/>
                  <w14:checkedState w14:val="2612" w14:font="MS Gothic"/>
                  <w14:uncheckedState w14:val="2610" w14:font="MS Gothic"/>
                </w14:checkbox>
              </w:sdtPr>
              <w:sdtEndPr/>
              <w:sdtContent>
                <w:r w:rsidR="00BE17EE" w:rsidRPr="00427C3A">
                  <w:rPr>
                    <w:rFonts w:ascii="MS Gothic" w:eastAsia="MS Gothic" w:hAnsi="MS Gothic" w:cs="Arial" w:hint="eastAsia"/>
                    <w:color w:val="7F7F7F" w:themeColor="text1" w:themeTint="80"/>
                    <w:sz w:val="20"/>
                    <w:szCs w:val="20"/>
                  </w:rPr>
                  <w:t>☐</w:t>
                </w:r>
              </w:sdtContent>
            </w:sdt>
            <w:r w:rsidR="00805C6F" w:rsidRPr="00427C3A">
              <w:rPr>
                <w:rFonts w:ascii="Arial" w:hAnsi="Arial" w:cs="Arial"/>
                <w:color w:val="7F7F7F" w:themeColor="text1" w:themeTint="80"/>
                <w:sz w:val="20"/>
                <w:szCs w:val="20"/>
              </w:rPr>
              <w:t xml:space="preserve">  Online</w:t>
            </w:r>
          </w:p>
        </w:tc>
      </w:tr>
      <w:tr w:rsidR="00DE1C82" w:rsidRPr="00427C3A" w14:paraId="31B9B668" w14:textId="77777777" w:rsidTr="00EB7A53">
        <w:trPr>
          <w:trHeight w:val="397"/>
        </w:trPr>
        <w:tc>
          <w:tcPr>
            <w:tcW w:w="3305" w:type="dxa"/>
            <w:vAlign w:val="center"/>
          </w:tcPr>
          <w:p w14:paraId="6474C0D0" w14:textId="77777777"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1450010602"/>
                <w14:checkbox>
                  <w14:checked w14:val="0"/>
                  <w14:checkedState w14:val="2612" w14:font="MS Gothic"/>
                  <w14:uncheckedState w14:val="2610" w14:font="MS Gothic"/>
                </w14:checkbox>
              </w:sdtPr>
              <w:sdtEndPr/>
              <w:sdtContent>
                <w:r w:rsidR="00DE1C82" w:rsidRPr="00427C3A">
                  <w:rPr>
                    <w:rFonts w:ascii="Segoe UI Symbol" w:eastAsia="MS Gothic" w:hAnsi="Segoe UI Symbol" w:cs="Segoe UI Symbol"/>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Gippsland</w:t>
            </w:r>
          </w:p>
        </w:tc>
        <w:tc>
          <w:tcPr>
            <w:tcW w:w="3306" w:type="dxa"/>
            <w:vAlign w:val="center"/>
          </w:tcPr>
          <w:p w14:paraId="6E15DAFA" w14:textId="77777777" w:rsidR="00DE1C82" w:rsidRPr="00427C3A" w:rsidRDefault="00BB3EBB" w:rsidP="00BE17EE">
            <w:pPr>
              <w:pStyle w:val="ListParagraph"/>
              <w:autoSpaceDE w:val="0"/>
              <w:autoSpaceDN w:val="0"/>
              <w:adjustRightInd w:val="0"/>
              <w:spacing w:line="276" w:lineRule="auto"/>
              <w:ind w:left="425" w:hanging="425"/>
              <w:contextualSpacing w:val="0"/>
              <w:rPr>
                <w:rFonts w:ascii="Arial" w:hAnsi="Arial" w:cs="Arial"/>
                <w:color w:val="7F7F7F" w:themeColor="text1" w:themeTint="80"/>
                <w:sz w:val="20"/>
                <w:szCs w:val="20"/>
              </w:rPr>
            </w:pPr>
            <w:sdt>
              <w:sdtPr>
                <w:rPr>
                  <w:rFonts w:ascii="Arial" w:hAnsi="Arial" w:cs="Arial"/>
                  <w:color w:val="7F7F7F" w:themeColor="text1" w:themeTint="80"/>
                  <w:sz w:val="20"/>
                  <w:szCs w:val="20"/>
                </w:rPr>
                <w:id w:val="374213312"/>
                <w14:checkbox>
                  <w14:checked w14:val="0"/>
                  <w14:checkedState w14:val="2612" w14:font="MS Gothic"/>
                  <w14:uncheckedState w14:val="2610" w14:font="MS Gothic"/>
                </w14:checkbox>
              </w:sdtPr>
              <w:sdtEndPr/>
              <w:sdtContent>
                <w:r w:rsidR="00DE1C82" w:rsidRPr="00427C3A">
                  <w:rPr>
                    <w:rFonts w:ascii="Segoe UI Symbol" w:eastAsia="MS Gothic" w:hAnsi="Segoe UI Symbol" w:cs="Segoe UI Symbol"/>
                    <w:color w:val="7F7F7F" w:themeColor="text1" w:themeTint="80"/>
                    <w:sz w:val="20"/>
                    <w:szCs w:val="20"/>
                  </w:rPr>
                  <w:t>☐</w:t>
                </w:r>
              </w:sdtContent>
            </w:sdt>
            <w:r w:rsidR="00DE1C82" w:rsidRPr="00427C3A">
              <w:rPr>
                <w:rFonts w:ascii="Arial" w:hAnsi="Arial" w:cs="Arial"/>
                <w:color w:val="7F7F7F" w:themeColor="text1" w:themeTint="80"/>
                <w:sz w:val="20"/>
                <w:szCs w:val="20"/>
              </w:rPr>
              <w:t xml:space="preserve">  Camp St</w:t>
            </w:r>
          </w:p>
        </w:tc>
        <w:tc>
          <w:tcPr>
            <w:tcW w:w="3306" w:type="dxa"/>
            <w:vAlign w:val="center"/>
          </w:tcPr>
          <w:p w14:paraId="577EACD8" w14:textId="77777777" w:rsidR="00DE1C82" w:rsidRPr="00427C3A" w:rsidRDefault="00DE1C82" w:rsidP="00BE17EE">
            <w:pPr>
              <w:spacing w:line="276" w:lineRule="auto"/>
              <w:ind w:left="425" w:hanging="425"/>
              <w:rPr>
                <w:rFonts w:ascii="Arial" w:hAnsi="Arial" w:cs="Arial"/>
                <w:color w:val="7F7F7F" w:themeColor="text1" w:themeTint="80"/>
                <w:sz w:val="20"/>
                <w:szCs w:val="20"/>
              </w:rPr>
            </w:pPr>
          </w:p>
        </w:tc>
      </w:tr>
      <w:tr w:rsidR="00583946" w:rsidRPr="00427C3A" w14:paraId="11213ED3" w14:textId="77777777" w:rsidTr="00EB7A53">
        <w:trPr>
          <w:trHeight w:val="397"/>
        </w:trPr>
        <w:tc>
          <w:tcPr>
            <w:tcW w:w="9917" w:type="dxa"/>
            <w:gridSpan w:val="3"/>
            <w:vAlign w:val="center"/>
          </w:tcPr>
          <w:p w14:paraId="1C6606D8" w14:textId="3D8296EA" w:rsidR="00583946" w:rsidRPr="00427C3A" w:rsidRDefault="00BB3EBB" w:rsidP="00BE17EE">
            <w:pPr>
              <w:spacing w:line="276" w:lineRule="auto"/>
              <w:ind w:left="425" w:hanging="425"/>
              <w:rPr>
                <w:rFonts w:ascii="Arial" w:hAnsi="Arial" w:cs="Arial"/>
                <w:color w:val="7F7F7F" w:themeColor="text1" w:themeTint="80"/>
                <w:sz w:val="20"/>
                <w:szCs w:val="20"/>
              </w:rPr>
            </w:pPr>
            <w:sdt>
              <w:sdtPr>
                <w:rPr>
                  <w:rFonts w:ascii="Arial" w:hAnsi="Arial" w:cs="Arial"/>
                  <w:color w:val="7F7F7F" w:themeColor="text1" w:themeTint="80"/>
                  <w:sz w:val="20"/>
                  <w:szCs w:val="20"/>
                </w:rPr>
                <w:id w:val="329802547"/>
                <w14:checkbox>
                  <w14:checked w14:val="0"/>
                  <w14:checkedState w14:val="2612" w14:font="MS Gothic"/>
                  <w14:uncheckedState w14:val="2610" w14:font="MS Gothic"/>
                </w14:checkbox>
              </w:sdtPr>
              <w:sdtEndPr/>
              <w:sdtContent>
                <w:r w:rsidR="007E2026" w:rsidRPr="00427C3A">
                  <w:rPr>
                    <w:rFonts w:ascii="Segoe UI Symbol" w:eastAsia="MS Gothic" w:hAnsi="Segoe UI Symbol" w:cs="Segoe UI Symbol"/>
                    <w:color w:val="7F7F7F" w:themeColor="text1" w:themeTint="80"/>
                    <w:sz w:val="20"/>
                    <w:szCs w:val="20"/>
                  </w:rPr>
                  <w:t>☐</w:t>
                </w:r>
              </w:sdtContent>
            </w:sdt>
            <w:r w:rsidR="007E2026" w:rsidRPr="00427C3A">
              <w:rPr>
                <w:rFonts w:ascii="Arial" w:hAnsi="Arial" w:cs="Arial"/>
                <w:color w:val="7F7F7F" w:themeColor="text1" w:themeTint="80"/>
                <w:sz w:val="20"/>
                <w:szCs w:val="20"/>
              </w:rPr>
              <w:t xml:space="preserve">  </w:t>
            </w:r>
            <w:r w:rsidR="00583946" w:rsidRPr="00427C3A">
              <w:rPr>
                <w:rFonts w:ascii="Arial" w:hAnsi="Arial" w:cs="Arial"/>
                <w:color w:val="7F7F7F" w:themeColor="text1" w:themeTint="80"/>
                <w:sz w:val="20"/>
                <w:szCs w:val="20"/>
              </w:rPr>
              <w:t>Other</w:t>
            </w:r>
            <w:r w:rsidR="0045271A" w:rsidRPr="00427C3A">
              <w:rPr>
                <w:rFonts w:ascii="Arial" w:hAnsi="Arial" w:cs="Arial"/>
                <w:color w:val="7F7F7F" w:themeColor="text1" w:themeTint="80"/>
                <w:sz w:val="20"/>
                <w:szCs w:val="20"/>
              </w:rPr>
              <w:t xml:space="preserve"> (please specify)</w:t>
            </w:r>
            <w:r w:rsidR="00583946" w:rsidRPr="00427C3A">
              <w:rPr>
                <w:rFonts w:ascii="Arial" w:hAnsi="Arial" w:cs="Arial"/>
                <w:color w:val="7F7F7F" w:themeColor="text1" w:themeTint="80"/>
                <w:sz w:val="20"/>
                <w:szCs w:val="20"/>
              </w:rPr>
              <w:t xml:space="preserve">: </w:t>
            </w:r>
            <w:sdt>
              <w:sdtPr>
                <w:rPr>
                  <w:rFonts w:ascii="Arial" w:hAnsi="Arial" w:cs="Arial"/>
                  <w:color w:val="7F7F7F" w:themeColor="text1" w:themeTint="80"/>
                  <w:sz w:val="20"/>
                  <w:szCs w:val="20"/>
                </w:rPr>
                <w:id w:val="22777871"/>
                <w:placeholder>
                  <w:docPart w:val="2494102F08814F3F8E701A7FC0BCC276"/>
                </w:placeholder>
              </w:sdtPr>
              <w:sdtEndPr/>
              <w:sdtContent>
                <w:sdt>
                  <w:sdtPr>
                    <w:rPr>
                      <w:rStyle w:val="Forms"/>
                      <w:rFonts w:ascii="Arial" w:hAnsi="Arial" w:cs="Arial"/>
                      <w:color w:val="2F5496" w:themeColor="accent5" w:themeShade="BF"/>
                      <w:szCs w:val="20"/>
                    </w:rPr>
                    <w:id w:val="-1643102575"/>
                    <w:placeholder>
                      <w:docPart w:val="AC9E5E24E43B4339B2DD9708A7C77443"/>
                    </w:placeholder>
                    <w:showingPlcHdr/>
                  </w:sdtPr>
                  <w:sdtEndPr>
                    <w:rPr>
                      <w:rStyle w:val="DefaultParagraphFont"/>
                      <w:sz w:val="22"/>
                    </w:rPr>
                  </w:sdtEndPr>
                  <w:sdtContent>
                    <w:r w:rsidR="0045271A"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sdtContent>
            </w:sdt>
          </w:p>
        </w:tc>
      </w:tr>
    </w:tbl>
    <w:p w14:paraId="4E97F473" w14:textId="57326D16" w:rsidR="00DE1C82" w:rsidRPr="00427C3A" w:rsidRDefault="00DE1C82" w:rsidP="00F0364D">
      <w:pPr>
        <w:pStyle w:val="ListParagraph"/>
        <w:numPr>
          <w:ilvl w:val="0"/>
          <w:numId w:val="17"/>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List the titles and codes of any </w:t>
      </w:r>
      <w:r w:rsidR="004E5C40">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that immediately preceded the </w:t>
      </w:r>
      <w:r w:rsidR="004E5C40">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(s) under review, and whether any of these </w:t>
      </w:r>
      <w:r w:rsidR="004E5C40">
        <w:rPr>
          <w:rFonts w:ascii="Arial" w:hAnsi="Arial" w:cs="Arial"/>
          <w:color w:val="2F5496" w:themeColor="accent5" w:themeShade="BF"/>
          <w:sz w:val="20"/>
          <w:szCs w:val="20"/>
        </w:rPr>
        <w:t>courses</w:t>
      </w:r>
      <w:r w:rsidRPr="00427C3A">
        <w:rPr>
          <w:rFonts w:ascii="Arial" w:hAnsi="Arial" w:cs="Arial"/>
          <w:color w:val="2F5496" w:themeColor="accent5" w:themeShade="BF"/>
          <w:sz w:val="20"/>
          <w:szCs w:val="20"/>
        </w:rPr>
        <w:t xml:space="preserve"> are still current. Note that current </w:t>
      </w:r>
      <w:r w:rsidR="004E5C40">
        <w:rPr>
          <w:rFonts w:ascii="Arial" w:hAnsi="Arial" w:cs="Arial"/>
          <w:color w:val="2F5496" w:themeColor="accent5" w:themeShade="BF"/>
          <w:sz w:val="20"/>
          <w:szCs w:val="20"/>
        </w:rPr>
        <w:t>courses</w:t>
      </w:r>
      <w:r w:rsidRPr="00427C3A">
        <w:rPr>
          <w:rFonts w:ascii="Arial" w:hAnsi="Arial" w:cs="Arial"/>
          <w:color w:val="2F5496" w:themeColor="accent5" w:themeShade="BF"/>
          <w:sz w:val="20"/>
          <w:szCs w:val="20"/>
        </w:rPr>
        <w:t xml:space="preserve"> are listed on </w:t>
      </w:r>
      <w:r w:rsidR="00191FFA">
        <w:rPr>
          <w:rFonts w:ascii="Arial" w:hAnsi="Arial" w:cs="Arial"/>
          <w:color w:val="2F5496" w:themeColor="accent5" w:themeShade="BF"/>
          <w:sz w:val="20"/>
          <w:szCs w:val="20"/>
        </w:rPr>
        <w:t>“Award Courses” on the FedUni website.</w:t>
      </w:r>
      <w:r w:rsidRPr="00427C3A">
        <w:rPr>
          <w:rFonts w:ascii="Arial" w:hAnsi="Arial" w:cs="Arial"/>
          <w:color w:val="2F5496" w:themeColor="accent5" w:themeShade="BF"/>
          <w:sz w:val="20"/>
          <w:szCs w:val="20"/>
        </w:rPr>
        <w:t xml:space="preserve"> Any</w:t>
      </w:r>
      <w:r w:rsidR="003A433C">
        <w:rPr>
          <w:rFonts w:ascii="Arial" w:hAnsi="Arial" w:cs="Arial"/>
          <w:color w:val="2F5496" w:themeColor="accent5" w:themeShade="BF"/>
          <w:sz w:val="20"/>
          <w:szCs w:val="20"/>
        </w:rPr>
        <w:t xml:space="preserve"> courses</w:t>
      </w:r>
      <w:r w:rsidRPr="00427C3A">
        <w:rPr>
          <w:rFonts w:ascii="Arial" w:hAnsi="Arial" w:cs="Arial"/>
          <w:color w:val="2F5496" w:themeColor="accent5" w:themeShade="BF"/>
          <w:sz w:val="20"/>
          <w:szCs w:val="20"/>
        </w:rPr>
        <w:t xml:space="preserve"> that are no longer active should be discontinued by </w:t>
      </w:r>
      <w:r w:rsidR="00EB7A53" w:rsidRPr="00427C3A">
        <w:rPr>
          <w:rFonts w:ascii="Arial" w:hAnsi="Arial" w:cs="Arial"/>
          <w:color w:val="2F5496" w:themeColor="accent5" w:themeShade="BF"/>
          <w:sz w:val="20"/>
          <w:szCs w:val="20"/>
        </w:rPr>
        <w:t>Institute/</w:t>
      </w:r>
      <w:r w:rsidRPr="00427C3A">
        <w:rPr>
          <w:rFonts w:ascii="Arial" w:hAnsi="Arial" w:cs="Arial"/>
          <w:color w:val="2F5496" w:themeColor="accent5" w:themeShade="BF"/>
          <w:sz w:val="20"/>
          <w:szCs w:val="20"/>
        </w:rPr>
        <w:t>School Board.</w:t>
      </w:r>
    </w:p>
    <w:p w14:paraId="3689B007" w14:textId="2D404FFA" w:rsidR="00DE1C82" w:rsidRPr="00427C3A" w:rsidRDefault="00BB3EBB" w:rsidP="00593697">
      <w:pPr>
        <w:spacing w:before="120" w:after="120" w:line="276" w:lineRule="auto"/>
        <w:ind w:left="785" w:hanging="425"/>
        <w:jc w:val="both"/>
        <w:rPr>
          <w:rFonts w:ascii="Arial" w:hAnsi="Arial" w:cs="Arial"/>
          <w:sz w:val="20"/>
          <w:szCs w:val="20"/>
        </w:rPr>
      </w:pPr>
      <w:sdt>
        <w:sdtPr>
          <w:rPr>
            <w:rStyle w:val="Forms"/>
            <w:rFonts w:ascii="Arial" w:hAnsi="Arial" w:cs="Arial"/>
            <w:szCs w:val="20"/>
          </w:rPr>
          <w:id w:val="-163934840"/>
          <w:placeholder>
            <w:docPart w:val="6AFBADA0D710471681854BD755157945"/>
          </w:placeholder>
        </w:sdtPr>
        <w:sdtEndPr>
          <w:rPr>
            <w:rStyle w:val="DefaultParagraphFont"/>
            <w:color w:val="auto"/>
            <w:sz w:val="22"/>
          </w:rPr>
        </w:sdtEndPr>
        <w:sdtContent>
          <w:sdt>
            <w:sdtPr>
              <w:rPr>
                <w:rStyle w:val="Forms"/>
                <w:rFonts w:ascii="Arial" w:hAnsi="Arial" w:cs="Arial"/>
                <w:color w:val="2F5496" w:themeColor="accent5" w:themeShade="BF"/>
                <w:szCs w:val="20"/>
              </w:rPr>
              <w:id w:val="1010025203"/>
              <w:placeholder>
                <w:docPart w:val="64727080B30D4C569927CA47567AB512"/>
              </w:placeholder>
              <w:showingPlcHdr/>
            </w:sdtPr>
            <w:sdtEndPr>
              <w:rPr>
                <w:rStyle w:val="DefaultParagraphFont"/>
                <w:sz w:val="22"/>
              </w:rPr>
            </w:sdtEndPr>
            <w:sdtContent>
              <w:r w:rsidR="00745452"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sdtContent>
      </w:sdt>
    </w:p>
    <w:tbl>
      <w:tblPr>
        <w:tblStyle w:val="TableGrid"/>
        <w:tblW w:w="0" w:type="auto"/>
        <w:tblLook w:val="04A0" w:firstRow="1" w:lastRow="0" w:firstColumn="1" w:lastColumn="0" w:noHBand="0" w:noVBand="1"/>
      </w:tblPr>
      <w:tblGrid>
        <w:gridCol w:w="10194"/>
      </w:tblGrid>
      <w:tr w:rsidR="0066063F" w:rsidRPr="00427C3A" w14:paraId="7D2042CD" w14:textId="77777777" w:rsidTr="00824373">
        <w:trPr>
          <w:trHeight w:val="397"/>
        </w:trPr>
        <w:tc>
          <w:tcPr>
            <w:tcW w:w="10194" w:type="dxa"/>
            <w:vAlign w:val="center"/>
          </w:tcPr>
          <w:p w14:paraId="07B6712B" w14:textId="081FE304" w:rsidR="0066063F" w:rsidRPr="00427C3A" w:rsidRDefault="006A5DCD" w:rsidP="00824373">
            <w:pPr>
              <w:spacing w:line="276" w:lineRule="auto"/>
              <w:rPr>
                <w:rFonts w:ascii="Arial" w:hAnsi="Arial" w:cs="Arial"/>
                <w:b/>
                <w:bCs/>
                <w:sz w:val="20"/>
                <w:szCs w:val="20"/>
              </w:rPr>
            </w:pPr>
            <w:r w:rsidRPr="00427C3A">
              <w:rPr>
                <w:rFonts w:ascii="Arial" w:hAnsi="Arial" w:cs="Arial"/>
                <w:b/>
                <w:bCs/>
                <w:sz w:val="20"/>
                <w:szCs w:val="20"/>
              </w:rPr>
              <w:t>Section A</w:t>
            </w:r>
            <w:r w:rsidR="00AD6C38" w:rsidRPr="00427C3A">
              <w:rPr>
                <w:rFonts w:ascii="Arial" w:hAnsi="Arial" w:cs="Arial"/>
                <w:b/>
                <w:bCs/>
                <w:sz w:val="20"/>
                <w:szCs w:val="20"/>
              </w:rPr>
              <w:t xml:space="preserve"> completed by</w:t>
            </w:r>
            <w:r w:rsidR="0066063F" w:rsidRPr="00427C3A">
              <w:rPr>
                <w:rFonts w:ascii="Arial" w:hAnsi="Arial" w:cs="Arial"/>
                <w:b/>
                <w:bCs/>
                <w:sz w:val="20"/>
                <w:szCs w:val="20"/>
              </w:rPr>
              <w:t>:</w:t>
            </w:r>
            <w:r w:rsidR="0066063F" w:rsidRPr="00427C3A">
              <w:rPr>
                <w:rFonts w:ascii="Arial" w:hAnsi="Arial" w:cs="Arial"/>
                <w:b/>
                <w:bCs/>
                <w:color w:val="404040" w:themeColor="text1" w:themeTint="BF"/>
                <w:sz w:val="20"/>
                <w:szCs w:val="20"/>
              </w:rPr>
              <w:t xml:space="preserve"> </w:t>
            </w:r>
            <w:r w:rsidR="0066063F" w:rsidRPr="00427C3A">
              <w:rPr>
                <w:rFonts w:ascii="Arial" w:hAnsi="Arial" w:cs="Arial"/>
                <w:color w:val="7F7F7F" w:themeColor="text1" w:themeTint="80"/>
                <w:sz w:val="20"/>
                <w:szCs w:val="20"/>
              </w:rPr>
              <w:t>[</w:t>
            </w:r>
            <w:r w:rsidR="0066063F" w:rsidRPr="00427C3A">
              <w:rPr>
                <w:rFonts w:ascii="Arial" w:hAnsi="Arial" w:cs="Arial"/>
                <w:i/>
                <w:color w:val="7F7F7F" w:themeColor="text1" w:themeTint="80"/>
                <w:sz w:val="20"/>
                <w:szCs w:val="20"/>
              </w:rPr>
              <w:t>insert name and title</w:t>
            </w:r>
            <w:r w:rsidR="0066063F" w:rsidRPr="00427C3A">
              <w:rPr>
                <w:rFonts w:ascii="Arial" w:hAnsi="Arial" w:cs="Arial"/>
                <w:color w:val="7F7F7F" w:themeColor="text1" w:themeTint="80"/>
                <w:sz w:val="20"/>
                <w:szCs w:val="20"/>
              </w:rPr>
              <w:t>]</w:t>
            </w:r>
          </w:p>
        </w:tc>
      </w:tr>
      <w:tr w:rsidR="0066063F" w:rsidRPr="00427C3A" w14:paraId="1F8BDA58" w14:textId="77777777" w:rsidTr="00824373">
        <w:trPr>
          <w:trHeight w:val="397"/>
        </w:trPr>
        <w:tc>
          <w:tcPr>
            <w:tcW w:w="10194" w:type="dxa"/>
            <w:vAlign w:val="center"/>
          </w:tcPr>
          <w:p w14:paraId="628EE8F5" w14:textId="58D2E461" w:rsidR="0066063F" w:rsidRPr="00427C3A" w:rsidRDefault="0066063F" w:rsidP="00824373">
            <w:pPr>
              <w:spacing w:line="276" w:lineRule="auto"/>
              <w:rPr>
                <w:rFonts w:ascii="Arial" w:hAnsi="Arial" w:cs="Arial"/>
                <w:b/>
                <w:bCs/>
                <w:sz w:val="20"/>
                <w:szCs w:val="20"/>
              </w:rPr>
            </w:pPr>
            <w:r w:rsidRPr="00427C3A">
              <w:rPr>
                <w:rFonts w:ascii="Arial" w:hAnsi="Arial" w:cs="Arial"/>
                <w:b/>
                <w:bCs/>
                <w:sz w:val="20"/>
                <w:szCs w:val="20"/>
              </w:rPr>
              <w:t>Date:</w:t>
            </w:r>
            <w:r w:rsidRPr="00427C3A">
              <w:rPr>
                <w:rFonts w:ascii="Arial" w:hAnsi="Arial" w:cs="Arial"/>
                <w:b/>
                <w:bCs/>
                <w:color w:val="7F7F7F" w:themeColor="text1" w:themeTint="80"/>
                <w:sz w:val="20"/>
                <w:szCs w:val="20"/>
              </w:rPr>
              <w:t xml:space="preserve"> </w:t>
            </w:r>
            <w:r w:rsidRPr="00427C3A">
              <w:rPr>
                <w:rFonts w:ascii="Arial" w:hAnsi="Arial" w:cs="Arial"/>
                <w:color w:val="7F7F7F" w:themeColor="text1" w:themeTint="80"/>
                <w:sz w:val="20"/>
                <w:szCs w:val="20"/>
              </w:rPr>
              <w:t>[DD/MM/YYYY]</w:t>
            </w:r>
          </w:p>
        </w:tc>
      </w:tr>
    </w:tbl>
    <w:p w14:paraId="7FD1D7FC" w14:textId="77777777" w:rsidR="00EC570C" w:rsidRPr="00427C3A" w:rsidRDefault="00EC570C" w:rsidP="00043CB6">
      <w:pPr>
        <w:spacing w:after="120" w:line="276" w:lineRule="auto"/>
        <w:jc w:val="both"/>
        <w:rPr>
          <w:rFonts w:ascii="Arial" w:hAnsi="Arial" w:cs="Arial"/>
          <w:b/>
          <w:color w:val="002060"/>
          <w:sz w:val="20"/>
          <w:szCs w:val="20"/>
        </w:rPr>
      </w:pPr>
      <w:r w:rsidRPr="00427C3A">
        <w:rPr>
          <w:rFonts w:ascii="Arial" w:hAnsi="Arial" w:cs="Arial"/>
          <w:b/>
          <w:color w:val="002060"/>
          <w:sz w:val="20"/>
          <w:szCs w:val="20"/>
        </w:rPr>
        <w:br w:type="page"/>
      </w:r>
    </w:p>
    <w:p w14:paraId="5EF127A2" w14:textId="3556DA6A" w:rsidR="008C6FF9" w:rsidRPr="00427C3A" w:rsidRDefault="008C6FF9" w:rsidP="006A5DCD">
      <w:pPr>
        <w:pStyle w:val="Heading2"/>
        <w:spacing w:before="0" w:beforeAutospacing="0" w:after="120" w:afterAutospacing="0" w:line="276" w:lineRule="auto"/>
        <w:jc w:val="both"/>
        <w:rPr>
          <w:rFonts w:ascii="Arial" w:hAnsi="Arial" w:cs="Arial"/>
          <w:sz w:val="28"/>
          <w:szCs w:val="28"/>
        </w:rPr>
      </w:pPr>
      <w:bookmarkStart w:id="3" w:name="_Toc189168213"/>
      <w:r w:rsidRPr="00427C3A">
        <w:rPr>
          <w:rFonts w:ascii="Arial" w:hAnsi="Arial" w:cs="Arial"/>
          <w:sz w:val="28"/>
          <w:szCs w:val="28"/>
        </w:rPr>
        <w:lastRenderedPageBreak/>
        <w:t xml:space="preserve">SECTION </w:t>
      </w:r>
      <w:r w:rsidR="00604D5E" w:rsidRPr="00427C3A">
        <w:rPr>
          <w:rFonts w:ascii="Arial" w:hAnsi="Arial" w:cs="Arial"/>
          <w:sz w:val="28"/>
          <w:szCs w:val="28"/>
        </w:rPr>
        <w:t>B</w:t>
      </w:r>
      <w:r w:rsidRPr="00427C3A">
        <w:rPr>
          <w:rFonts w:ascii="Arial" w:hAnsi="Arial" w:cs="Arial"/>
          <w:sz w:val="28"/>
          <w:szCs w:val="28"/>
        </w:rPr>
        <w:t xml:space="preserve"> | </w:t>
      </w:r>
      <w:r w:rsidR="00191FFA">
        <w:rPr>
          <w:rFonts w:ascii="Arial" w:hAnsi="Arial" w:cs="Arial"/>
          <w:sz w:val="28"/>
          <w:szCs w:val="28"/>
        </w:rPr>
        <w:t>Course</w:t>
      </w:r>
      <w:r w:rsidRPr="00427C3A">
        <w:rPr>
          <w:rFonts w:ascii="Arial" w:hAnsi="Arial" w:cs="Arial"/>
          <w:sz w:val="28"/>
          <w:szCs w:val="28"/>
        </w:rPr>
        <w:t xml:space="preserve"> review and analysis</w:t>
      </w:r>
      <w:bookmarkEnd w:id="3"/>
      <w:r w:rsidRPr="00427C3A">
        <w:rPr>
          <w:rFonts w:ascii="Arial" w:hAnsi="Arial" w:cs="Arial"/>
          <w:sz w:val="28"/>
          <w:szCs w:val="28"/>
        </w:rPr>
        <w:t xml:space="preserve"> </w:t>
      </w:r>
    </w:p>
    <w:tbl>
      <w:tblPr>
        <w:tblStyle w:val="TableGrid"/>
        <w:tblW w:w="0" w:type="auto"/>
        <w:tblLook w:val="04A0" w:firstRow="1" w:lastRow="0" w:firstColumn="1" w:lastColumn="0" w:noHBand="0" w:noVBand="1"/>
      </w:tblPr>
      <w:tblGrid>
        <w:gridCol w:w="10194"/>
      </w:tblGrid>
      <w:tr w:rsidR="006A5DCD" w:rsidRPr="00427C3A" w14:paraId="20A0201D" w14:textId="77777777" w:rsidTr="00824373">
        <w:trPr>
          <w:trHeight w:val="397"/>
        </w:trPr>
        <w:tc>
          <w:tcPr>
            <w:tcW w:w="10194" w:type="dxa"/>
            <w:vAlign w:val="center"/>
          </w:tcPr>
          <w:p w14:paraId="000A27A9" w14:textId="37E70606" w:rsidR="006A5DCD" w:rsidRPr="00427C3A" w:rsidRDefault="006A5DCD" w:rsidP="00824373">
            <w:pPr>
              <w:spacing w:line="276" w:lineRule="auto"/>
              <w:rPr>
                <w:rFonts w:ascii="Arial" w:hAnsi="Arial" w:cs="Arial"/>
                <w:sz w:val="20"/>
                <w:szCs w:val="20"/>
              </w:rPr>
            </w:pPr>
            <w:r w:rsidRPr="00427C3A">
              <w:rPr>
                <w:rFonts w:ascii="Arial" w:hAnsi="Arial" w:cs="Arial"/>
                <w:b/>
                <w:bCs/>
                <w:sz w:val="20"/>
                <w:szCs w:val="20"/>
              </w:rPr>
              <w:t xml:space="preserve">Lead to complete: </w:t>
            </w:r>
            <w:r w:rsidR="003A433C" w:rsidRPr="003A433C">
              <w:rPr>
                <w:rFonts w:ascii="Arial" w:hAnsi="Arial" w:cs="Arial"/>
                <w:sz w:val="20"/>
                <w:szCs w:val="20"/>
              </w:rPr>
              <w:t>Course</w:t>
            </w:r>
            <w:r w:rsidR="003A433C">
              <w:rPr>
                <w:rFonts w:ascii="Arial" w:hAnsi="Arial" w:cs="Arial"/>
                <w:b/>
                <w:bCs/>
                <w:sz w:val="20"/>
                <w:szCs w:val="20"/>
              </w:rPr>
              <w:t xml:space="preserve"> </w:t>
            </w:r>
            <w:r w:rsidRPr="00427C3A">
              <w:rPr>
                <w:rFonts w:ascii="Arial" w:hAnsi="Arial" w:cs="Arial"/>
                <w:sz w:val="20"/>
                <w:szCs w:val="20"/>
              </w:rPr>
              <w:t>Coordinator</w:t>
            </w:r>
            <w:r w:rsidR="00E9097A">
              <w:rPr>
                <w:rFonts w:ascii="Arial" w:hAnsi="Arial" w:cs="Arial"/>
                <w:sz w:val="20"/>
                <w:szCs w:val="20"/>
              </w:rPr>
              <w:t xml:space="preserve"> (and </w:t>
            </w:r>
            <w:r w:rsidR="003A433C">
              <w:rPr>
                <w:rFonts w:ascii="Arial" w:hAnsi="Arial" w:cs="Arial"/>
                <w:sz w:val="20"/>
                <w:szCs w:val="20"/>
              </w:rPr>
              <w:t>Unit</w:t>
            </w:r>
            <w:r w:rsidR="00E9097A">
              <w:rPr>
                <w:rFonts w:ascii="Arial" w:hAnsi="Arial" w:cs="Arial"/>
                <w:sz w:val="20"/>
                <w:szCs w:val="20"/>
              </w:rPr>
              <w:t xml:space="preserve"> Coordinator(s) where appropriate)</w:t>
            </w:r>
          </w:p>
        </w:tc>
      </w:tr>
      <w:tr w:rsidR="006A5DCD" w:rsidRPr="00427C3A" w14:paraId="319E5D84" w14:textId="77777777" w:rsidTr="00824373">
        <w:trPr>
          <w:trHeight w:val="397"/>
        </w:trPr>
        <w:tc>
          <w:tcPr>
            <w:tcW w:w="10194" w:type="dxa"/>
            <w:vAlign w:val="center"/>
          </w:tcPr>
          <w:p w14:paraId="39FCC856" w14:textId="3F80F910" w:rsidR="006A5DCD" w:rsidRPr="00427C3A" w:rsidRDefault="006A5DCD" w:rsidP="00824373">
            <w:pPr>
              <w:spacing w:line="276" w:lineRule="auto"/>
              <w:rPr>
                <w:rFonts w:ascii="Arial" w:hAnsi="Arial" w:cs="Arial"/>
                <w:b/>
                <w:bCs/>
                <w:sz w:val="20"/>
                <w:szCs w:val="20"/>
              </w:rPr>
            </w:pPr>
            <w:r w:rsidRPr="00427C3A">
              <w:rPr>
                <w:rFonts w:ascii="Arial" w:hAnsi="Arial" w:cs="Arial"/>
                <w:b/>
                <w:bCs/>
                <w:sz w:val="20"/>
                <w:szCs w:val="20"/>
              </w:rPr>
              <w:t xml:space="preserve">Support: </w:t>
            </w:r>
            <w:r w:rsidR="00191FFA" w:rsidRPr="00191FFA">
              <w:rPr>
                <w:rFonts w:ascii="Arial" w:hAnsi="Arial" w:cs="Arial"/>
                <w:sz w:val="20"/>
                <w:szCs w:val="20"/>
              </w:rPr>
              <w:t>Quality and Accreditation (DVC, Engagement and Quality)</w:t>
            </w:r>
          </w:p>
        </w:tc>
      </w:tr>
    </w:tbl>
    <w:p w14:paraId="4C1AA7CE" w14:textId="3C6CCE60" w:rsidR="008C6FF9" w:rsidRPr="00322816" w:rsidRDefault="0002266B" w:rsidP="006A5DCD">
      <w:pPr>
        <w:pStyle w:val="Heading3"/>
        <w:spacing w:before="120" w:after="120" w:line="276" w:lineRule="auto"/>
        <w:jc w:val="both"/>
        <w:rPr>
          <w:rStyle w:val="IntenseReference"/>
          <w:rFonts w:ascii="Arial" w:hAnsi="Arial" w:cs="Arial"/>
          <w:smallCaps w:val="0"/>
          <w:color w:val="auto"/>
          <w:spacing w:val="0"/>
          <w:sz w:val="20"/>
          <w:szCs w:val="20"/>
        </w:rPr>
      </w:pPr>
      <w:bookmarkStart w:id="4" w:name="_Toc189168214"/>
      <w:r>
        <w:rPr>
          <w:rStyle w:val="IntenseReference"/>
          <w:rFonts w:ascii="Arial" w:hAnsi="Arial" w:cs="Arial"/>
          <w:smallCaps w:val="0"/>
          <w:color w:val="auto"/>
          <w:spacing w:val="0"/>
          <w:sz w:val="20"/>
          <w:szCs w:val="20"/>
        </w:rPr>
        <w:t>COURSE</w:t>
      </w:r>
      <w:r w:rsidR="006A5DCD" w:rsidRPr="00322816">
        <w:rPr>
          <w:rStyle w:val="IntenseReference"/>
          <w:rFonts w:ascii="Arial" w:hAnsi="Arial" w:cs="Arial"/>
          <w:smallCaps w:val="0"/>
          <w:color w:val="auto"/>
          <w:spacing w:val="0"/>
          <w:sz w:val="20"/>
          <w:szCs w:val="20"/>
        </w:rPr>
        <w:t xml:space="preserve"> AND LEARNER PROFILE</w:t>
      </w:r>
      <w:bookmarkEnd w:id="4"/>
      <w:r w:rsidR="006A5DCD" w:rsidRPr="00322816">
        <w:rPr>
          <w:rStyle w:val="IntenseReference"/>
          <w:rFonts w:ascii="Arial" w:hAnsi="Arial" w:cs="Arial"/>
          <w:smallCaps w:val="0"/>
          <w:color w:val="auto"/>
          <w:spacing w:val="0"/>
          <w:sz w:val="20"/>
          <w:szCs w:val="20"/>
        </w:rPr>
        <w:t xml:space="preserve"> </w:t>
      </w:r>
    </w:p>
    <w:p w14:paraId="7161F213" w14:textId="5B1DE9F6" w:rsidR="00056D00" w:rsidRDefault="00056D00" w:rsidP="00056D00">
      <w:pPr>
        <w:jc w:val="both"/>
        <w:rPr>
          <w:b/>
          <w:bCs/>
          <w:u w:val="single"/>
        </w:rPr>
      </w:pPr>
      <w:r>
        <w:rPr>
          <w:b/>
          <w:bCs/>
          <w:u w:val="single"/>
        </w:rPr>
        <w:t xml:space="preserve">Table 1 - </w:t>
      </w:r>
      <w:r w:rsidR="00E001A5">
        <w:rPr>
          <w:b/>
          <w:bCs/>
          <w:u w:val="single"/>
        </w:rPr>
        <w:t>Course</w:t>
      </w:r>
      <w:r w:rsidRPr="00FE20DC">
        <w:rPr>
          <w:b/>
          <w:bCs/>
          <w:u w:val="single"/>
        </w:rPr>
        <w:t xml:space="preserve"> and Learner Profile</w:t>
      </w:r>
    </w:p>
    <w:tbl>
      <w:tblPr>
        <w:tblStyle w:val="TableGridLight"/>
        <w:tblW w:w="0" w:type="auto"/>
        <w:tblLook w:val="04A0" w:firstRow="1" w:lastRow="0" w:firstColumn="1" w:lastColumn="0" w:noHBand="0" w:noVBand="1"/>
      </w:tblPr>
      <w:tblGrid>
        <w:gridCol w:w="6884"/>
        <w:gridCol w:w="1417"/>
        <w:gridCol w:w="1106"/>
        <w:gridCol w:w="787"/>
      </w:tblGrid>
      <w:tr w:rsidR="008413D3" w:rsidRPr="002E2B51" w14:paraId="4570BBF0" w14:textId="77777777" w:rsidTr="00D16E9D">
        <w:tc>
          <w:tcPr>
            <w:tcW w:w="6884" w:type="dxa"/>
            <w:shd w:val="clear" w:color="auto" w:fill="2F5496" w:themeFill="accent5" w:themeFillShade="BF"/>
          </w:tcPr>
          <w:p w14:paraId="3D25FA45" w14:textId="77777777" w:rsidR="008413D3" w:rsidRPr="002E2B51" w:rsidRDefault="008413D3" w:rsidP="000D6FD9">
            <w:pPr>
              <w:jc w:val="both"/>
              <w:rPr>
                <w:b/>
                <w:bCs/>
                <w:color w:val="FFFFFF" w:themeColor="background1"/>
              </w:rPr>
            </w:pPr>
            <w:r w:rsidRPr="002E2B51">
              <w:rPr>
                <w:b/>
                <w:bCs/>
                <w:color w:val="FFFFFF" w:themeColor="background1"/>
              </w:rPr>
              <w:t>Data Item</w:t>
            </w:r>
          </w:p>
        </w:tc>
        <w:tc>
          <w:tcPr>
            <w:tcW w:w="1417" w:type="dxa"/>
            <w:shd w:val="clear" w:color="auto" w:fill="2F5496" w:themeFill="accent5" w:themeFillShade="BF"/>
          </w:tcPr>
          <w:p w14:paraId="74FF0F6A" w14:textId="77777777" w:rsidR="008413D3" w:rsidRPr="008413D3" w:rsidRDefault="008413D3" w:rsidP="000D6FD9">
            <w:pPr>
              <w:jc w:val="both"/>
              <w:rPr>
                <w:b/>
                <w:bCs/>
                <w:color w:val="FFFFFF" w:themeColor="background1"/>
              </w:rPr>
            </w:pPr>
            <w:r w:rsidRPr="008413D3">
              <w:rPr>
                <w:b/>
                <w:bCs/>
                <w:color w:val="FFFFFF" w:themeColor="background1"/>
              </w:rPr>
              <w:t>Responsible Team</w:t>
            </w:r>
          </w:p>
        </w:tc>
        <w:tc>
          <w:tcPr>
            <w:tcW w:w="1106" w:type="dxa"/>
            <w:shd w:val="clear" w:color="auto" w:fill="2F5496" w:themeFill="accent5" w:themeFillShade="BF"/>
          </w:tcPr>
          <w:p w14:paraId="77FF5A5A" w14:textId="77777777" w:rsidR="008413D3" w:rsidRPr="008413D3" w:rsidRDefault="008413D3" w:rsidP="000D6FD9">
            <w:pPr>
              <w:jc w:val="both"/>
              <w:rPr>
                <w:b/>
                <w:bCs/>
                <w:color w:val="FFFFFF" w:themeColor="background1"/>
              </w:rPr>
            </w:pPr>
            <w:r w:rsidRPr="008413D3">
              <w:rPr>
                <w:b/>
                <w:bCs/>
                <w:color w:val="FFFFFF" w:themeColor="background1"/>
              </w:rPr>
              <w:t>Uploaded</w:t>
            </w:r>
          </w:p>
        </w:tc>
        <w:tc>
          <w:tcPr>
            <w:tcW w:w="787" w:type="dxa"/>
            <w:shd w:val="clear" w:color="auto" w:fill="2F5496" w:themeFill="accent5" w:themeFillShade="BF"/>
          </w:tcPr>
          <w:p w14:paraId="1A3A30D9" w14:textId="77777777" w:rsidR="008413D3" w:rsidRPr="008413D3" w:rsidRDefault="008413D3" w:rsidP="000D6FD9">
            <w:pPr>
              <w:jc w:val="both"/>
              <w:rPr>
                <w:b/>
                <w:bCs/>
                <w:color w:val="FFFFFF" w:themeColor="background1"/>
              </w:rPr>
            </w:pPr>
            <w:r w:rsidRPr="008413D3">
              <w:rPr>
                <w:b/>
                <w:bCs/>
                <w:color w:val="FFFFFF" w:themeColor="background1"/>
              </w:rPr>
              <w:t>Date</w:t>
            </w:r>
          </w:p>
        </w:tc>
      </w:tr>
      <w:tr w:rsidR="008413D3" w:rsidRPr="002E2B51" w14:paraId="583620CD" w14:textId="77777777" w:rsidTr="005E5C76">
        <w:tc>
          <w:tcPr>
            <w:tcW w:w="6884" w:type="dxa"/>
          </w:tcPr>
          <w:p w14:paraId="10E6CE7E" w14:textId="77777777" w:rsidR="008413D3" w:rsidRDefault="008413D3" w:rsidP="008413D3">
            <w:pPr>
              <w:pStyle w:val="ListParagraph"/>
              <w:numPr>
                <w:ilvl w:val="0"/>
                <w:numId w:val="31"/>
              </w:numPr>
              <w:rPr>
                <w:rFonts w:ascii="Arial" w:hAnsi="Arial" w:cs="Arial"/>
              </w:rPr>
            </w:pPr>
            <w:r w:rsidRPr="002E2B51">
              <w:rPr>
                <w:rFonts w:ascii="Arial" w:hAnsi="Arial" w:cs="Arial"/>
              </w:rPr>
              <w:t xml:space="preserve">Course enrolment data for the past 5 years </w:t>
            </w:r>
          </w:p>
          <w:p w14:paraId="018C6542" w14:textId="77777777" w:rsidR="008413D3" w:rsidRPr="00F321F2" w:rsidRDefault="008413D3" w:rsidP="008413D3">
            <w:pPr>
              <w:numPr>
                <w:ilvl w:val="1"/>
                <w:numId w:val="31"/>
              </w:numPr>
              <w:contextualSpacing/>
              <w:rPr>
                <w:rFonts w:ascii="Arial" w:hAnsi="Arial" w:cs="Arial"/>
                <w:i/>
                <w:iCs/>
              </w:rPr>
            </w:pPr>
            <w:r w:rsidRPr="00F321F2">
              <w:rPr>
                <w:rFonts w:ascii="Arial" w:hAnsi="Arial" w:cs="Arial"/>
                <w:i/>
                <w:iCs/>
              </w:rPr>
              <w:t xml:space="preserve">Domestic vs international </w:t>
            </w:r>
          </w:p>
          <w:p w14:paraId="02155246" w14:textId="77777777" w:rsidR="008413D3" w:rsidRPr="00F321F2" w:rsidRDefault="008413D3" w:rsidP="008413D3">
            <w:pPr>
              <w:numPr>
                <w:ilvl w:val="1"/>
                <w:numId w:val="31"/>
              </w:numPr>
              <w:contextualSpacing/>
              <w:rPr>
                <w:rFonts w:ascii="Arial" w:hAnsi="Arial" w:cs="Arial"/>
                <w:i/>
                <w:iCs/>
              </w:rPr>
            </w:pPr>
            <w:r w:rsidRPr="00F321F2">
              <w:rPr>
                <w:rFonts w:ascii="Arial" w:hAnsi="Arial" w:cs="Arial"/>
                <w:i/>
                <w:iCs/>
              </w:rPr>
              <w:t>Commencing vs continuing</w:t>
            </w:r>
          </w:p>
          <w:p w14:paraId="0701EAE0" w14:textId="77777777" w:rsidR="008413D3" w:rsidRPr="00A073BF" w:rsidRDefault="008413D3" w:rsidP="000D6FD9">
            <w:pPr>
              <w:ind w:left="1440"/>
              <w:contextualSpacing/>
              <w:rPr>
                <w:rFonts w:ascii="Arial" w:hAnsi="Arial" w:cs="Arial"/>
              </w:rPr>
            </w:pPr>
          </w:p>
          <w:p w14:paraId="6F9C4F20" w14:textId="77777777" w:rsidR="008413D3" w:rsidRPr="00A073BF" w:rsidRDefault="008413D3" w:rsidP="000D6FD9">
            <w:pPr>
              <w:contextualSpacing/>
              <w:rPr>
                <w:rFonts w:ascii="Arial" w:hAnsi="Arial" w:cs="Arial"/>
              </w:rPr>
            </w:pPr>
            <w:r w:rsidRPr="00F321F2">
              <w:rPr>
                <w:rFonts w:ascii="Arial" w:hAnsi="Arial" w:cs="Arial"/>
              </w:rPr>
              <w:t>Link to access the report:</w:t>
            </w:r>
            <w:r>
              <w:t xml:space="preserve"> </w:t>
            </w:r>
            <w:hyperlink r:id="rId12" w:history="1">
              <w:r w:rsidRPr="00717193">
                <w:rPr>
                  <w:rStyle w:val="Hyperlink"/>
                  <w:color w:val="0070C0"/>
                </w:rPr>
                <w:t>SE-RPT-001 HE Enrolments - Power BI</w:t>
              </w:r>
            </w:hyperlink>
          </w:p>
          <w:p w14:paraId="5A947595" w14:textId="77777777" w:rsidR="008413D3" w:rsidRPr="002E2B51" w:rsidRDefault="008413D3" w:rsidP="000D6FD9">
            <w:pPr>
              <w:rPr>
                <w:rFonts w:ascii="Arial" w:hAnsi="Arial" w:cs="Arial"/>
              </w:rPr>
            </w:pPr>
          </w:p>
        </w:tc>
        <w:tc>
          <w:tcPr>
            <w:tcW w:w="1417" w:type="dxa"/>
          </w:tcPr>
          <w:p w14:paraId="0C6FB8B6" w14:textId="77777777" w:rsidR="008413D3" w:rsidRPr="00662392" w:rsidRDefault="008413D3" w:rsidP="000D6FD9">
            <w:pPr>
              <w:jc w:val="both"/>
            </w:pPr>
            <w:r w:rsidRPr="00662392">
              <w:t>Quality and Accreditation (Q&amp;A)</w:t>
            </w:r>
          </w:p>
        </w:tc>
        <w:tc>
          <w:tcPr>
            <w:tcW w:w="1106" w:type="dxa"/>
          </w:tcPr>
          <w:p w14:paraId="350DE0F4" w14:textId="77777777" w:rsidR="008413D3" w:rsidRPr="002E2B51" w:rsidRDefault="008413D3" w:rsidP="000D6FD9">
            <w:pPr>
              <w:jc w:val="both"/>
            </w:pPr>
          </w:p>
        </w:tc>
        <w:tc>
          <w:tcPr>
            <w:tcW w:w="787" w:type="dxa"/>
          </w:tcPr>
          <w:p w14:paraId="707BCB60" w14:textId="77777777" w:rsidR="008413D3" w:rsidRPr="002E2B51" w:rsidRDefault="008413D3" w:rsidP="000D6FD9">
            <w:pPr>
              <w:jc w:val="both"/>
            </w:pPr>
          </w:p>
        </w:tc>
      </w:tr>
      <w:tr w:rsidR="008413D3" w:rsidRPr="002E2B51" w14:paraId="58BAE859" w14:textId="77777777" w:rsidTr="005E5C76">
        <w:tc>
          <w:tcPr>
            <w:tcW w:w="6884" w:type="dxa"/>
          </w:tcPr>
          <w:p w14:paraId="2F954D4A" w14:textId="77777777" w:rsidR="008413D3" w:rsidRPr="002E2B51" w:rsidRDefault="008413D3" w:rsidP="008413D3">
            <w:pPr>
              <w:pStyle w:val="ListParagraph"/>
              <w:numPr>
                <w:ilvl w:val="0"/>
                <w:numId w:val="31"/>
              </w:numPr>
              <w:rPr>
                <w:rFonts w:ascii="Arial" w:hAnsi="Arial" w:cs="Arial"/>
              </w:rPr>
            </w:pPr>
            <w:r w:rsidRPr="002E2B51">
              <w:rPr>
                <w:rFonts w:ascii="Arial" w:hAnsi="Arial" w:cs="Arial"/>
              </w:rPr>
              <w:t xml:space="preserve">Student profile data for the past </w:t>
            </w:r>
            <w:r>
              <w:rPr>
                <w:rFonts w:ascii="Arial" w:hAnsi="Arial" w:cs="Arial"/>
              </w:rPr>
              <w:t xml:space="preserve">5 </w:t>
            </w:r>
            <w:r w:rsidRPr="002E2B51">
              <w:rPr>
                <w:rFonts w:ascii="Arial" w:hAnsi="Arial" w:cs="Arial"/>
              </w:rPr>
              <w:t xml:space="preserve">years aligned to key factors listed below: </w:t>
            </w:r>
          </w:p>
          <w:p w14:paraId="0DC2CA2E" w14:textId="77777777" w:rsidR="008413D3" w:rsidRPr="002E2B51" w:rsidRDefault="008413D3" w:rsidP="008413D3">
            <w:pPr>
              <w:pStyle w:val="ListParagraph"/>
              <w:numPr>
                <w:ilvl w:val="1"/>
                <w:numId w:val="31"/>
              </w:numPr>
              <w:rPr>
                <w:rFonts w:ascii="Arial" w:hAnsi="Arial" w:cs="Arial"/>
              </w:rPr>
            </w:pPr>
            <w:r w:rsidRPr="002E2B51">
              <w:rPr>
                <w:rFonts w:ascii="Arial" w:hAnsi="Arial" w:cs="Arial"/>
              </w:rPr>
              <w:t>Age</w:t>
            </w:r>
          </w:p>
          <w:p w14:paraId="04D30654" w14:textId="77777777" w:rsidR="008413D3" w:rsidRPr="002E2B51" w:rsidRDefault="008413D3" w:rsidP="008413D3">
            <w:pPr>
              <w:pStyle w:val="ListParagraph"/>
              <w:numPr>
                <w:ilvl w:val="1"/>
                <w:numId w:val="31"/>
              </w:numPr>
              <w:rPr>
                <w:rFonts w:ascii="Arial" w:hAnsi="Arial" w:cs="Arial"/>
              </w:rPr>
            </w:pPr>
            <w:r w:rsidRPr="002E2B51">
              <w:rPr>
                <w:rFonts w:ascii="Arial" w:hAnsi="Arial" w:cs="Arial"/>
              </w:rPr>
              <w:t>socio-economic status</w:t>
            </w:r>
          </w:p>
          <w:p w14:paraId="2EA68029" w14:textId="77777777" w:rsidR="008413D3" w:rsidRPr="002E2B51" w:rsidRDefault="008413D3" w:rsidP="008413D3">
            <w:pPr>
              <w:pStyle w:val="ListParagraph"/>
              <w:numPr>
                <w:ilvl w:val="1"/>
                <w:numId w:val="31"/>
              </w:numPr>
              <w:rPr>
                <w:rFonts w:ascii="Arial" w:hAnsi="Arial" w:cs="Arial"/>
              </w:rPr>
            </w:pPr>
            <w:r w:rsidRPr="002E2B51">
              <w:rPr>
                <w:rFonts w:ascii="Arial" w:hAnsi="Arial" w:cs="Arial"/>
              </w:rPr>
              <w:t>gender</w:t>
            </w:r>
          </w:p>
          <w:p w14:paraId="448F6ED9" w14:textId="77777777" w:rsidR="008413D3" w:rsidRPr="002E2B51" w:rsidRDefault="008413D3" w:rsidP="008413D3">
            <w:pPr>
              <w:pStyle w:val="ListParagraph"/>
              <w:numPr>
                <w:ilvl w:val="1"/>
                <w:numId w:val="31"/>
              </w:numPr>
              <w:rPr>
                <w:rFonts w:ascii="Arial" w:hAnsi="Arial" w:cs="Arial"/>
              </w:rPr>
            </w:pPr>
            <w:r w:rsidRPr="002E2B51">
              <w:rPr>
                <w:rFonts w:ascii="Arial" w:hAnsi="Arial" w:cs="Arial"/>
              </w:rPr>
              <w:t>First Nations Peoples</w:t>
            </w:r>
          </w:p>
          <w:p w14:paraId="4D9C5F63" w14:textId="77777777" w:rsidR="008413D3" w:rsidRPr="002E2B51" w:rsidRDefault="008413D3" w:rsidP="008413D3">
            <w:pPr>
              <w:pStyle w:val="ListParagraph"/>
              <w:numPr>
                <w:ilvl w:val="1"/>
                <w:numId w:val="31"/>
              </w:numPr>
              <w:rPr>
                <w:rFonts w:ascii="Arial" w:hAnsi="Arial" w:cs="Arial"/>
              </w:rPr>
            </w:pPr>
            <w:r w:rsidRPr="002E2B51">
              <w:rPr>
                <w:rFonts w:ascii="Arial" w:hAnsi="Arial" w:cs="Arial"/>
              </w:rPr>
              <w:t>Disability or medical condition</w:t>
            </w:r>
          </w:p>
          <w:p w14:paraId="030429AB" w14:textId="77777777" w:rsidR="008413D3" w:rsidRPr="002E2B51" w:rsidRDefault="008413D3" w:rsidP="008413D3">
            <w:pPr>
              <w:pStyle w:val="ListParagraph"/>
              <w:numPr>
                <w:ilvl w:val="1"/>
                <w:numId w:val="31"/>
              </w:numPr>
              <w:rPr>
                <w:rFonts w:ascii="Arial" w:hAnsi="Arial" w:cs="Arial"/>
              </w:rPr>
            </w:pPr>
            <w:r w:rsidRPr="002E2B51">
              <w:rPr>
                <w:rFonts w:ascii="Arial" w:hAnsi="Arial" w:cs="Arial"/>
              </w:rPr>
              <w:t>Rural/regional/isolated</w:t>
            </w:r>
          </w:p>
          <w:p w14:paraId="51BF2A49" w14:textId="77777777" w:rsidR="008413D3" w:rsidRDefault="008413D3" w:rsidP="008413D3">
            <w:pPr>
              <w:pStyle w:val="ListParagraph"/>
              <w:numPr>
                <w:ilvl w:val="1"/>
                <w:numId w:val="31"/>
              </w:numPr>
              <w:rPr>
                <w:rFonts w:ascii="Arial" w:hAnsi="Arial" w:cs="Arial"/>
              </w:rPr>
            </w:pPr>
            <w:r w:rsidRPr="002E2B51">
              <w:rPr>
                <w:rFonts w:ascii="Arial" w:hAnsi="Arial" w:cs="Arial"/>
              </w:rPr>
              <w:t>Non-English-speaking background</w:t>
            </w:r>
          </w:p>
          <w:p w14:paraId="2DC60FF5" w14:textId="77777777" w:rsidR="008413D3" w:rsidRDefault="008413D3" w:rsidP="000D6FD9">
            <w:pPr>
              <w:rPr>
                <w:rFonts w:ascii="Arial" w:hAnsi="Arial" w:cs="Arial"/>
              </w:rPr>
            </w:pPr>
          </w:p>
          <w:p w14:paraId="225F07E4" w14:textId="77777777" w:rsidR="008413D3" w:rsidRDefault="008413D3" w:rsidP="000D6FD9">
            <w:pPr>
              <w:rPr>
                <w:rFonts w:ascii="Arial" w:hAnsi="Arial" w:cs="Arial"/>
              </w:rPr>
            </w:pPr>
            <w:r>
              <w:rPr>
                <w:rFonts w:ascii="Arial" w:hAnsi="Arial" w:cs="Arial"/>
              </w:rPr>
              <w:t>Note: Some factors are not currently available in the dashboard</w:t>
            </w:r>
          </w:p>
          <w:p w14:paraId="32BE8028" w14:textId="77777777" w:rsidR="008413D3" w:rsidRDefault="008413D3" w:rsidP="000D6FD9">
            <w:pPr>
              <w:rPr>
                <w:rFonts w:ascii="Arial" w:hAnsi="Arial" w:cs="Arial"/>
              </w:rPr>
            </w:pPr>
          </w:p>
          <w:p w14:paraId="51475F90" w14:textId="77777777" w:rsidR="008413D3" w:rsidRPr="000A270D" w:rsidRDefault="008413D3" w:rsidP="000D6FD9">
            <w:pPr>
              <w:rPr>
                <w:rFonts w:ascii="Arial" w:hAnsi="Arial" w:cs="Arial"/>
              </w:rPr>
            </w:pPr>
            <w:r>
              <w:rPr>
                <w:rFonts w:ascii="Arial" w:hAnsi="Arial" w:cs="Arial"/>
              </w:rPr>
              <w:t xml:space="preserve">Link to access the report: </w:t>
            </w:r>
            <w:hyperlink r:id="rId13" w:history="1">
              <w:r w:rsidRPr="000A270D">
                <w:rPr>
                  <w:rStyle w:val="Hyperlink"/>
                  <w:color w:val="0070C0"/>
                </w:rPr>
                <w:t>SE-RPT-003 HE Demographics - Power BI</w:t>
              </w:r>
            </w:hyperlink>
          </w:p>
          <w:p w14:paraId="3A29F9C5" w14:textId="77777777" w:rsidR="008413D3" w:rsidRPr="002E2B51" w:rsidRDefault="008413D3" w:rsidP="000D6FD9">
            <w:pPr>
              <w:pStyle w:val="ListParagraph"/>
              <w:ind w:left="363"/>
            </w:pPr>
          </w:p>
        </w:tc>
        <w:tc>
          <w:tcPr>
            <w:tcW w:w="1417" w:type="dxa"/>
          </w:tcPr>
          <w:p w14:paraId="775FC7F7" w14:textId="77777777" w:rsidR="008413D3" w:rsidRPr="00662392" w:rsidRDefault="008413D3" w:rsidP="000D6FD9">
            <w:pPr>
              <w:jc w:val="both"/>
            </w:pPr>
            <w:r w:rsidRPr="00662392">
              <w:t>Q&amp;A</w:t>
            </w:r>
          </w:p>
          <w:p w14:paraId="308740EC" w14:textId="77777777" w:rsidR="008413D3" w:rsidRPr="00662392" w:rsidRDefault="008413D3" w:rsidP="000D6FD9">
            <w:pPr>
              <w:jc w:val="both"/>
            </w:pPr>
          </w:p>
        </w:tc>
        <w:tc>
          <w:tcPr>
            <w:tcW w:w="1106" w:type="dxa"/>
          </w:tcPr>
          <w:p w14:paraId="4FD270AE" w14:textId="77777777" w:rsidR="008413D3" w:rsidRPr="002E2B51" w:rsidRDefault="008413D3" w:rsidP="000D6FD9">
            <w:pPr>
              <w:jc w:val="both"/>
            </w:pPr>
          </w:p>
        </w:tc>
        <w:tc>
          <w:tcPr>
            <w:tcW w:w="787" w:type="dxa"/>
          </w:tcPr>
          <w:p w14:paraId="57399FF9" w14:textId="77777777" w:rsidR="008413D3" w:rsidRPr="002E2B51" w:rsidRDefault="008413D3" w:rsidP="000D6FD9">
            <w:pPr>
              <w:jc w:val="both"/>
            </w:pPr>
          </w:p>
        </w:tc>
      </w:tr>
      <w:tr w:rsidR="008413D3" w:rsidRPr="002E2B51" w14:paraId="54046A79" w14:textId="77777777" w:rsidTr="005E5C76">
        <w:tc>
          <w:tcPr>
            <w:tcW w:w="6884" w:type="dxa"/>
          </w:tcPr>
          <w:p w14:paraId="157096D2" w14:textId="77777777" w:rsidR="008413D3" w:rsidRPr="002E2B51" w:rsidRDefault="008413D3" w:rsidP="008413D3">
            <w:pPr>
              <w:pStyle w:val="ListParagraph"/>
              <w:numPr>
                <w:ilvl w:val="0"/>
                <w:numId w:val="31"/>
              </w:numPr>
              <w:rPr>
                <w:rFonts w:ascii="Arial" w:hAnsi="Arial" w:cs="Arial"/>
              </w:rPr>
            </w:pPr>
            <w:r w:rsidRPr="002E2B51">
              <w:rPr>
                <w:rFonts w:ascii="Arial" w:hAnsi="Arial" w:cs="Arial"/>
              </w:rPr>
              <w:t xml:space="preserve">Course delivery in modes of delivery and teaching periods </w:t>
            </w:r>
          </w:p>
          <w:p w14:paraId="1B56ACC4" w14:textId="77777777" w:rsidR="008413D3" w:rsidRPr="002E2B51" w:rsidRDefault="008413D3" w:rsidP="000D6FD9">
            <w:pPr>
              <w:pStyle w:val="ListParagraph"/>
              <w:ind w:left="363"/>
              <w:rPr>
                <w:rFonts w:ascii="Arial" w:hAnsi="Arial" w:cs="Arial"/>
              </w:rPr>
            </w:pPr>
          </w:p>
        </w:tc>
        <w:tc>
          <w:tcPr>
            <w:tcW w:w="1417" w:type="dxa"/>
          </w:tcPr>
          <w:p w14:paraId="672E90B3" w14:textId="77777777" w:rsidR="008413D3" w:rsidRPr="00662392" w:rsidRDefault="008413D3" w:rsidP="000D6FD9">
            <w:pPr>
              <w:jc w:val="both"/>
            </w:pPr>
            <w:r w:rsidRPr="00662392">
              <w:t>Q&amp;A</w:t>
            </w:r>
          </w:p>
        </w:tc>
        <w:tc>
          <w:tcPr>
            <w:tcW w:w="1106" w:type="dxa"/>
          </w:tcPr>
          <w:p w14:paraId="00721765" w14:textId="77777777" w:rsidR="008413D3" w:rsidRPr="002E2B51" w:rsidRDefault="008413D3" w:rsidP="000D6FD9">
            <w:pPr>
              <w:jc w:val="both"/>
            </w:pPr>
          </w:p>
        </w:tc>
        <w:tc>
          <w:tcPr>
            <w:tcW w:w="787" w:type="dxa"/>
          </w:tcPr>
          <w:p w14:paraId="33F8348A" w14:textId="77777777" w:rsidR="008413D3" w:rsidRPr="002E2B51" w:rsidRDefault="008413D3" w:rsidP="000D6FD9">
            <w:pPr>
              <w:jc w:val="both"/>
            </w:pPr>
          </w:p>
        </w:tc>
      </w:tr>
    </w:tbl>
    <w:p w14:paraId="3C55C813" w14:textId="77777777" w:rsidR="002A4353" w:rsidRPr="00F114A5" w:rsidRDefault="002A4353" w:rsidP="002A4353">
      <w:pPr>
        <w:jc w:val="both"/>
        <w:rPr>
          <w:b/>
          <w:bCs/>
          <w:u w:val="single"/>
        </w:rPr>
      </w:pPr>
    </w:p>
    <w:p w14:paraId="35A47476" w14:textId="309A9EA8" w:rsidR="008C6FF9" w:rsidRPr="00427C3A" w:rsidRDefault="008C6FF9"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What does the </w:t>
      </w:r>
      <w:r w:rsidR="006310CC">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data reveal about the </w:t>
      </w:r>
      <w:r w:rsidR="000455CB">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r w:rsidR="008C42AE" w:rsidRPr="00427C3A">
        <w:rPr>
          <w:rFonts w:ascii="Arial" w:hAnsi="Arial" w:cs="Arial"/>
          <w:color w:val="2F5496" w:themeColor="accent5" w:themeShade="BF"/>
          <w:sz w:val="20"/>
          <w:szCs w:val="20"/>
        </w:rPr>
        <w:t xml:space="preserve"> </w:t>
      </w:r>
    </w:p>
    <w:p w14:paraId="6A23E673" w14:textId="77777777" w:rsidR="00F83143" w:rsidRPr="00427C3A" w:rsidRDefault="00BB3EBB" w:rsidP="00F83143">
      <w:pPr>
        <w:pStyle w:val="ListParagraph"/>
        <w:spacing w:before="120" w:after="120" w:line="276" w:lineRule="auto"/>
        <w:ind w:left="357"/>
        <w:contextualSpacing w:val="0"/>
        <w:jc w:val="both"/>
        <w:rPr>
          <w:rStyle w:val="Forms"/>
          <w:rFonts w:ascii="Arial" w:hAnsi="Arial" w:cs="Arial"/>
          <w:color w:val="2F5496" w:themeColor="accent5" w:themeShade="BF"/>
          <w:szCs w:val="20"/>
        </w:rPr>
      </w:pPr>
      <w:sdt>
        <w:sdtPr>
          <w:rPr>
            <w:rStyle w:val="Forms"/>
            <w:rFonts w:ascii="Arial" w:hAnsi="Arial" w:cs="Arial"/>
            <w:color w:val="2F5496" w:themeColor="accent5" w:themeShade="BF"/>
            <w:szCs w:val="20"/>
          </w:rPr>
          <w:id w:val="-823427571"/>
          <w:placeholder>
            <w:docPart w:val="55A92DDC357C4F3790D8FB217EB4704F"/>
          </w:placeholder>
          <w:showingPlcHdr/>
        </w:sdtPr>
        <w:sdtEndPr>
          <w:rPr>
            <w:rStyle w:val="DefaultParagraphFont"/>
            <w:sz w:val="22"/>
          </w:rPr>
        </w:sdtEndPr>
        <w:sdtContent>
          <w:r w:rsidR="008C6FF9"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p>
    <w:p w14:paraId="5D58E3B4" w14:textId="3FC8D1C4" w:rsidR="008C6FF9" w:rsidRPr="00427C3A" w:rsidRDefault="008240C3"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Describe the enrolments and flexibility in delivery modes </w:t>
      </w:r>
      <w:r w:rsidR="00BB3361" w:rsidRPr="00427C3A">
        <w:rPr>
          <w:rFonts w:ascii="Arial" w:hAnsi="Arial" w:cs="Arial"/>
          <w:color w:val="2F5496" w:themeColor="accent5" w:themeShade="BF"/>
          <w:sz w:val="20"/>
          <w:szCs w:val="20"/>
        </w:rPr>
        <w:t xml:space="preserve">of the </w:t>
      </w:r>
      <w:r w:rsidR="007B268A">
        <w:rPr>
          <w:rFonts w:ascii="Arial" w:hAnsi="Arial" w:cs="Arial"/>
          <w:color w:val="2F5496" w:themeColor="accent5" w:themeShade="BF"/>
          <w:sz w:val="20"/>
          <w:szCs w:val="20"/>
        </w:rPr>
        <w:t>course</w:t>
      </w:r>
      <w:r w:rsidR="009257A6" w:rsidRPr="00427C3A">
        <w:rPr>
          <w:rFonts w:ascii="Arial" w:hAnsi="Arial" w:cs="Arial"/>
          <w:color w:val="2F5496" w:themeColor="accent5" w:themeShade="BF"/>
          <w:sz w:val="20"/>
          <w:szCs w:val="20"/>
        </w:rPr>
        <w:t xml:space="preserve"> as presented in the data</w:t>
      </w:r>
      <w:r w:rsidR="00BB3361" w:rsidRPr="00427C3A">
        <w:rPr>
          <w:rFonts w:ascii="Arial" w:hAnsi="Arial" w:cs="Arial"/>
          <w:color w:val="2F5496" w:themeColor="accent5" w:themeShade="BF"/>
          <w:sz w:val="20"/>
          <w:szCs w:val="20"/>
        </w:rPr>
        <w:t xml:space="preserve">. What to the </w:t>
      </w:r>
      <w:r w:rsidR="008C6FF9" w:rsidRPr="00427C3A">
        <w:rPr>
          <w:rFonts w:ascii="Arial" w:hAnsi="Arial" w:cs="Arial"/>
          <w:color w:val="2F5496" w:themeColor="accent5" w:themeShade="BF"/>
          <w:sz w:val="20"/>
          <w:szCs w:val="20"/>
        </w:rPr>
        <w:t xml:space="preserve">statistics indicate about the future viability of the </w:t>
      </w:r>
      <w:r w:rsidR="007B268A">
        <w:rPr>
          <w:rFonts w:ascii="Arial" w:hAnsi="Arial" w:cs="Arial"/>
          <w:color w:val="2F5496" w:themeColor="accent5" w:themeShade="BF"/>
          <w:sz w:val="20"/>
          <w:szCs w:val="20"/>
        </w:rPr>
        <w:t>course</w:t>
      </w:r>
      <w:r w:rsidR="008C6FF9" w:rsidRPr="00427C3A">
        <w:rPr>
          <w:rFonts w:ascii="Arial" w:hAnsi="Arial" w:cs="Arial"/>
          <w:color w:val="2F5496" w:themeColor="accent5" w:themeShade="BF"/>
          <w:sz w:val="20"/>
          <w:szCs w:val="20"/>
        </w:rPr>
        <w:t>?</w:t>
      </w:r>
    </w:p>
    <w:p w14:paraId="2963098E" w14:textId="3BC4244D" w:rsidR="008C6FF9" w:rsidRPr="00427C3A" w:rsidRDefault="00BB3EBB" w:rsidP="00F83143">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689726750"/>
          <w:placeholder>
            <w:docPart w:val="B78480E02E65449881D9571588BDEC78"/>
          </w:placeholder>
          <w:showingPlcHdr/>
        </w:sdtPr>
        <w:sdtEndPr>
          <w:rPr>
            <w:rStyle w:val="DefaultParagraphFont"/>
            <w:sz w:val="22"/>
          </w:rPr>
        </w:sdtEndPr>
        <w:sdtContent>
          <w:r w:rsidR="008C6FF9" w:rsidRPr="00427C3A">
            <w:rPr>
              <w:rStyle w:val="PlaceholderText"/>
              <w:rFonts w:ascii="Arial" w:hAnsi="Arial" w:cs="Arial"/>
              <w:color w:val="404040" w:themeColor="text1" w:themeTint="BF"/>
              <w:sz w:val="20"/>
              <w:szCs w:val="20"/>
              <w:shd w:val="clear" w:color="auto" w:fill="D9E2F3" w:themeFill="accent5" w:themeFillTint="33"/>
            </w:rPr>
            <w:t>Click here to enter text.</w:t>
          </w:r>
        </w:sdtContent>
      </w:sdt>
    </w:p>
    <w:p w14:paraId="57725AE3" w14:textId="12A80B13" w:rsidR="008C6FF9" w:rsidRPr="00427C3A" w:rsidRDefault="008C6FF9"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What is student demand for places in the discipline area and what can be done to increase demand?</w:t>
      </w:r>
    </w:p>
    <w:sdt>
      <w:sdtPr>
        <w:rPr>
          <w:rStyle w:val="Forms"/>
          <w:rFonts w:ascii="Arial" w:hAnsi="Arial" w:cs="Arial"/>
          <w:szCs w:val="20"/>
        </w:rPr>
        <w:id w:val="2065208055"/>
        <w:placeholder>
          <w:docPart w:val="7F1BEF5E97A54B538514CF5473DC8C73"/>
        </w:placeholder>
        <w:showingPlcHdr/>
      </w:sdtPr>
      <w:sdtEndPr>
        <w:rPr>
          <w:rStyle w:val="DefaultParagraphFont"/>
          <w:color w:val="auto"/>
          <w:sz w:val="22"/>
        </w:rPr>
      </w:sdtEndPr>
      <w:sdtContent>
        <w:p w14:paraId="130E9467" w14:textId="23550EC3" w:rsidR="008C6FF9" w:rsidRPr="00427C3A" w:rsidRDefault="008C6FF9" w:rsidP="00F83143">
          <w:pPr>
            <w:pStyle w:val="ListParagraph"/>
            <w:spacing w:before="120" w:after="120" w:line="276" w:lineRule="auto"/>
            <w:ind w:left="357"/>
            <w:contextualSpacing w:val="0"/>
            <w:jc w:val="both"/>
            <w:rPr>
              <w:rFonts w:ascii="Arial" w:hAnsi="Arial" w:cs="Arial"/>
              <w:color w:val="808080" w:themeColor="background1" w:themeShade="80"/>
              <w:spacing w:val="5"/>
              <w:sz w:val="20"/>
              <w:szCs w:val="20"/>
            </w:rPr>
          </w:pPr>
          <w:r w:rsidRPr="00427C3A">
            <w:rPr>
              <w:rStyle w:val="PlaceholderText"/>
              <w:rFonts w:ascii="Arial" w:hAnsi="Arial" w:cs="Arial"/>
              <w:color w:val="404040" w:themeColor="text1" w:themeTint="BF"/>
              <w:sz w:val="20"/>
              <w:szCs w:val="20"/>
              <w:shd w:val="clear" w:color="auto" w:fill="D9E2F3" w:themeFill="accent5" w:themeFillTint="33"/>
            </w:rPr>
            <w:t>Click here to enter text.</w:t>
          </w:r>
        </w:p>
      </w:sdtContent>
    </w:sdt>
    <w:p w14:paraId="2D030EE0" w14:textId="77777777" w:rsidR="00D16E9D" w:rsidRDefault="00D16E9D" w:rsidP="00221418">
      <w:pPr>
        <w:pStyle w:val="Heading3"/>
        <w:spacing w:before="240" w:after="120" w:line="276" w:lineRule="auto"/>
        <w:jc w:val="both"/>
        <w:rPr>
          <w:rStyle w:val="IntenseReference"/>
          <w:rFonts w:ascii="Arial" w:hAnsi="Arial" w:cs="Arial"/>
          <w:smallCaps w:val="0"/>
          <w:color w:val="auto"/>
          <w:spacing w:val="0"/>
          <w:sz w:val="20"/>
          <w:szCs w:val="20"/>
        </w:rPr>
      </w:pPr>
      <w:bookmarkStart w:id="5" w:name="_Toc189168215"/>
    </w:p>
    <w:p w14:paraId="64882697" w14:textId="77777777" w:rsidR="00D16E9D" w:rsidRDefault="00D16E9D" w:rsidP="00221418">
      <w:pPr>
        <w:pStyle w:val="Heading3"/>
        <w:spacing w:before="240" w:after="120" w:line="276" w:lineRule="auto"/>
        <w:jc w:val="both"/>
        <w:rPr>
          <w:rStyle w:val="IntenseReference"/>
          <w:rFonts w:ascii="Arial" w:hAnsi="Arial" w:cs="Arial"/>
          <w:smallCaps w:val="0"/>
          <w:color w:val="auto"/>
          <w:spacing w:val="0"/>
          <w:sz w:val="20"/>
          <w:szCs w:val="20"/>
        </w:rPr>
      </w:pPr>
    </w:p>
    <w:p w14:paraId="08C15ED7" w14:textId="77777777" w:rsidR="00D16E9D" w:rsidRDefault="00D16E9D" w:rsidP="00221418">
      <w:pPr>
        <w:pStyle w:val="Heading3"/>
        <w:spacing w:before="240" w:after="120" w:line="276" w:lineRule="auto"/>
        <w:jc w:val="both"/>
        <w:rPr>
          <w:rStyle w:val="IntenseReference"/>
          <w:rFonts w:ascii="Arial" w:hAnsi="Arial" w:cs="Arial"/>
          <w:smallCaps w:val="0"/>
          <w:color w:val="auto"/>
          <w:spacing w:val="0"/>
          <w:sz w:val="20"/>
          <w:szCs w:val="20"/>
        </w:rPr>
      </w:pPr>
    </w:p>
    <w:p w14:paraId="398BDFF4" w14:textId="77777777" w:rsidR="00D16E9D" w:rsidRDefault="00D16E9D">
      <w:pPr>
        <w:rPr>
          <w:rStyle w:val="IntenseReference"/>
          <w:rFonts w:ascii="Arial" w:eastAsiaTheme="majorEastAsia" w:hAnsi="Arial" w:cs="Arial"/>
          <w:smallCaps w:val="0"/>
          <w:color w:val="auto"/>
          <w:spacing w:val="0"/>
          <w:sz w:val="20"/>
          <w:szCs w:val="20"/>
        </w:rPr>
      </w:pPr>
      <w:r>
        <w:rPr>
          <w:rStyle w:val="IntenseReference"/>
          <w:rFonts w:ascii="Arial" w:hAnsi="Arial" w:cs="Arial"/>
          <w:smallCaps w:val="0"/>
          <w:color w:val="auto"/>
          <w:spacing w:val="0"/>
          <w:sz w:val="20"/>
          <w:szCs w:val="20"/>
        </w:rPr>
        <w:br w:type="page"/>
      </w:r>
    </w:p>
    <w:p w14:paraId="56D39336" w14:textId="3E9A1E5E" w:rsidR="008E4E2C" w:rsidRPr="00322816" w:rsidRDefault="00F83143" w:rsidP="00221418">
      <w:pPr>
        <w:pStyle w:val="Heading3"/>
        <w:spacing w:before="240" w:after="120" w:line="276" w:lineRule="auto"/>
        <w:jc w:val="both"/>
        <w:rPr>
          <w:rStyle w:val="IntenseReference"/>
          <w:rFonts w:ascii="Arial" w:hAnsi="Arial" w:cs="Arial"/>
          <w:smallCaps w:val="0"/>
          <w:color w:val="auto"/>
          <w:spacing w:val="0"/>
          <w:sz w:val="20"/>
          <w:szCs w:val="20"/>
        </w:rPr>
      </w:pPr>
      <w:r w:rsidRPr="00322816">
        <w:rPr>
          <w:rStyle w:val="IntenseReference"/>
          <w:rFonts w:ascii="Arial" w:hAnsi="Arial" w:cs="Arial"/>
          <w:smallCaps w:val="0"/>
          <w:color w:val="auto"/>
          <w:spacing w:val="0"/>
          <w:sz w:val="20"/>
          <w:szCs w:val="20"/>
        </w:rPr>
        <w:lastRenderedPageBreak/>
        <w:t>PARTICIPATION</w:t>
      </w:r>
      <w:bookmarkStart w:id="6" w:name="_Toc20833022"/>
      <w:r w:rsidRPr="00322816">
        <w:rPr>
          <w:rStyle w:val="IntenseReference"/>
          <w:rFonts w:ascii="Arial" w:hAnsi="Arial" w:cs="Arial"/>
          <w:smallCaps w:val="0"/>
          <w:color w:val="auto"/>
          <w:spacing w:val="0"/>
          <w:sz w:val="20"/>
          <w:szCs w:val="20"/>
        </w:rPr>
        <w:t>, ACCESS, STUDENT RETENTION AND PROGRESSION</w:t>
      </w:r>
      <w:bookmarkEnd w:id="6"/>
      <w:bookmarkEnd w:id="5"/>
    </w:p>
    <w:p w14:paraId="60D084BE" w14:textId="77777777" w:rsidR="00EC7D55" w:rsidRDefault="00EC7D55" w:rsidP="00EC7D55">
      <w:pPr>
        <w:jc w:val="both"/>
        <w:rPr>
          <w:b/>
          <w:bCs/>
          <w:u w:val="single"/>
        </w:rPr>
      </w:pPr>
      <w:bookmarkStart w:id="7" w:name="_Hlk128060621"/>
      <w:r w:rsidRPr="00A3786A">
        <w:rPr>
          <w:b/>
          <w:bCs/>
          <w:u w:val="single"/>
        </w:rPr>
        <w:t>Table 2 - Participation, Access, Student Retention and Progression</w:t>
      </w:r>
    </w:p>
    <w:tbl>
      <w:tblPr>
        <w:tblStyle w:val="TableGridLight"/>
        <w:tblW w:w="0" w:type="auto"/>
        <w:tblLook w:val="04A0" w:firstRow="1" w:lastRow="0" w:firstColumn="1" w:lastColumn="0" w:noHBand="0" w:noVBand="1"/>
      </w:tblPr>
      <w:tblGrid>
        <w:gridCol w:w="6811"/>
        <w:gridCol w:w="1422"/>
        <w:gridCol w:w="1156"/>
        <w:gridCol w:w="805"/>
      </w:tblGrid>
      <w:tr w:rsidR="005E0B89" w:rsidRPr="002E2B51" w14:paraId="0F2E5AA8" w14:textId="77777777" w:rsidTr="00D16E9D">
        <w:tc>
          <w:tcPr>
            <w:tcW w:w="7059" w:type="dxa"/>
            <w:shd w:val="clear" w:color="auto" w:fill="2F5496" w:themeFill="accent5" w:themeFillShade="BF"/>
          </w:tcPr>
          <w:p w14:paraId="0AEE9B8C" w14:textId="77777777" w:rsidR="005E0B89" w:rsidRPr="002E2B51" w:rsidRDefault="005E0B89" w:rsidP="000D6FD9">
            <w:pPr>
              <w:jc w:val="both"/>
              <w:rPr>
                <w:b/>
                <w:bCs/>
                <w:color w:val="FFFFFF" w:themeColor="background1"/>
              </w:rPr>
            </w:pPr>
            <w:r w:rsidRPr="002E2B51">
              <w:rPr>
                <w:b/>
                <w:bCs/>
                <w:color w:val="FFFFFF" w:themeColor="background1"/>
              </w:rPr>
              <w:t>Data Item</w:t>
            </w:r>
          </w:p>
        </w:tc>
        <w:tc>
          <w:tcPr>
            <w:tcW w:w="1427" w:type="dxa"/>
            <w:shd w:val="clear" w:color="auto" w:fill="2F5496" w:themeFill="accent5" w:themeFillShade="BF"/>
          </w:tcPr>
          <w:p w14:paraId="7ED20138" w14:textId="77777777" w:rsidR="005E0B89" w:rsidRPr="00D16E9D" w:rsidRDefault="005E0B89" w:rsidP="000D6FD9">
            <w:pPr>
              <w:jc w:val="both"/>
              <w:rPr>
                <w:b/>
                <w:bCs/>
                <w:color w:val="FFFFFF" w:themeColor="background1"/>
              </w:rPr>
            </w:pPr>
            <w:r w:rsidRPr="00D16E9D">
              <w:rPr>
                <w:b/>
                <w:bCs/>
                <w:color w:val="FFFFFF" w:themeColor="background1"/>
              </w:rPr>
              <w:t>Responsible Team</w:t>
            </w:r>
          </w:p>
        </w:tc>
        <w:tc>
          <w:tcPr>
            <w:tcW w:w="1158" w:type="dxa"/>
            <w:shd w:val="clear" w:color="auto" w:fill="2F5496" w:themeFill="accent5" w:themeFillShade="BF"/>
          </w:tcPr>
          <w:p w14:paraId="5985BB34" w14:textId="77777777" w:rsidR="005E0B89" w:rsidRPr="00D16E9D" w:rsidRDefault="005E0B89" w:rsidP="000D6FD9">
            <w:pPr>
              <w:jc w:val="both"/>
              <w:rPr>
                <w:b/>
                <w:bCs/>
                <w:color w:val="FFFFFF" w:themeColor="background1"/>
              </w:rPr>
            </w:pPr>
            <w:r w:rsidRPr="00D16E9D">
              <w:rPr>
                <w:b/>
                <w:bCs/>
                <w:color w:val="FFFFFF" w:themeColor="background1"/>
              </w:rPr>
              <w:t>Uploaded</w:t>
            </w:r>
          </w:p>
        </w:tc>
        <w:tc>
          <w:tcPr>
            <w:tcW w:w="812" w:type="dxa"/>
            <w:shd w:val="clear" w:color="auto" w:fill="2F5496" w:themeFill="accent5" w:themeFillShade="BF"/>
          </w:tcPr>
          <w:p w14:paraId="7A6BA88E" w14:textId="77777777" w:rsidR="005E0B89" w:rsidRPr="00D16E9D" w:rsidRDefault="005E0B89" w:rsidP="000D6FD9">
            <w:pPr>
              <w:jc w:val="both"/>
              <w:rPr>
                <w:b/>
                <w:bCs/>
                <w:color w:val="FFFFFF" w:themeColor="background1"/>
              </w:rPr>
            </w:pPr>
            <w:r w:rsidRPr="00D16E9D">
              <w:rPr>
                <w:b/>
                <w:bCs/>
                <w:color w:val="FFFFFF" w:themeColor="background1"/>
              </w:rPr>
              <w:t>Date</w:t>
            </w:r>
          </w:p>
        </w:tc>
      </w:tr>
      <w:tr w:rsidR="005E0B89" w:rsidRPr="002E2B51" w14:paraId="05FCD1BE" w14:textId="77777777" w:rsidTr="000D6FD9">
        <w:tc>
          <w:tcPr>
            <w:tcW w:w="7059" w:type="dxa"/>
          </w:tcPr>
          <w:p w14:paraId="0058974E" w14:textId="77777777" w:rsidR="005E0B89" w:rsidRDefault="005E0B89" w:rsidP="005E0B89">
            <w:pPr>
              <w:pStyle w:val="ListParagraph"/>
              <w:numPr>
                <w:ilvl w:val="0"/>
                <w:numId w:val="32"/>
              </w:numPr>
              <w:rPr>
                <w:rFonts w:ascii="Arial" w:hAnsi="Arial" w:cs="Arial"/>
              </w:rPr>
            </w:pPr>
            <w:r w:rsidRPr="002E2B51">
              <w:rPr>
                <w:rFonts w:ascii="Arial" w:hAnsi="Arial" w:cs="Arial"/>
              </w:rPr>
              <w:t>Attrition rates linked to key factors listed in Table 1</w:t>
            </w:r>
          </w:p>
          <w:p w14:paraId="61B14E9F" w14:textId="77777777" w:rsidR="005E0B89" w:rsidRDefault="005E0B89" w:rsidP="000D6FD9">
            <w:pPr>
              <w:pStyle w:val="ListParagraph"/>
              <w:ind w:left="360"/>
              <w:rPr>
                <w:rFonts w:ascii="Arial" w:hAnsi="Arial" w:cs="Arial"/>
              </w:rPr>
            </w:pPr>
          </w:p>
          <w:p w14:paraId="6A2207F2" w14:textId="77777777" w:rsidR="005E0B89" w:rsidRPr="006014BC" w:rsidRDefault="005E0B89" w:rsidP="000D6FD9">
            <w:pPr>
              <w:rPr>
                <w:rFonts w:ascii="Arial" w:hAnsi="Arial" w:cs="Arial"/>
                <w:color w:val="0070C0"/>
              </w:rPr>
            </w:pPr>
            <w:r>
              <w:rPr>
                <w:rFonts w:ascii="Arial" w:hAnsi="Arial" w:cs="Arial"/>
              </w:rPr>
              <w:t>Link to access report:</w:t>
            </w:r>
            <w:r w:rsidRPr="006014BC">
              <w:rPr>
                <w:rFonts w:ascii="Arial" w:hAnsi="Arial" w:cs="Arial"/>
                <w:color w:val="0070C0"/>
              </w:rPr>
              <w:t xml:space="preserve"> </w:t>
            </w:r>
            <w:hyperlink r:id="rId14" w:history="1">
              <w:r w:rsidRPr="006014BC">
                <w:rPr>
                  <w:rStyle w:val="Hyperlink"/>
                  <w:rFonts w:ascii="Arial" w:hAnsi="Arial" w:cs="Arial"/>
                  <w:color w:val="0070C0"/>
                </w:rPr>
                <w:t>SP-RPT-000 HE Attrition</w:t>
              </w:r>
            </w:hyperlink>
          </w:p>
          <w:p w14:paraId="3697C381" w14:textId="77777777" w:rsidR="005E0B89" w:rsidRPr="002E2B51" w:rsidRDefault="005E0B89" w:rsidP="000D6FD9"/>
        </w:tc>
        <w:tc>
          <w:tcPr>
            <w:tcW w:w="1427" w:type="dxa"/>
          </w:tcPr>
          <w:p w14:paraId="7733F79D" w14:textId="77777777" w:rsidR="005E0B89" w:rsidRPr="00A505D6" w:rsidRDefault="005E0B89" w:rsidP="000D6FD9">
            <w:pPr>
              <w:jc w:val="both"/>
              <w:rPr>
                <w:color w:val="385623" w:themeColor="accent6" w:themeShade="80"/>
              </w:rPr>
            </w:pPr>
            <w:r w:rsidRPr="2BCFFB61">
              <w:rPr>
                <w:color w:val="385623" w:themeColor="accent6" w:themeShade="80"/>
              </w:rPr>
              <w:t>Q&amp;A</w:t>
            </w:r>
          </w:p>
        </w:tc>
        <w:tc>
          <w:tcPr>
            <w:tcW w:w="1158" w:type="dxa"/>
          </w:tcPr>
          <w:p w14:paraId="1FAF3461" w14:textId="77777777" w:rsidR="005E0B89" w:rsidRPr="002E2B51" w:rsidRDefault="005E0B89" w:rsidP="000D6FD9">
            <w:pPr>
              <w:jc w:val="both"/>
            </w:pPr>
          </w:p>
        </w:tc>
        <w:tc>
          <w:tcPr>
            <w:tcW w:w="812" w:type="dxa"/>
          </w:tcPr>
          <w:p w14:paraId="1F7927E9" w14:textId="77777777" w:rsidR="005E0B89" w:rsidRPr="002E2B51" w:rsidRDefault="005E0B89" w:rsidP="000D6FD9">
            <w:pPr>
              <w:jc w:val="both"/>
            </w:pPr>
          </w:p>
        </w:tc>
      </w:tr>
      <w:tr w:rsidR="005E0B89" w:rsidRPr="002E2B51" w14:paraId="3048CB7C" w14:textId="77777777" w:rsidTr="000D6FD9">
        <w:tc>
          <w:tcPr>
            <w:tcW w:w="7059" w:type="dxa"/>
          </w:tcPr>
          <w:p w14:paraId="4F070D0F" w14:textId="77777777" w:rsidR="005E0B89" w:rsidRDefault="005E0B89" w:rsidP="005E0B89">
            <w:pPr>
              <w:pStyle w:val="ListParagraph"/>
              <w:numPr>
                <w:ilvl w:val="0"/>
                <w:numId w:val="32"/>
              </w:numPr>
              <w:rPr>
                <w:rFonts w:ascii="Arial" w:hAnsi="Arial" w:cs="Arial"/>
              </w:rPr>
            </w:pPr>
            <w:r w:rsidRPr="002E2B51">
              <w:rPr>
                <w:rFonts w:ascii="Arial" w:hAnsi="Arial" w:cs="Arial"/>
              </w:rPr>
              <w:t>Progression rates linked to key factors listed in Table 1</w:t>
            </w:r>
          </w:p>
          <w:p w14:paraId="5C8CEAA3" w14:textId="77777777" w:rsidR="005E0B89" w:rsidRDefault="005E0B89" w:rsidP="000D6FD9">
            <w:pPr>
              <w:rPr>
                <w:rFonts w:ascii="Arial" w:hAnsi="Arial" w:cs="Arial"/>
              </w:rPr>
            </w:pPr>
          </w:p>
          <w:p w14:paraId="25126887" w14:textId="77777777" w:rsidR="005E0B89" w:rsidRDefault="005E0B89" w:rsidP="000D6FD9">
            <w:pPr>
              <w:rPr>
                <w:rStyle w:val="Hyperlink"/>
              </w:rPr>
            </w:pPr>
            <w:r>
              <w:rPr>
                <w:rFonts w:ascii="Arial" w:hAnsi="Arial" w:cs="Arial"/>
              </w:rPr>
              <w:t>Link to access report:</w:t>
            </w:r>
            <w:r w:rsidRPr="00BF7490">
              <w:rPr>
                <w:rFonts w:ascii="Arial" w:hAnsi="Arial" w:cs="Arial"/>
              </w:rPr>
              <w:t xml:space="preserve"> </w:t>
            </w:r>
            <w:hyperlink r:id="rId15" w:history="1">
              <w:r>
                <w:rPr>
                  <w:rStyle w:val="Hyperlink"/>
                  <w:color w:val="0070C0"/>
                </w:rPr>
                <w:t>SP-RPT-000 Semester Progression</w:t>
              </w:r>
            </w:hyperlink>
          </w:p>
          <w:p w14:paraId="4E40B971" w14:textId="77777777" w:rsidR="005E0B89" w:rsidRPr="006A5DE4" w:rsidRDefault="005E0B89" w:rsidP="000D6FD9">
            <w:pPr>
              <w:rPr>
                <w:rFonts w:ascii="Arial" w:hAnsi="Arial" w:cs="Arial"/>
              </w:rPr>
            </w:pPr>
          </w:p>
        </w:tc>
        <w:tc>
          <w:tcPr>
            <w:tcW w:w="1427" w:type="dxa"/>
          </w:tcPr>
          <w:p w14:paraId="2416F8F2" w14:textId="77777777" w:rsidR="005E0B89" w:rsidRPr="00A505D6" w:rsidRDefault="005E0B89" w:rsidP="000D6FD9">
            <w:pPr>
              <w:jc w:val="both"/>
              <w:rPr>
                <w:color w:val="385623" w:themeColor="accent6" w:themeShade="80"/>
              </w:rPr>
            </w:pPr>
            <w:r w:rsidRPr="2BCFFB61">
              <w:rPr>
                <w:color w:val="385623" w:themeColor="accent6" w:themeShade="80"/>
              </w:rPr>
              <w:t>Q&amp;A</w:t>
            </w:r>
          </w:p>
          <w:p w14:paraId="20592E0A" w14:textId="77777777" w:rsidR="005E0B89" w:rsidRPr="00A505D6" w:rsidRDefault="005E0B89" w:rsidP="000D6FD9">
            <w:pPr>
              <w:jc w:val="both"/>
              <w:rPr>
                <w:color w:val="385623" w:themeColor="accent6" w:themeShade="80"/>
              </w:rPr>
            </w:pPr>
          </w:p>
        </w:tc>
        <w:tc>
          <w:tcPr>
            <w:tcW w:w="1158" w:type="dxa"/>
          </w:tcPr>
          <w:p w14:paraId="1847EC1C" w14:textId="77777777" w:rsidR="005E0B89" w:rsidRPr="002E2B51" w:rsidRDefault="005E0B89" w:rsidP="000D6FD9">
            <w:pPr>
              <w:jc w:val="both"/>
            </w:pPr>
          </w:p>
        </w:tc>
        <w:tc>
          <w:tcPr>
            <w:tcW w:w="812" w:type="dxa"/>
          </w:tcPr>
          <w:p w14:paraId="1A39A3AC" w14:textId="77777777" w:rsidR="005E0B89" w:rsidRPr="002E2B51" w:rsidRDefault="005E0B89" w:rsidP="000D6FD9">
            <w:pPr>
              <w:jc w:val="both"/>
            </w:pPr>
          </w:p>
        </w:tc>
      </w:tr>
      <w:tr w:rsidR="005E0B89" w:rsidRPr="002E2B51" w14:paraId="14C64D65" w14:textId="77777777" w:rsidTr="000D6FD9">
        <w:tc>
          <w:tcPr>
            <w:tcW w:w="7059" w:type="dxa"/>
          </w:tcPr>
          <w:p w14:paraId="73B33141" w14:textId="77777777" w:rsidR="005E0B89" w:rsidRDefault="005E0B89" w:rsidP="005E0B89">
            <w:pPr>
              <w:pStyle w:val="ListParagraph"/>
              <w:numPr>
                <w:ilvl w:val="0"/>
                <w:numId w:val="32"/>
              </w:numPr>
              <w:rPr>
                <w:rFonts w:ascii="Arial" w:hAnsi="Arial" w:cs="Arial"/>
              </w:rPr>
            </w:pPr>
            <w:r w:rsidRPr="002E2B51">
              <w:rPr>
                <w:rFonts w:ascii="Arial" w:hAnsi="Arial" w:cs="Arial"/>
              </w:rPr>
              <w:t>Volume of completion linked to key factors listed in Table 1</w:t>
            </w:r>
          </w:p>
          <w:p w14:paraId="3C758951" w14:textId="77777777" w:rsidR="005E0B89" w:rsidRDefault="005E0B89" w:rsidP="000D6FD9">
            <w:pPr>
              <w:rPr>
                <w:rFonts w:ascii="Arial" w:hAnsi="Arial" w:cs="Arial"/>
              </w:rPr>
            </w:pPr>
          </w:p>
          <w:p w14:paraId="0421C843" w14:textId="77777777" w:rsidR="005E0B89" w:rsidRDefault="005E0B89" w:rsidP="000D6FD9">
            <w:pPr>
              <w:rPr>
                <w:rStyle w:val="Hyperlink"/>
              </w:rPr>
            </w:pPr>
            <w:r>
              <w:rPr>
                <w:rFonts w:ascii="Arial" w:hAnsi="Arial" w:cs="Arial"/>
              </w:rPr>
              <w:t xml:space="preserve">Link to access report: </w:t>
            </w:r>
            <w:hyperlink r:id="rId16" w:history="1">
              <w:r>
                <w:rPr>
                  <w:rStyle w:val="Hyperlink"/>
                  <w:color w:val="0070C0"/>
                </w:rPr>
                <w:t>SC-RPT-001 HE Completions</w:t>
              </w:r>
            </w:hyperlink>
          </w:p>
          <w:p w14:paraId="1F0C7208" w14:textId="77777777" w:rsidR="005E0B89" w:rsidRPr="00496BA5" w:rsidRDefault="005E0B89" w:rsidP="000D6FD9">
            <w:pPr>
              <w:rPr>
                <w:rFonts w:ascii="Arial" w:hAnsi="Arial" w:cs="Arial"/>
              </w:rPr>
            </w:pPr>
          </w:p>
        </w:tc>
        <w:tc>
          <w:tcPr>
            <w:tcW w:w="1427" w:type="dxa"/>
          </w:tcPr>
          <w:p w14:paraId="3B7F5F85" w14:textId="77777777" w:rsidR="005E0B89" w:rsidRPr="00A505D6" w:rsidRDefault="005E0B89" w:rsidP="000D6FD9">
            <w:pPr>
              <w:jc w:val="both"/>
              <w:rPr>
                <w:color w:val="385623" w:themeColor="accent6" w:themeShade="80"/>
              </w:rPr>
            </w:pPr>
            <w:r w:rsidRPr="2BCFFB61">
              <w:rPr>
                <w:color w:val="385623" w:themeColor="accent6" w:themeShade="80"/>
              </w:rPr>
              <w:t>Q&amp;A</w:t>
            </w:r>
          </w:p>
          <w:p w14:paraId="20803727" w14:textId="77777777" w:rsidR="005E0B89" w:rsidRPr="00A505D6" w:rsidRDefault="005E0B89" w:rsidP="000D6FD9">
            <w:pPr>
              <w:jc w:val="both"/>
              <w:rPr>
                <w:color w:val="385623" w:themeColor="accent6" w:themeShade="80"/>
              </w:rPr>
            </w:pPr>
          </w:p>
        </w:tc>
        <w:tc>
          <w:tcPr>
            <w:tcW w:w="1158" w:type="dxa"/>
          </w:tcPr>
          <w:p w14:paraId="71D091BB" w14:textId="77777777" w:rsidR="005E0B89" w:rsidRPr="002E2B51" w:rsidRDefault="005E0B89" w:rsidP="000D6FD9">
            <w:pPr>
              <w:jc w:val="both"/>
            </w:pPr>
          </w:p>
        </w:tc>
        <w:tc>
          <w:tcPr>
            <w:tcW w:w="812" w:type="dxa"/>
          </w:tcPr>
          <w:p w14:paraId="6973A679" w14:textId="77777777" w:rsidR="005E0B89" w:rsidRPr="002E2B51" w:rsidRDefault="005E0B89" w:rsidP="000D6FD9">
            <w:pPr>
              <w:jc w:val="both"/>
            </w:pPr>
          </w:p>
        </w:tc>
      </w:tr>
      <w:bookmarkEnd w:id="7"/>
    </w:tbl>
    <w:p w14:paraId="3CF00950" w14:textId="77777777" w:rsidR="00EC7D55" w:rsidRPr="002E2B51" w:rsidRDefault="00EC7D55" w:rsidP="00EC7D55">
      <w:pPr>
        <w:jc w:val="both"/>
      </w:pPr>
    </w:p>
    <w:p w14:paraId="0DC35457" w14:textId="0336E843" w:rsidR="008E4E2C" w:rsidRPr="00427C3A" w:rsidRDefault="00D70EA0"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Please </w:t>
      </w:r>
      <w:r w:rsidR="008E4E2C" w:rsidRPr="00427C3A">
        <w:rPr>
          <w:rFonts w:ascii="Arial" w:hAnsi="Arial" w:cs="Arial"/>
          <w:color w:val="2F5496" w:themeColor="accent5" w:themeShade="BF"/>
          <w:sz w:val="20"/>
          <w:szCs w:val="20"/>
        </w:rPr>
        <w:t>compar</w:t>
      </w:r>
      <w:r w:rsidRPr="00427C3A">
        <w:rPr>
          <w:rFonts w:ascii="Arial" w:hAnsi="Arial" w:cs="Arial"/>
          <w:color w:val="2F5496" w:themeColor="accent5" w:themeShade="BF"/>
          <w:sz w:val="20"/>
          <w:szCs w:val="20"/>
        </w:rPr>
        <w:t xml:space="preserve">e </w:t>
      </w:r>
      <w:r w:rsidR="00137142" w:rsidRPr="00427C3A">
        <w:rPr>
          <w:rFonts w:ascii="Arial" w:hAnsi="Arial" w:cs="Arial"/>
          <w:color w:val="2F5496" w:themeColor="accent5" w:themeShade="BF"/>
          <w:sz w:val="20"/>
          <w:szCs w:val="20"/>
        </w:rPr>
        <w:t xml:space="preserve">the </w:t>
      </w:r>
      <w:r w:rsidR="00F8726C">
        <w:rPr>
          <w:rFonts w:ascii="Arial" w:hAnsi="Arial" w:cs="Arial"/>
          <w:color w:val="2F5496" w:themeColor="accent5" w:themeShade="BF"/>
          <w:sz w:val="20"/>
          <w:szCs w:val="20"/>
        </w:rPr>
        <w:t xml:space="preserve">range of </w:t>
      </w:r>
      <w:r w:rsidR="00137142" w:rsidRPr="00427C3A">
        <w:rPr>
          <w:rFonts w:ascii="Arial" w:hAnsi="Arial" w:cs="Arial"/>
          <w:color w:val="2F5496" w:themeColor="accent5" w:themeShade="BF"/>
          <w:sz w:val="20"/>
          <w:szCs w:val="20"/>
        </w:rPr>
        <w:t>s</w:t>
      </w:r>
      <w:r w:rsidR="00F13961" w:rsidRPr="00427C3A">
        <w:rPr>
          <w:rFonts w:ascii="Arial" w:hAnsi="Arial" w:cs="Arial"/>
          <w:color w:val="2F5496" w:themeColor="accent5" w:themeShade="BF"/>
          <w:sz w:val="20"/>
          <w:szCs w:val="20"/>
        </w:rPr>
        <w:t xml:space="preserve">tudent cohorts </w:t>
      </w:r>
      <w:r w:rsidR="00F8726C">
        <w:rPr>
          <w:rFonts w:ascii="Arial" w:hAnsi="Arial" w:cs="Arial"/>
          <w:color w:val="2F5496" w:themeColor="accent5" w:themeShade="BF"/>
          <w:sz w:val="20"/>
          <w:szCs w:val="20"/>
        </w:rPr>
        <w:t xml:space="preserve">(ie based on location, domestic versus international, year levels etc) </w:t>
      </w:r>
      <w:r w:rsidR="00F13961" w:rsidRPr="00427C3A">
        <w:rPr>
          <w:rFonts w:ascii="Arial" w:hAnsi="Arial" w:cs="Arial"/>
          <w:color w:val="2F5496" w:themeColor="accent5" w:themeShade="BF"/>
          <w:sz w:val="20"/>
          <w:szCs w:val="20"/>
        </w:rPr>
        <w:t xml:space="preserve">with key </w:t>
      </w:r>
      <w:r w:rsidR="00137142" w:rsidRPr="00427C3A">
        <w:rPr>
          <w:rFonts w:ascii="Arial" w:hAnsi="Arial" w:cs="Arial"/>
          <w:color w:val="2F5496" w:themeColor="accent5" w:themeShade="BF"/>
          <w:sz w:val="20"/>
          <w:szCs w:val="20"/>
        </w:rPr>
        <w:t xml:space="preserve">factors </w:t>
      </w:r>
      <w:r w:rsidR="00865143" w:rsidRPr="00427C3A">
        <w:rPr>
          <w:rFonts w:ascii="Arial" w:hAnsi="Arial" w:cs="Arial"/>
          <w:color w:val="2F5496" w:themeColor="accent5" w:themeShade="BF"/>
          <w:sz w:val="20"/>
          <w:szCs w:val="20"/>
        </w:rPr>
        <w:t xml:space="preserve">and provide </w:t>
      </w:r>
      <w:r w:rsidR="00137792" w:rsidRPr="00427C3A">
        <w:rPr>
          <w:rFonts w:ascii="Arial" w:hAnsi="Arial" w:cs="Arial"/>
          <w:color w:val="2F5496" w:themeColor="accent5" w:themeShade="BF"/>
          <w:sz w:val="20"/>
          <w:szCs w:val="20"/>
        </w:rPr>
        <w:t>a summary</w:t>
      </w:r>
      <w:r w:rsidR="00865143" w:rsidRPr="00427C3A">
        <w:rPr>
          <w:rFonts w:ascii="Arial" w:hAnsi="Arial" w:cs="Arial"/>
          <w:color w:val="2F5496" w:themeColor="accent5" w:themeShade="BF"/>
          <w:sz w:val="20"/>
          <w:szCs w:val="20"/>
        </w:rPr>
        <w:t xml:space="preserve"> of strength</w:t>
      </w:r>
      <w:r w:rsidR="00B26A07">
        <w:rPr>
          <w:rFonts w:ascii="Arial" w:hAnsi="Arial" w:cs="Arial"/>
          <w:color w:val="2F5496" w:themeColor="accent5" w:themeShade="BF"/>
          <w:sz w:val="20"/>
          <w:szCs w:val="20"/>
        </w:rPr>
        <w:t>s</w:t>
      </w:r>
      <w:r w:rsidR="00865143" w:rsidRPr="00427C3A">
        <w:rPr>
          <w:rFonts w:ascii="Arial" w:hAnsi="Arial" w:cs="Arial"/>
          <w:color w:val="2F5496" w:themeColor="accent5" w:themeShade="BF"/>
          <w:sz w:val="20"/>
          <w:szCs w:val="20"/>
        </w:rPr>
        <w:t xml:space="preserve">, challenges and </w:t>
      </w:r>
      <w:r w:rsidR="001B6C10" w:rsidRPr="00427C3A">
        <w:rPr>
          <w:rFonts w:ascii="Arial" w:hAnsi="Arial" w:cs="Arial"/>
          <w:color w:val="2F5496" w:themeColor="accent5" w:themeShade="BF"/>
          <w:sz w:val="20"/>
          <w:szCs w:val="20"/>
        </w:rPr>
        <w:t xml:space="preserve">potential </w:t>
      </w:r>
      <w:r w:rsidR="00865143" w:rsidRPr="00427C3A">
        <w:rPr>
          <w:rFonts w:ascii="Arial" w:hAnsi="Arial" w:cs="Arial"/>
          <w:color w:val="2F5496" w:themeColor="accent5" w:themeShade="BF"/>
          <w:sz w:val="20"/>
          <w:szCs w:val="20"/>
        </w:rPr>
        <w:t xml:space="preserve">areas </w:t>
      </w:r>
      <w:r w:rsidR="00281FAA" w:rsidRPr="00427C3A">
        <w:rPr>
          <w:rFonts w:ascii="Arial" w:hAnsi="Arial" w:cs="Arial"/>
          <w:color w:val="2F5496" w:themeColor="accent5" w:themeShade="BF"/>
          <w:sz w:val="20"/>
          <w:szCs w:val="20"/>
        </w:rPr>
        <w:t>of opportunity</w:t>
      </w:r>
      <w:r w:rsidR="008E4E2C" w:rsidRPr="00427C3A">
        <w:rPr>
          <w:rFonts w:ascii="Arial" w:hAnsi="Arial" w:cs="Arial"/>
          <w:color w:val="2F5496" w:themeColor="accent5" w:themeShade="BF"/>
          <w:sz w:val="20"/>
          <w:szCs w:val="20"/>
        </w:rPr>
        <w:t xml:space="preserve">: </w:t>
      </w:r>
    </w:p>
    <w:p w14:paraId="73ADA1BF" w14:textId="0D4D76AE" w:rsidR="008E4E2C" w:rsidRPr="00427C3A" w:rsidRDefault="00BB3EBB" w:rsidP="00AE50E7">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592158800"/>
          <w:showingPlcHdr/>
        </w:sdtPr>
        <w:sdtEndPr>
          <w:rPr>
            <w:rStyle w:val="DefaultParagraphFont"/>
            <w:color w:val="auto"/>
            <w:sz w:val="22"/>
          </w:rPr>
        </w:sdtEndPr>
        <w:sdtContent>
          <w:r w:rsidR="008E4E2C"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62E60962" w14:textId="318312FD" w:rsidR="008C6FF9" w:rsidRPr="00427C3A" w:rsidRDefault="008C6FF9"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Describe inclusive teaching practices that cater for diverse learners, including low SES and students articulating from VET?</w:t>
      </w:r>
    </w:p>
    <w:p w14:paraId="3EA7E05A" w14:textId="5E96461C" w:rsidR="008C6FF9" w:rsidRPr="00427C3A" w:rsidRDefault="00BB3EBB" w:rsidP="00AE50E7">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917673971"/>
        </w:sdtPr>
        <w:sdtEndPr>
          <w:rPr>
            <w:rStyle w:val="DefaultParagraphFont"/>
            <w:color w:val="auto"/>
            <w:sz w:val="22"/>
          </w:rPr>
        </w:sdtEndPr>
        <w:sdtContent>
          <w:sdt>
            <w:sdtPr>
              <w:rPr>
                <w:rStyle w:val="Forms"/>
                <w:rFonts w:ascii="Arial" w:hAnsi="Arial" w:cs="Arial"/>
                <w:szCs w:val="20"/>
              </w:rPr>
              <w:id w:val="-1471441625"/>
            </w:sdtPr>
            <w:sdtEndPr>
              <w:rPr>
                <w:rStyle w:val="DefaultParagraphFont"/>
                <w:color w:val="auto"/>
                <w:sz w:val="22"/>
              </w:rPr>
            </w:sdtEndPr>
            <w:sdtContent>
              <w:sdt>
                <w:sdtPr>
                  <w:rPr>
                    <w:rFonts w:ascii="Arial" w:hAnsi="Arial" w:cs="Arial"/>
                    <w:color w:val="808080" w:themeColor="background1" w:themeShade="80"/>
                    <w:sz w:val="20"/>
                    <w:szCs w:val="20"/>
                  </w:rPr>
                  <w:id w:val="1481972002"/>
                </w:sdtPr>
                <w:sdtEndPr/>
                <w:sdtContent>
                  <w:sdt>
                    <w:sdtPr>
                      <w:rPr>
                        <w:rStyle w:val="Forms"/>
                        <w:rFonts w:ascii="Arial" w:hAnsi="Arial" w:cs="Arial"/>
                        <w:szCs w:val="20"/>
                      </w:rPr>
                      <w:id w:val="1981649677"/>
                      <w:showingPlcHdr/>
                    </w:sdtPr>
                    <w:sdtEndPr>
                      <w:rPr>
                        <w:rStyle w:val="DefaultParagraphFont"/>
                        <w:color w:val="auto"/>
                        <w:sz w:val="22"/>
                      </w:rPr>
                    </w:sdtEndPr>
                    <w:sdtContent>
                      <w:r w:rsidR="008C6FF9" w:rsidRPr="00427C3A">
                        <w:rPr>
                          <w:rStyle w:val="PlaceholderText"/>
                          <w:rFonts w:ascii="Arial" w:hAnsi="Arial" w:cs="Arial"/>
                          <w:sz w:val="20"/>
                          <w:szCs w:val="20"/>
                          <w:shd w:val="clear" w:color="auto" w:fill="D9E2F3" w:themeFill="accent5" w:themeFillTint="33"/>
                        </w:rPr>
                        <w:t>Click here to enter text.</w:t>
                      </w:r>
                    </w:sdtContent>
                  </w:sdt>
                </w:sdtContent>
              </w:sdt>
            </w:sdtContent>
          </w:sdt>
        </w:sdtContent>
      </w:sdt>
    </w:p>
    <w:p w14:paraId="49569FAE" w14:textId="6D5832DE" w:rsidR="008C6FF9" w:rsidRPr="00427C3A" w:rsidRDefault="008C6FF9"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How does this </w:t>
      </w:r>
      <w:r w:rsidR="004B40D7">
        <w:rPr>
          <w:rFonts w:ascii="Arial" w:hAnsi="Arial" w:cs="Arial"/>
          <w:color w:val="2F5496" w:themeColor="accent5" w:themeShade="BF"/>
          <w:sz w:val="20"/>
          <w:szCs w:val="20"/>
        </w:rPr>
        <w:t xml:space="preserve">course </w:t>
      </w:r>
      <w:r w:rsidRPr="00427C3A">
        <w:rPr>
          <w:rFonts w:ascii="Arial" w:hAnsi="Arial" w:cs="Arial"/>
          <w:color w:val="2F5496" w:themeColor="accent5" w:themeShade="BF"/>
          <w:sz w:val="20"/>
          <w:szCs w:val="20"/>
        </w:rPr>
        <w:t>contribute to regional and rural communities and/or regional growth?</w:t>
      </w:r>
    </w:p>
    <w:p w14:paraId="6AFFDAC9" w14:textId="3ABB925F" w:rsidR="008C6FF9" w:rsidRPr="00427C3A" w:rsidRDefault="00BB3EBB" w:rsidP="00AE50E7">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291358660"/>
          <w:showingPlcHdr/>
        </w:sdtPr>
        <w:sdtEndPr>
          <w:rPr>
            <w:rStyle w:val="DefaultParagraphFont"/>
            <w:color w:val="auto"/>
            <w:sz w:val="22"/>
          </w:rPr>
        </w:sdtEndPr>
        <w:sdtContent>
          <w:r w:rsidR="008C6FF9" w:rsidRPr="00427C3A">
            <w:rPr>
              <w:rStyle w:val="PlaceholderText"/>
              <w:rFonts w:ascii="Arial" w:hAnsi="Arial" w:cs="Arial"/>
              <w:sz w:val="20"/>
              <w:szCs w:val="20"/>
              <w:shd w:val="clear" w:color="auto" w:fill="D9E2F3" w:themeFill="accent5" w:themeFillTint="33"/>
            </w:rPr>
            <w:t>Click here to enter text.</w:t>
          </w:r>
        </w:sdtContent>
      </w:sdt>
    </w:p>
    <w:p w14:paraId="7479466E" w14:textId="2CC7BF63" w:rsidR="008C6FF9" w:rsidRPr="00427C3A" w:rsidRDefault="008C6FF9" w:rsidP="00AE50E7">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Summarise any issues evidenced by the data, and approaches to increasing or improving the access, participation, retention and/or success of equity cohorts.</w:t>
      </w:r>
    </w:p>
    <w:p w14:paraId="35BDF1B6" w14:textId="3D8988BA" w:rsidR="008C6FF9" w:rsidRPr="00427C3A" w:rsidRDefault="00BB3EBB" w:rsidP="00221418">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1288393042"/>
        </w:sdtPr>
        <w:sdtEndPr>
          <w:rPr>
            <w:rStyle w:val="DefaultParagraphFont"/>
            <w:color w:val="auto"/>
            <w:sz w:val="22"/>
          </w:rPr>
        </w:sdtEndPr>
        <w:sdtContent>
          <w:sdt>
            <w:sdtPr>
              <w:rPr>
                <w:rFonts w:ascii="Arial" w:hAnsi="Arial" w:cs="Arial"/>
                <w:color w:val="808080" w:themeColor="background1" w:themeShade="80"/>
                <w:sz w:val="20"/>
                <w:szCs w:val="20"/>
              </w:rPr>
              <w:id w:val="22689010"/>
            </w:sdtPr>
            <w:sdtEndPr/>
            <w:sdtContent>
              <w:sdt>
                <w:sdtPr>
                  <w:rPr>
                    <w:rStyle w:val="Forms"/>
                    <w:rFonts w:ascii="Arial" w:hAnsi="Arial" w:cs="Arial"/>
                    <w:szCs w:val="20"/>
                  </w:rPr>
                  <w:id w:val="2086330660"/>
                  <w:showingPlcHdr/>
                </w:sdtPr>
                <w:sdtEndPr>
                  <w:rPr>
                    <w:rStyle w:val="DefaultParagraphFont"/>
                    <w:color w:val="auto"/>
                    <w:sz w:val="22"/>
                  </w:rPr>
                </w:sdtEndPr>
                <w:sdtContent>
                  <w:r w:rsidR="008C6FF9" w:rsidRPr="00427C3A">
                    <w:rPr>
                      <w:rStyle w:val="PlaceholderText"/>
                      <w:rFonts w:ascii="Arial" w:hAnsi="Arial" w:cs="Arial"/>
                      <w:sz w:val="20"/>
                      <w:szCs w:val="20"/>
                      <w:shd w:val="clear" w:color="auto" w:fill="D9E2F3" w:themeFill="accent5" w:themeFillTint="33"/>
                    </w:rPr>
                    <w:t>Click here to enter text.</w:t>
                  </w:r>
                </w:sdtContent>
              </w:sdt>
            </w:sdtContent>
          </w:sdt>
        </w:sdtContent>
      </w:sdt>
    </w:p>
    <w:p w14:paraId="52EE9B0C" w14:textId="1D11886B" w:rsidR="008C6FF9" w:rsidRPr="00322816" w:rsidRDefault="00221418" w:rsidP="00221418">
      <w:pPr>
        <w:pStyle w:val="Heading3"/>
        <w:spacing w:before="240" w:after="120" w:line="276" w:lineRule="auto"/>
        <w:ind w:left="-142"/>
        <w:jc w:val="both"/>
        <w:rPr>
          <w:rStyle w:val="IntenseReference"/>
          <w:rFonts w:ascii="Arial" w:hAnsi="Arial" w:cs="Arial"/>
          <w:smallCaps w:val="0"/>
          <w:color w:val="auto"/>
          <w:spacing w:val="0"/>
          <w:sz w:val="20"/>
          <w:szCs w:val="20"/>
        </w:rPr>
      </w:pPr>
      <w:bookmarkStart w:id="8" w:name="_Toc189168216"/>
      <w:r w:rsidRPr="00322816">
        <w:rPr>
          <w:rStyle w:val="IntenseReference"/>
          <w:rFonts w:ascii="Arial" w:hAnsi="Arial" w:cs="Arial"/>
          <w:smallCaps w:val="0"/>
          <w:color w:val="auto"/>
          <w:spacing w:val="0"/>
          <w:sz w:val="20"/>
          <w:szCs w:val="20"/>
        </w:rPr>
        <w:t>MAIN COMPETITORS AND TRENDS IN DEMAND</w:t>
      </w:r>
      <w:bookmarkEnd w:id="8"/>
    </w:p>
    <w:p w14:paraId="456396D9" w14:textId="77777777" w:rsidR="000B6D4F" w:rsidRDefault="00703143" w:rsidP="00703143">
      <w:pPr>
        <w:jc w:val="both"/>
        <w:rPr>
          <w:u w:val="single"/>
        </w:rPr>
      </w:pPr>
      <w:r w:rsidRPr="00A3786A">
        <w:rPr>
          <w:b/>
          <w:bCs/>
          <w:u w:val="single"/>
        </w:rPr>
        <w:t>Table 3 - Main Competitors and Trends in Demand</w:t>
      </w:r>
    </w:p>
    <w:tbl>
      <w:tblPr>
        <w:tblStyle w:val="TableGridLight"/>
        <w:tblW w:w="0" w:type="auto"/>
        <w:tblLook w:val="04A0" w:firstRow="1" w:lastRow="0" w:firstColumn="1" w:lastColumn="0" w:noHBand="0" w:noVBand="1"/>
      </w:tblPr>
      <w:tblGrid>
        <w:gridCol w:w="6807"/>
        <w:gridCol w:w="1422"/>
        <w:gridCol w:w="1156"/>
        <w:gridCol w:w="809"/>
      </w:tblGrid>
      <w:tr w:rsidR="000B6D4F" w:rsidRPr="002E2B51" w14:paraId="4FD4A760" w14:textId="77777777" w:rsidTr="000B6D4F">
        <w:tc>
          <w:tcPr>
            <w:tcW w:w="7055" w:type="dxa"/>
            <w:shd w:val="clear" w:color="auto" w:fill="2F5496" w:themeFill="accent5" w:themeFillShade="BF"/>
          </w:tcPr>
          <w:p w14:paraId="189EE2D1" w14:textId="77777777" w:rsidR="000B6D4F" w:rsidRPr="002E2B51" w:rsidRDefault="000B6D4F" w:rsidP="000D6FD9">
            <w:pPr>
              <w:jc w:val="both"/>
              <w:rPr>
                <w:b/>
                <w:bCs/>
                <w:color w:val="FFFFFF" w:themeColor="background1"/>
              </w:rPr>
            </w:pPr>
            <w:r w:rsidRPr="002E2B51">
              <w:rPr>
                <w:b/>
                <w:bCs/>
                <w:color w:val="FFFFFF" w:themeColor="background1"/>
              </w:rPr>
              <w:t>Data Item</w:t>
            </w:r>
          </w:p>
        </w:tc>
        <w:tc>
          <w:tcPr>
            <w:tcW w:w="1427" w:type="dxa"/>
            <w:shd w:val="clear" w:color="auto" w:fill="2F5496" w:themeFill="accent5" w:themeFillShade="BF"/>
          </w:tcPr>
          <w:p w14:paraId="2270398E" w14:textId="77777777" w:rsidR="000B6D4F" w:rsidRPr="000B6D4F" w:rsidRDefault="000B6D4F" w:rsidP="000D6FD9">
            <w:pPr>
              <w:jc w:val="both"/>
              <w:rPr>
                <w:b/>
                <w:bCs/>
                <w:color w:val="FFFFFF" w:themeColor="background1"/>
              </w:rPr>
            </w:pPr>
            <w:r w:rsidRPr="000B6D4F">
              <w:rPr>
                <w:b/>
                <w:bCs/>
                <w:color w:val="FFFFFF" w:themeColor="background1"/>
              </w:rPr>
              <w:t>Responsible Team</w:t>
            </w:r>
          </w:p>
        </w:tc>
        <w:tc>
          <w:tcPr>
            <w:tcW w:w="1158" w:type="dxa"/>
            <w:shd w:val="clear" w:color="auto" w:fill="2F5496" w:themeFill="accent5" w:themeFillShade="BF"/>
          </w:tcPr>
          <w:p w14:paraId="465CB6F4" w14:textId="77777777" w:rsidR="000B6D4F" w:rsidRPr="000B6D4F" w:rsidRDefault="000B6D4F" w:rsidP="000D6FD9">
            <w:pPr>
              <w:jc w:val="both"/>
              <w:rPr>
                <w:b/>
                <w:bCs/>
                <w:color w:val="FFFFFF" w:themeColor="background1"/>
              </w:rPr>
            </w:pPr>
            <w:r w:rsidRPr="000B6D4F">
              <w:rPr>
                <w:b/>
                <w:bCs/>
                <w:color w:val="FFFFFF" w:themeColor="background1"/>
              </w:rPr>
              <w:t>Uploaded</w:t>
            </w:r>
          </w:p>
        </w:tc>
        <w:tc>
          <w:tcPr>
            <w:tcW w:w="816" w:type="dxa"/>
            <w:shd w:val="clear" w:color="auto" w:fill="2F5496" w:themeFill="accent5" w:themeFillShade="BF"/>
          </w:tcPr>
          <w:p w14:paraId="6DE39B95" w14:textId="77777777" w:rsidR="000B6D4F" w:rsidRPr="000B6D4F" w:rsidRDefault="000B6D4F" w:rsidP="000D6FD9">
            <w:pPr>
              <w:jc w:val="both"/>
              <w:rPr>
                <w:b/>
                <w:bCs/>
                <w:color w:val="FFFFFF" w:themeColor="background1"/>
              </w:rPr>
            </w:pPr>
            <w:r w:rsidRPr="000B6D4F">
              <w:rPr>
                <w:b/>
                <w:bCs/>
                <w:color w:val="FFFFFF" w:themeColor="background1"/>
              </w:rPr>
              <w:t>Date</w:t>
            </w:r>
          </w:p>
        </w:tc>
      </w:tr>
      <w:tr w:rsidR="000B6D4F" w:rsidRPr="002E2B51" w14:paraId="040D94A7" w14:textId="77777777" w:rsidTr="000D6FD9">
        <w:tc>
          <w:tcPr>
            <w:tcW w:w="7055" w:type="dxa"/>
          </w:tcPr>
          <w:p w14:paraId="2C25FEA5" w14:textId="77777777" w:rsidR="000B6D4F" w:rsidRDefault="000B6D4F" w:rsidP="000B6D4F">
            <w:pPr>
              <w:pStyle w:val="ListParagraph"/>
              <w:numPr>
                <w:ilvl w:val="0"/>
                <w:numId w:val="33"/>
              </w:numPr>
              <w:rPr>
                <w:rFonts w:ascii="Arial" w:hAnsi="Arial" w:cs="Arial"/>
              </w:rPr>
            </w:pPr>
            <w:r w:rsidRPr="002E2B51">
              <w:rPr>
                <w:rFonts w:ascii="Arial" w:hAnsi="Arial" w:cs="Arial"/>
              </w:rPr>
              <w:t>Undertake brief desktop competitor Course offerings (Can use HEIMS data)</w:t>
            </w:r>
          </w:p>
          <w:p w14:paraId="48A6C194" w14:textId="77777777" w:rsidR="000B6D4F" w:rsidRDefault="000B6D4F" w:rsidP="000D6FD9">
            <w:pPr>
              <w:rPr>
                <w:rFonts w:ascii="Arial" w:hAnsi="Arial" w:cs="Arial"/>
              </w:rPr>
            </w:pPr>
          </w:p>
          <w:p w14:paraId="405D291A" w14:textId="77777777" w:rsidR="000B6D4F" w:rsidRDefault="000B6D4F" w:rsidP="000D6FD9">
            <w:pPr>
              <w:rPr>
                <w:rStyle w:val="Hyperlink"/>
                <w:color w:val="0070C0"/>
              </w:rPr>
            </w:pPr>
            <w:r>
              <w:rPr>
                <w:rFonts w:ascii="Arial" w:hAnsi="Arial" w:cs="Arial"/>
              </w:rPr>
              <w:t>Link to access report:</w:t>
            </w:r>
            <w:r w:rsidRPr="00600867">
              <w:rPr>
                <w:rFonts w:ascii="Arial" w:hAnsi="Arial" w:cs="Arial"/>
                <w:color w:val="0070C0"/>
              </w:rPr>
              <w:t xml:space="preserve"> </w:t>
            </w:r>
            <w:hyperlink r:id="rId17" w:history="1">
              <w:r w:rsidRPr="006014BC">
                <w:rPr>
                  <w:rStyle w:val="Hyperlink"/>
                  <w:color w:val="0070C0"/>
                </w:rPr>
                <w:t>SE-RPT-004 UA Enrolments - Power BI</w:t>
              </w:r>
            </w:hyperlink>
          </w:p>
          <w:p w14:paraId="50FE9838" w14:textId="77777777" w:rsidR="000B6D4F" w:rsidRPr="00600867" w:rsidRDefault="000B6D4F" w:rsidP="000D6FD9">
            <w:pPr>
              <w:rPr>
                <w:rFonts w:ascii="Arial" w:hAnsi="Arial" w:cs="Arial"/>
              </w:rPr>
            </w:pPr>
          </w:p>
        </w:tc>
        <w:tc>
          <w:tcPr>
            <w:tcW w:w="1427" w:type="dxa"/>
          </w:tcPr>
          <w:p w14:paraId="52228B03" w14:textId="77777777" w:rsidR="000B6D4F" w:rsidRPr="00662392" w:rsidRDefault="000B6D4F" w:rsidP="000D6FD9">
            <w:pPr>
              <w:jc w:val="both"/>
            </w:pPr>
            <w:r w:rsidRPr="00662392">
              <w:t>Q&amp;A</w:t>
            </w:r>
          </w:p>
          <w:p w14:paraId="123BD6CC" w14:textId="77777777" w:rsidR="000B6D4F" w:rsidRPr="00662392" w:rsidRDefault="000B6D4F" w:rsidP="000D6FD9">
            <w:pPr>
              <w:jc w:val="both"/>
            </w:pPr>
          </w:p>
        </w:tc>
        <w:tc>
          <w:tcPr>
            <w:tcW w:w="1158" w:type="dxa"/>
          </w:tcPr>
          <w:p w14:paraId="1CAC0862" w14:textId="77777777" w:rsidR="000B6D4F" w:rsidRPr="002E2B51" w:rsidRDefault="000B6D4F" w:rsidP="000D6FD9">
            <w:pPr>
              <w:jc w:val="both"/>
            </w:pPr>
          </w:p>
        </w:tc>
        <w:tc>
          <w:tcPr>
            <w:tcW w:w="816" w:type="dxa"/>
          </w:tcPr>
          <w:p w14:paraId="0ECA5AE4" w14:textId="77777777" w:rsidR="000B6D4F" w:rsidRPr="002E2B51" w:rsidRDefault="000B6D4F" w:rsidP="000D6FD9">
            <w:pPr>
              <w:jc w:val="both"/>
            </w:pPr>
          </w:p>
        </w:tc>
      </w:tr>
      <w:tr w:rsidR="000B6D4F" w:rsidRPr="002E2B51" w14:paraId="22126E56" w14:textId="77777777" w:rsidTr="000D6FD9">
        <w:tc>
          <w:tcPr>
            <w:tcW w:w="7055" w:type="dxa"/>
          </w:tcPr>
          <w:p w14:paraId="180C8A82" w14:textId="77777777" w:rsidR="000B6D4F" w:rsidRDefault="000B6D4F" w:rsidP="000B6D4F">
            <w:pPr>
              <w:pStyle w:val="ListParagraph"/>
              <w:numPr>
                <w:ilvl w:val="0"/>
                <w:numId w:val="33"/>
              </w:numPr>
              <w:rPr>
                <w:rFonts w:ascii="Arial" w:hAnsi="Arial" w:cs="Arial"/>
              </w:rPr>
            </w:pPr>
            <w:r w:rsidRPr="002E2B51">
              <w:rPr>
                <w:rFonts w:ascii="Arial" w:hAnsi="Arial" w:cs="Arial"/>
              </w:rPr>
              <w:t xml:space="preserve">Attach a copy of VTAC Course demand and enrolment data for the Course and for any competitor </w:t>
            </w:r>
            <w:r>
              <w:rPr>
                <w:rFonts w:ascii="Arial" w:hAnsi="Arial" w:cs="Arial"/>
              </w:rPr>
              <w:t>courses.</w:t>
            </w:r>
            <w:r w:rsidRPr="002E2B51">
              <w:rPr>
                <w:rFonts w:ascii="Arial" w:hAnsi="Arial" w:cs="Arial"/>
              </w:rPr>
              <w:t xml:space="preserve"> </w:t>
            </w:r>
          </w:p>
          <w:p w14:paraId="342A6DC7" w14:textId="77777777" w:rsidR="000B6D4F" w:rsidRDefault="000B6D4F" w:rsidP="000D6FD9">
            <w:pPr>
              <w:rPr>
                <w:rFonts w:ascii="Arial" w:hAnsi="Arial" w:cs="Arial"/>
              </w:rPr>
            </w:pPr>
          </w:p>
          <w:p w14:paraId="5AC228E2" w14:textId="77777777" w:rsidR="000B6D4F" w:rsidRPr="00717193" w:rsidRDefault="000B6D4F" w:rsidP="000D6FD9">
            <w:pPr>
              <w:rPr>
                <w:rFonts w:ascii="Arial" w:hAnsi="Arial" w:cs="Arial"/>
              </w:rPr>
            </w:pPr>
            <w:r>
              <w:rPr>
                <w:rFonts w:ascii="Arial" w:hAnsi="Arial" w:cs="Arial"/>
              </w:rPr>
              <w:t xml:space="preserve">Link to access the report: </w:t>
            </w:r>
            <w:hyperlink r:id="rId18" w:history="1">
              <w:r w:rsidRPr="00717193">
                <w:rPr>
                  <w:rStyle w:val="Hyperlink"/>
                  <w:color w:val="0070C0"/>
                </w:rPr>
                <w:t>VTAC Program Analytics - Power BI</w:t>
              </w:r>
            </w:hyperlink>
          </w:p>
          <w:p w14:paraId="65A74BC7" w14:textId="77777777" w:rsidR="000B6D4F" w:rsidRPr="002E2B51" w:rsidRDefault="000B6D4F" w:rsidP="000D6FD9">
            <w:pPr>
              <w:pStyle w:val="ListParagraph"/>
              <w:ind w:left="360"/>
              <w:rPr>
                <w:rFonts w:ascii="Arial" w:hAnsi="Arial" w:cs="Arial"/>
              </w:rPr>
            </w:pPr>
          </w:p>
        </w:tc>
        <w:tc>
          <w:tcPr>
            <w:tcW w:w="1427" w:type="dxa"/>
          </w:tcPr>
          <w:p w14:paraId="5E12FDCA" w14:textId="77777777" w:rsidR="000B6D4F" w:rsidRPr="00662392" w:rsidRDefault="000B6D4F" w:rsidP="000D6FD9">
            <w:pPr>
              <w:jc w:val="both"/>
            </w:pPr>
            <w:r w:rsidRPr="00662392">
              <w:t>Q&amp;A</w:t>
            </w:r>
          </w:p>
          <w:p w14:paraId="199F08D3" w14:textId="77777777" w:rsidR="000B6D4F" w:rsidRPr="00662392" w:rsidRDefault="000B6D4F" w:rsidP="000D6FD9">
            <w:pPr>
              <w:jc w:val="both"/>
            </w:pPr>
          </w:p>
        </w:tc>
        <w:tc>
          <w:tcPr>
            <w:tcW w:w="1158" w:type="dxa"/>
          </w:tcPr>
          <w:p w14:paraId="05224359" w14:textId="77777777" w:rsidR="000B6D4F" w:rsidRPr="002E2B51" w:rsidRDefault="000B6D4F" w:rsidP="000D6FD9">
            <w:pPr>
              <w:jc w:val="both"/>
            </w:pPr>
          </w:p>
        </w:tc>
        <w:tc>
          <w:tcPr>
            <w:tcW w:w="816" w:type="dxa"/>
          </w:tcPr>
          <w:p w14:paraId="0E7E65C2" w14:textId="77777777" w:rsidR="000B6D4F" w:rsidRPr="002E2B51" w:rsidRDefault="000B6D4F" w:rsidP="000D6FD9">
            <w:pPr>
              <w:jc w:val="both"/>
            </w:pPr>
          </w:p>
        </w:tc>
      </w:tr>
    </w:tbl>
    <w:p w14:paraId="4AD716A5" w14:textId="673A5F36" w:rsidR="000B6D4F" w:rsidRDefault="000B6D4F" w:rsidP="00703143">
      <w:pPr>
        <w:jc w:val="both"/>
        <w:rPr>
          <w:u w:val="single"/>
        </w:rPr>
      </w:pPr>
    </w:p>
    <w:p w14:paraId="0511C833" w14:textId="77777777" w:rsidR="000B6D4F" w:rsidRPr="002E2B51" w:rsidRDefault="000B6D4F" w:rsidP="00703143">
      <w:pPr>
        <w:jc w:val="both"/>
        <w:rPr>
          <w:b/>
          <w:bCs/>
          <w:u w:val="single"/>
        </w:rPr>
      </w:pPr>
    </w:p>
    <w:p w14:paraId="0FF6DE2F" w14:textId="15DA2C88" w:rsidR="00055C90" w:rsidRPr="00427C3A" w:rsidRDefault="00055C90" w:rsidP="00A123CB">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lastRenderedPageBreak/>
        <w:t>Identify the main competitors</w:t>
      </w:r>
      <w:r w:rsidR="00B26A07">
        <w:rPr>
          <w:rFonts w:ascii="Arial" w:hAnsi="Arial" w:cs="Arial"/>
          <w:color w:val="2F5496" w:themeColor="accent5" w:themeShade="BF"/>
          <w:sz w:val="20"/>
          <w:szCs w:val="20"/>
        </w:rPr>
        <w:t xml:space="preserve">, </w:t>
      </w:r>
      <w:r w:rsidRPr="00427C3A">
        <w:rPr>
          <w:rFonts w:ascii="Arial" w:hAnsi="Arial" w:cs="Arial"/>
          <w:color w:val="2F5496" w:themeColor="accent5" w:themeShade="BF"/>
          <w:sz w:val="20"/>
          <w:szCs w:val="20"/>
        </w:rPr>
        <w:t xml:space="preserve">demand </w:t>
      </w:r>
      <w:r w:rsidR="00924059">
        <w:rPr>
          <w:rFonts w:ascii="Arial" w:hAnsi="Arial" w:cs="Arial"/>
          <w:color w:val="2F5496" w:themeColor="accent5" w:themeShade="BF"/>
          <w:sz w:val="20"/>
          <w:szCs w:val="20"/>
        </w:rPr>
        <w:t xml:space="preserve">trends and </w:t>
      </w:r>
      <w:r w:rsidRPr="00427C3A">
        <w:rPr>
          <w:rFonts w:ascii="Arial" w:hAnsi="Arial" w:cs="Arial"/>
          <w:color w:val="2F5496" w:themeColor="accent5" w:themeShade="BF"/>
          <w:sz w:val="20"/>
          <w:szCs w:val="20"/>
        </w:rPr>
        <w:t>employment opportunities for graduates.</w:t>
      </w:r>
    </w:p>
    <w:p w14:paraId="557F8283" w14:textId="1F0F1535" w:rsidR="00055C90" w:rsidRPr="00427C3A" w:rsidRDefault="00BB3EBB" w:rsidP="002C05AE">
      <w:pPr>
        <w:spacing w:before="120" w:after="120" w:line="276" w:lineRule="auto"/>
        <w:ind w:left="357"/>
        <w:jc w:val="both"/>
        <w:rPr>
          <w:rFonts w:ascii="Arial" w:hAnsi="Arial" w:cs="Arial"/>
          <w:color w:val="7F7F7F" w:themeColor="text1" w:themeTint="80"/>
          <w:sz w:val="20"/>
          <w:szCs w:val="20"/>
        </w:rPr>
      </w:pPr>
      <w:sdt>
        <w:sdtPr>
          <w:rPr>
            <w:rStyle w:val="Forms"/>
            <w:rFonts w:ascii="Arial" w:eastAsiaTheme="minorEastAsia" w:hAnsi="Arial" w:cs="Arial"/>
            <w:color w:val="7F7F7F" w:themeColor="text1" w:themeTint="80"/>
            <w:szCs w:val="20"/>
          </w:rPr>
          <w:id w:val="-1819402984"/>
          <w:placeholder>
            <w:docPart w:val="081B8D4FB4DA435AB583108A75B3463B"/>
          </w:placeholder>
          <w:showingPlcHdr/>
        </w:sdtPr>
        <w:sdtEndPr>
          <w:rPr>
            <w:rStyle w:val="Forms"/>
          </w:rPr>
        </w:sdtEndPr>
        <w:sdtContent>
          <w:r w:rsidR="00055C9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r w:rsidR="00055C90" w:rsidRPr="00427C3A">
        <w:rPr>
          <w:rFonts w:ascii="Arial" w:hAnsi="Arial" w:cs="Arial"/>
          <w:color w:val="7F7F7F" w:themeColor="text1" w:themeTint="80"/>
          <w:sz w:val="20"/>
          <w:szCs w:val="20"/>
        </w:rPr>
        <w:t xml:space="preserve"> </w:t>
      </w:r>
    </w:p>
    <w:p w14:paraId="26BF0396" w14:textId="6A20CA2C" w:rsidR="008C6FF9" w:rsidRPr="00427C3A" w:rsidRDefault="008C6FF9" w:rsidP="00B85CB9">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Identify any changes to the needs of students studying in the </w:t>
      </w:r>
      <w:r w:rsidR="0042573D">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over the last five years and for potential students in the immediate future?</w:t>
      </w:r>
    </w:p>
    <w:p w14:paraId="1763892F" w14:textId="54ADE1C2" w:rsidR="008C6FF9" w:rsidRPr="00427C3A" w:rsidRDefault="00BB3EBB" w:rsidP="00B85CB9">
      <w:pPr>
        <w:spacing w:before="120" w:after="120" w:line="276" w:lineRule="auto"/>
        <w:ind w:left="357"/>
        <w:jc w:val="both"/>
        <w:rPr>
          <w:rFonts w:ascii="Arial" w:hAnsi="Arial" w:cs="Arial"/>
          <w:color w:val="2F5496" w:themeColor="accent5" w:themeShade="BF"/>
          <w:sz w:val="20"/>
          <w:szCs w:val="20"/>
        </w:rPr>
      </w:pPr>
      <w:sdt>
        <w:sdtPr>
          <w:rPr>
            <w:rStyle w:val="Forms"/>
            <w:rFonts w:ascii="Arial" w:eastAsiaTheme="minorEastAsia" w:hAnsi="Arial" w:cs="Arial"/>
            <w:color w:val="2F5496" w:themeColor="accent5" w:themeShade="BF"/>
            <w:szCs w:val="20"/>
          </w:rPr>
          <w:id w:val="-2049216649"/>
          <w:placeholder>
            <w:docPart w:val="DBE3DCA94C7B40E8894102FE9D6E1445"/>
          </w:placeholder>
          <w:showingPlcHdr/>
        </w:sdtPr>
        <w:sdtEndPr>
          <w:rPr>
            <w:rStyle w:val="Forms"/>
          </w:rPr>
        </w:sdtEndPr>
        <w:sdtContent>
          <w:r w:rsidR="008C6FF9"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18F96A08" w14:textId="07A49459" w:rsidR="00665DC0" w:rsidRPr="00427C3A" w:rsidRDefault="008C6FF9" w:rsidP="00B85CB9">
      <w:pPr>
        <w:pStyle w:val="ListParagraph"/>
        <w:numPr>
          <w:ilvl w:val="0"/>
          <w:numId w:val="20"/>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Identify</w:t>
      </w:r>
      <w:r w:rsidR="001F781E" w:rsidRPr="00427C3A">
        <w:rPr>
          <w:rFonts w:ascii="Arial" w:hAnsi="Arial" w:cs="Arial"/>
          <w:color w:val="2F5496" w:themeColor="accent5" w:themeShade="BF"/>
          <w:sz w:val="20"/>
          <w:szCs w:val="20"/>
        </w:rPr>
        <w:t xml:space="preserve"> potential </w:t>
      </w:r>
      <w:r w:rsidRPr="00427C3A">
        <w:rPr>
          <w:rFonts w:ascii="Arial" w:hAnsi="Arial" w:cs="Arial"/>
          <w:color w:val="2F5496" w:themeColor="accent5" w:themeShade="BF"/>
          <w:sz w:val="20"/>
          <w:szCs w:val="20"/>
        </w:rPr>
        <w:t>developments in the field of education</w:t>
      </w:r>
      <w:r w:rsidR="001F781E" w:rsidRPr="00427C3A">
        <w:rPr>
          <w:rFonts w:ascii="Arial" w:hAnsi="Arial" w:cs="Arial"/>
          <w:color w:val="2F5496" w:themeColor="accent5" w:themeShade="BF"/>
          <w:sz w:val="20"/>
          <w:szCs w:val="20"/>
        </w:rPr>
        <w:t xml:space="preserve"> considering competitor benchmarking</w:t>
      </w:r>
      <w:r w:rsidRPr="00427C3A">
        <w:rPr>
          <w:rFonts w:ascii="Arial" w:hAnsi="Arial" w:cs="Arial"/>
          <w:color w:val="2F5496" w:themeColor="accent5" w:themeShade="BF"/>
          <w:sz w:val="20"/>
          <w:szCs w:val="20"/>
        </w:rPr>
        <w:t xml:space="preserve"> relevant to the </w:t>
      </w:r>
      <w:r w:rsidR="0042573D">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p>
    <w:p w14:paraId="2A3CB1DC" w14:textId="0607AB12" w:rsidR="008C6FF9" w:rsidRPr="00427C3A" w:rsidRDefault="00BB3EBB" w:rsidP="00B85CB9">
      <w:pPr>
        <w:pStyle w:val="ListParagraph"/>
        <w:spacing w:after="120" w:line="276" w:lineRule="auto"/>
        <w:ind w:left="357"/>
        <w:jc w:val="both"/>
        <w:rPr>
          <w:rFonts w:ascii="Arial" w:hAnsi="Arial" w:cs="Arial"/>
          <w:sz w:val="20"/>
          <w:szCs w:val="20"/>
        </w:rPr>
      </w:pPr>
      <w:sdt>
        <w:sdtPr>
          <w:rPr>
            <w:rStyle w:val="Forms"/>
            <w:rFonts w:ascii="Arial" w:eastAsiaTheme="minorEastAsia" w:hAnsi="Arial" w:cs="Arial"/>
            <w:szCs w:val="20"/>
          </w:rPr>
          <w:id w:val="1635442346"/>
          <w:placeholder>
            <w:docPart w:val="0C5E3A20265E4A75B88016A14F36EBD4"/>
          </w:placeholder>
          <w:showingPlcHdr/>
        </w:sdtPr>
        <w:sdtEndPr>
          <w:rPr>
            <w:rStyle w:val="Forms"/>
          </w:rPr>
        </w:sdtEndPr>
        <w:sdtContent>
          <w:r w:rsidR="008C6FF9"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tbl>
      <w:tblPr>
        <w:tblStyle w:val="TableGrid"/>
        <w:tblW w:w="0" w:type="auto"/>
        <w:tblLook w:val="04A0" w:firstRow="1" w:lastRow="0" w:firstColumn="1" w:lastColumn="0" w:noHBand="0" w:noVBand="1"/>
      </w:tblPr>
      <w:tblGrid>
        <w:gridCol w:w="10194"/>
      </w:tblGrid>
      <w:tr w:rsidR="00B85CB9" w:rsidRPr="00427C3A" w14:paraId="29FC596D" w14:textId="77777777" w:rsidTr="00824373">
        <w:trPr>
          <w:trHeight w:val="397"/>
        </w:trPr>
        <w:tc>
          <w:tcPr>
            <w:tcW w:w="10194" w:type="dxa"/>
            <w:vAlign w:val="center"/>
          </w:tcPr>
          <w:p w14:paraId="67F7D6E7" w14:textId="29FC8BEF" w:rsidR="00B85CB9" w:rsidRPr="00427C3A" w:rsidRDefault="00B85CB9" w:rsidP="00824373">
            <w:pPr>
              <w:spacing w:line="276" w:lineRule="auto"/>
              <w:rPr>
                <w:rFonts w:ascii="Arial" w:hAnsi="Arial" w:cs="Arial"/>
                <w:b/>
                <w:bCs/>
                <w:sz w:val="20"/>
                <w:szCs w:val="20"/>
              </w:rPr>
            </w:pPr>
            <w:r w:rsidRPr="00427C3A">
              <w:rPr>
                <w:rFonts w:ascii="Arial" w:hAnsi="Arial" w:cs="Arial"/>
                <w:b/>
                <w:bCs/>
                <w:sz w:val="20"/>
                <w:szCs w:val="20"/>
              </w:rPr>
              <w:t xml:space="preserve">Section </w:t>
            </w:r>
            <w:r w:rsidR="00703B01" w:rsidRPr="00427C3A">
              <w:rPr>
                <w:rFonts w:ascii="Arial" w:hAnsi="Arial" w:cs="Arial"/>
                <w:b/>
                <w:bCs/>
                <w:sz w:val="20"/>
                <w:szCs w:val="20"/>
              </w:rPr>
              <w:t>B</w:t>
            </w:r>
            <w:r w:rsidR="00AD6C38" w:rsidRPr="00427C3A">
              <w:rPr>
                <w:rFonts w:ascii="Arial" w:hAnsi="Arial" w:cs="Arial"/>
                <w:b/>
                <w:bCs/>
                <w:sz w:val="20"/>
                <w:szCs w:val="20"/>
              </w:rPr>
              <w:t xml:space="preserve"> completed by</w:t>
            </w:r>
            <w:r w:rsidRPr="00427C3A">
              <w:rPr>
                <w:rFonts w:ascii="Arial" w:hAnsi="Arial" w:cs="Arial"/>
                <w:b/>
                <w:bCs/>
                <w:sz w:val="20"/>
                <w:szCs w:val="20"/>
              </w:rPr>
              <w:t>:</w:t>
            </w:r>
            <w:r w:rsidRPr="00427C3A">
              <w:rPr>
                <w:rFonts w:ascii="Arial" w:hAnsi="Arial" w:cs="Arial"/>
                <w:b/>
                <w:bCs/>
                <w:color w:val="404040" w:themeColor="text1" w:themeTint="BF"/>
                <w:sz w:val="20"/>
                <w:szCs w:val="20"/>
              </w:rPr>
              <w:t xml:space="preserve"> </w:t>
            </w:r>
            <w:r w:rsidRPr="00427C3A">
              <w:rPr>
                <w:rFonts w:ascii="Arial" w:hAnsi="Arial" w:cs="Arial"/>
                <w:color w:val="7F7F7F" w:themeColor="text1" w:themeTint="80"/>
                <w:sz w:val="20"/>
                <w:szCs w:val="20"/>
              </w:rPr>
              <w:t>[</w:t>
            </w:r>
            <w:r w:rsidRPr="00427C3A">
              <w:rPr>
                <w:rFonts w:ascii="Arial" w:hAnsi="Arial" w:cs="Arial"/>
                <w:i/>
                <w:color w:val="7F7F7F" w:themeColor="text1" w:themeTint="80"/>
                <w:sz w:val="20"/>
                <w:szCs w:val="20"/>
              </w:rPr>
              <w:t>insert name and title</w:t>
            </w:r>
            <w:r w:rsidRPr="00427C3A">
              <w:rPr>
                <w:rFonts w:ascii="Arial" w:hAnsi="Arial" w:cs="Arial"/>
                <w:color w:val="7F7F7F" w:themeColor="text1" w:themeTint="80"/>
                <w:sz w:val="20"/>
                <w:szCs w:val="20"/>
              </w:rPr>
              <w:t>]</w:t>
            </w:r>
          </w:p>
        </w:tc>
      </w:tr>
      <w:tr w:rsidR="00B85CB9" w:rsidRPr="00427C3A" w14:paraId="7135E026" w14:textId="77777777" w:rsidTr="00824373">
        <w:trPr>
          <w:trHeight w:val="397"/>
        </w:trPr>
        <w:tc>
          <w:tcPr>
            <w:tcW w:w="10194" w:type="dxa"/>
            <w:vAlign w:val="center"/>
          </w:tcPr>
          <w:p w14:paraId="50FF6797" w14:textId="77777777" w:rsidR="00B85CB9" w:rsidRPr="00427C3A" w:rsidRDefault="00B85CB9" w:rsidP="00824373">
            <w:pPr>
              <w:spacing w:line="276" w:lineRule="auto"/>
              <w:rPr>
                <w:rFonts w:ascii="Arial" w:hAnsi="Arial" w:cs="Arial"/>
                <w:b/>
                <w:bCs/>
                <w:sz w:val="20"/>
                <w:szCs w:val="20"/>
              </w:rPr>
            </w:pPr>
            <w:r w:rsidRPr="00427C3A">
              <w:rPr>
                <w:rFonts w:ascii="Arial" w:hAnsi="Arial" w:cs="Arial"/>
                <w:b/>
                <w:bCs/>
                <w:sz w:val="20"/>
                <w:szCs w:val="20"/>
              </w:rPr>
              <w:t>Date:</w:t>
            </w:r>
            <w:r w:rsidRPr="00427C3A">
              <w:rPr>
                <w:rFonts w:ascii="Arial" w:hAnsi="Arial" w:cs="Arial"/>
                <w:b/>
                <w:bCs/>
                <w:color w:val="7F7F7F" w:themeColor="text1" w:themeTint="80"/>
                <w:sz w:val="20"/>
                <w:szCs w:val="20"/>
              </w:rPr>
              <w:t xml:space="preserve"> </w:t>
            </w:r>
            <w:r w:rsidRPr="00427C3A">
              <w:rPr>
                <w:rFonts w:ascii="Arial" w:hAnsi="Arial" w:cs="Arial"/>
                <w:color w:val="7F7F7F" w:themeColor="text1" w:themeTint="80"/>
                <w:sz w:val="20"/>
                <w:szCs w:val="20"/>
              </w:rPr>
              <w:t>[DD/MM/YYYY]</w:t>
            </w:r>
          </w:p>
        </w:tc>
      </w:tr>
    </w:tbl>
    <w:p w14:paraId="5BA9E81F" w14:textId="77777777" w:rsidR="00457781" w:rsidRPr="00427C3A" w:rsidRDefault="00457781" w:rsidP="00043CB6">
      <w:pPr>
        <w:spacing w:after="120" w:line="276" w:lineRule="auto"/>
        <w:rPr>
          <w:rFonts w:ascii="Arial" w:eastAsia="Times New Roman" w:hAnsi="Arial" w:cs="Arial"/>
          <w:b/>
          <w:bCs/>
          <w:sz w:val="20"/>
          <w:szCs w:val="20"/>
          <w:lang w:eastAsia="en-AU"/>
        </w:rPr>
      </w:pPr>
      <w:r w:rsidRPr="00427C3A">
        <w:rPr>
          <w:rFonts w:ascii="Arial" w:hAnsi="Arial" w:cs="Arial"/>
          <w:sz w:val="20"/>
          <w:szCs w:val="20"/>
        </w:rPr>
        <w:br w:type="page"/>
      </w:r>
    </w:p>
    <w:p w14:paraId="61C7A1B9" w14:textId="0D4FB7B0" w:rsidR="0081166C" w:rsidRPr="00427C3A" w:rsidRDefault="0030709F" w:rsidP="00043CB6">
      <w:pPr>
        <w:pStyle w:val="Heading2"/>
        <w:spacing w:before="0" w:beforeAutospacing="0" w:after="120" w:afterAutospacing="0" w:line="276" w:lineRule="auto"/>
        <w:jc w:val="both"/>
        <w:rPr>
          <w:rFonts w:ascii="Arial" w:hAnsi="Arial" w:cs="Arial"/>
          <w:sz w:val="28"/>
          <w:szCs w:val="28"/>
        </w:rPr>
      </w:pPr>
      <w:bookmarkStart w:id="9" w:name="_Toc189168217"/>
      <w:r w:rsidRPr="00427C3A">
        <w:rPr>
          <w:rFonts w:ascii="Arial" w:hAnsi="Arial" w:cs="Arial"/>
          <w:sz w:val="28"/>
          <w:szCs w:val="28"/>
        </w:rPr>
        <w:lastRenderedPageBreak/>
        <w:t xml:space="preserve">SECTION </w:t>
      </w:r>
      <w:r w:rsidR="00604D5E" w:rsidRPr="00427C3A">
        <w:rPr>
          <w:rFonts w:ascii="Arial" w:hAnsi="Arial" w:cs="Arial"/>
          <w:sz w:val="28"/>
          <w:szCs w:val="28"/>
        </w:rPr>
        <w:t>C</w:t>
      </w:r>
      <w:r w:rsidRPr="00427C3A">
        <w:rPr>
          <w:rFonts w:ascii="Arial" w:hAnsi="Arial" w:cs="Arial"/>
          <w:sz w:val="28"/>
          <w:szCs w:val="28"/>
        </w:rPr>
        <w:t xml:space="preserve"> | </w:t>
      </w:r>
      <w:r w:rsidR="004808ED">
        <w:rPr>
          <w:rFonts w:ascii="Arial" w:hAnsi="Arial" w:cs="Arial"/>
          <w:sz w:val="28"/>
          <w:szCs w:val="28"/>
        </w:rPr>
        <w:t>Course</w:t>
      </w:r>
      <w:r w:rsidRPr="00427C3A">
        <w:rPr>
          <w:rFonts w:ascii="Arial" w:hAnsi="Arial" w:cs="Arial"/>
          <w:sz w:val="28"/>
          <w:szCs w:val="28"/>
        </w:rPr>
        <w:t xml:space="preserve"> structure review and analysis</w:t>
      </w:r>
      <w:bookmarkEnd w:id="9"/>
      <w:r w:rsidR="008C5329" w:rsidRPr="00427C3A">
        <w:rPr>
          <w:rFonts w:ascii="Arial" w:hAnsi="Arial" w:cs="Arial"/>
          <w:sz w:val="28"/>
          <w:szCs w:val="28"/>
        </w:rPr>
        <w:t xml:space="preserve"> </w:t>
      </w:r>
    </w:p>
    <w:tbl>
      <w:tblPr>
        <w:tblStyle w:val="TableGrid"/>
        <w:tblW w:w="0" w:type="auto"/>
        <w:tblLook w:val="04A0" w:firstRow="1" w:lastRow="0" w:firstColumn="1" w:lastColumn="0" w:noHBand="0" w:noVBand="1"/>
      </w:tblPr>
      <w:tblGrid>
        <w:gridCol w:w="10194"/>
      </w:tblGrid>
      <w:tr w:rsidR="000E0D93" w:rsidRPr="00427C3A" w14:paraId="3AA52E82" w14:textId="77777777" w:rsidTr="00824373">
        <w:trPr>
          <w:trHeight w:val="397"/>
        </w:trPr>
        <w:tc>
          <w:tcPr>
            <w:tcW w:w="10194" w:type="dxa"/>
            <w:vAlign w:val="center"/>
          </w:tcPr>
          <w:p w14:paraId="1E97A517" w14:textId="4F11B6F3" w:rsidR="000E0D93" w:rsidRPr="00427C3A" w:rsidRDefault="000E0D93" w:rsidP="00824373">
            <w:pPr>
              <w:spacing w:line="276" w:lineRule="auto"/>
              <w:rPr>
                <w:rFonts w:ascii="Arial" w:hAnsi="Arial" w:cs="Arial"/>
                <w:sz w:val="20"/>
                <w:szCs w:val="20"/>
              </w:rPr>
            </w:pPr>
            <w:r w:rsidRPr="00427C3A">
              <w:rPr>
                <w:rFonts w:ascii="Arial" w:hAnsi="Arial" w:cs="Arial"/>
                <w:b/>
                <w:bCs/>
                <w:sz w:val="20"/>
                <w:szCs w:val="20"/>
              </w:rPr>
              <w:t xml:space="preserve">Lead to complete: </w:t>
            </w:r>
            <w:r w:rsidR="004808ED" w:rsidRPr="004808ED">
              <w:rPr>
                <w:rFonts w:ascii="Arial" w:hAnsi="Arial" w:cs="Arial"/>
                <w:sz w:val="20"/>
                <w:szCs w:val="20"/>
              </w:rPr>
              <w:t>Course</w:t>
            </w:r>
            <w:r w:rsidRPr="00427C3A">
              <w:rPr>
                <w:rFonts w:ascii="Arial" w:hAnsi="Arial" w:cs="Arial"/>
                <w:sz w:val="20"/>
                <w:szCs w:val="20"/>
              </w:rPr>
              <w:t xml:space="preserve"> Coordinator</w:t>
            </w:r>
            <w:r w:rsidR="00E9097A">
              <w:rPr>
                <w:rFonts w:ascii="Arial" w:hAnsi="Arial" w:cs="Arial"/>
                <w:sz w:val="20"/>
                <w:szCs w:val="20"/>
              </w:rPr>
              <w:t xml:space="preserve"> (and </w:t>
            </w:r>
            <w:r w:rsidR="004808ED">
              <w:rPr>
                <w:rFonts w:ascii="Arial" w:hAnsi="Arial" w:cs="Arial"/>
                <w:sz w:val="20"/>
                <w:szCs w:val="20"/>
              </w:rPr>
              <w:t>Unit</w:t>
            </w:r>
            <w:r w:rsidR="00E9097A">
              <w:rPr>
                <w:rFonts w:ascii="Arial" w:hAnsi="Arial" w:cs="Arial"/>
                <w:sz w:val="20"/>
                <w:szCs w:val="20"/>
              </w:rPr>
              <w:t xml:space="preserve"> Coordinator(s) where appropriate)</w:t>
            </w:r>
          </w:p>
        </w:tc>
      </w:tr>
      <w:tr w:rsidR="000E0D93" w:rsidRPr="00427C3A" w14:paraId="14247091" w14:textId="77777777" w:rsidTr="00824373">
        <w:trPr>
          <w:trHeight w:val="397"/>
        </w:trPr>
        <w:tc>
          <w:tcPr>
            <w:tcW w:w="10194" w:type="dxa"/>
            <w:vAlign w:val="center"/>
          </w:tcPr>
          <w:p w14:paraId="6DF6122E" w14:textId="1B36D8E6" w:rsidR="000E0D93" w:rsidRPr="00427C3A" w:rsidRDefault="000E0D93" w:rsidP="00824373">
            <w:pPr>
              <w:spacing w:line="276" w:lineRule="auto"/>
              <w:rPr>
                <w:rFonts w:ascii="Arial" w:hAnsi="Arial" w:cs="Arial"/>
                <w:b/>
                <w:bCs/>
                <w:sz w:val="20"/>
                <w:szCs w:val="20"/>
              </w:rPr>
            </w:pPr>
            <w:r w:rsidRPr="00427C3A">
              <w:rPr>
                <w:rFonts w:ascii="Arial" w:hAnsi="Arial" w:cs="Arial"/>
                <w:b/>
                <w:bCs/>
                <w:sz w:val="20"/>
                <w:szCs w:val="20"/>
              </w:rPr>
              <w:t xml:space="preserve">Support: </w:t>
            </w:r>
            <w:r w:rsidR="00077001" w:rsidRPr="00191FFA">
              <w:rPr>
                <w:rFonts w:ascii="Arial" w:hAnsi="Arial" w:cs="Arial"/>
                <w:sz w:val="20"/>
                <w:szCs w:val="20"/>
              </w:rPr>
              <w:t>Quality and Accreditation (DVC, Engagement and Quality)</w:t>
            </w:r>
            <w:r w:rsidR="008D6186" w:rsidRPr="00427C3A">
              <w:rPr>
                <w:rFonts w:ascii="Arial" w:hAnsi="Arial" w:cs="Arial"/>
                <w:sz w:val="20"/>
                <w:szCs w:val="20"/>
              </w:rPr>
              <w:t xml:space="preserve">, Academic </w:t>
            </w:r>
            <w:r w:rsidR="00A82D84" w:rsidRPr="00427C3A">
              <w:rPr>
                <w:rFonts w:ascii="Arial" w:hAnsi="Arial" w:cs="Arial"/>
                <w:sz w:val="20"/>
                <w:szCs w:val="20"/>
              </w:rPr>
              <w:t>Secretaria</w:t>
            </w:r>
            <w:r w:rsidR="00077001">
              <w:rPr>
                <w:rFonts w:ascii="Arial" w:hAnsi="Arial" w:cs="Arial"/>
                <w:sz w:val="20"/>
                <w:szCs w:val="20"/>
              </w:rPr>
              <w:t>t</w:t>
            </w:r>
            <w:r w:rsidR="006A1C6A">
              <w:rPr>
                <w:rFonts w:ascii="Arial" w:hAnsi="Arial" w:cs="Arial"/>
                <w:sz w:val="20"/>
                <w:szCs w:val="20"/>
              </w:rPr>
              <w:t>, Institutes</w:t>
            </w:r>
          </w:p>
        </w:tc>
      </w:tr>
    </w:tbl>
    <w:p w14:paraId="1698728B" w14:textId="1A69E207" w:rsidR="00060613" w:rsidRPr="00322816" w:rsidRDefault="0098484F" w:rsidP="000E0D93">
      <w:pPr>
        <w:pStyle w:val="Heading3"/>
        <w:spacing w:before="120" w:after="120" w:line="276" w:lineRule="auto"/>
        <w:jc w:val="both"/>
        <w:rPr>
          <w:rStyle w:val="IntenseReference"/>
          <w:rFonts w:ascii="Arial" w:hAnsi="Arial" w:cs="Arial"/>
          <w:smallCaps w:val="0"/>
          <w:color w:val="auto"/>
          <w:spacing w:val="0"/>
          <w:sz w:val="20"/>
          <w:szCs w:val="20"/>
        </w:rPr>
      </w:pPr>
      <w:bookmarkStart w:id="10" w:name="_Toc189168218"/>
      <w:r>
        <w:rPr>
          <w:rStyle w:val="IntenseReference"/>
          <w:rFonts w:ascii="Arial" w:hAnsi="Arial" w:cs="Arial"/>
          <w:smallCaps w:val="0"/>
          <w:color w:val="auto"/>
          <w:spacing w:val="0"/>
          <w:sz w:val="20"/>
          <w:szCs w:val="20"/>
        </w:rPr>
        <w:t xml:space="preserve">COURSE </w:t>
      </w:r>
      <w:r w:rsidR="000E0D93" w:rsidRPr="00322816">
        <w:rPr>
          <w:rStyle w:val="IntenseReference"/>
          <w:rFonts w:ascii="Arial" w:hAnsi="Arial" w:cs="Arial"/>
          <w:smallCaps w:val="0"/>
          <w:color w:val="auto"/>
          <w:spacing w:val="0"/>
          <w:sz w:val="20"/>
          <w:szCs w:val="20"/>
        </w:rPr>
        <w:t>MONITORING AND REVIEW</w:t>
      </w:r>
      <w:bookmarkEnd w:id="10"/>
    </w:p>
    <w:p w14:paraId="37B4106C" w14:textId="77777777" w:rsidR="00173031" w:rsidRPr="00A3786A" w:rsidRDefault="00173031" w:rsidP="00173031">
      <w:pPr>
        <w:jc w:val="both"/>
        <w:rPr>
          <w:b/>
          <w:bCs/>
          <w:u w:val="single"/>
        </w:rPr>
      </w:pPr>
      <w:bookmarkStart w:id="11" w:name="_Hlk128060671"/>
      <w:r w:rsidRPr="00A3786A">
        <w:rPr>
          <w:b/>
          <w:bCs/>
          <w:u w:val="single"/>
        </w:rPr>
        <w:t xml:space="preserve">Table 4 – </w:t>
      </w:r>
      <w:r w:rsidRPr="00A3786A">
        <w:rPr>
          <w:rFonts w:cstheme="minorHAnsi"/>
          <w:b/>
          <w:u w:val="single"/>
        </w:rPr>
        <w:t>Course Monitoring and Review</w:t>
      </w:r>
    </w:p>
    <w:tbl>
      <w:tblPr>
        <w:tblStyle w:val="TableGridLight"/>
        <w:tblW w:w="0" w:type="auto"/>
        <w:tblLook w:val="04A0" w:firstRow="1" w:lastRow="0" w:firstColumn="1" w:lastColumn="0" w:noHBand="0" w:noVBand="1"/>
      </w:tblPr>
      <w:tblGrid>
        <w:gridCol w:w="6942"/>
        <w:gridCol w:w="1337"/>
        <w:gridCol w:w="1106"/>
        <w:gridCol w:w="809"/>
      </w:tblGrid>
      <w:tr w:rsidR="001663BD" w:rsidRPr="002E2B51" w14:paraId="650D1407" w14:textId="77777777" w:rsidTr="000B6D4F">
        <w:tc>
          <w:tcPr>
            <w:tcW w:w="6961" w:type="dxa"/>
            <w:shd w:val="clear" w:color="auto" w:fill="2F5496" w:themeFill="accent5" w:themeFillShade="BF"/>
          </w:tcPr>
          <w:p w14:paraId="11E6DCE6" w14:textId="77777777" w:rsidR="00173031" w:rsidRPr="002E2B51" w:rsidRDefault="00173031" w:rsidP="00970818">
            <w:pPr>
              <w:jc w:val="both"/>
              <w:rPr>
                <w:b/>
                <w:bCs/>
                <w:color w:val="FFFFFF" w:themeColor="background1"/>
              </w:rPr>
            </w:pPr>
            <w:r w:rsidRPr="002E2B51">
              <w:rPr>
                <w:b/>
                <w:bCs/>
                <w:color w:val="FFFFFF" w:themeColor="background1"/>
              </w:rPr>
              <w:t>Data Item</w:t>
            </w:r>
          </w:p>
        </w:tc>
        <w:tc>
          <w:tcPr>
            <w:tcW w:w="1337" w:type="dxa"/>
            <w:shd w:val="clear" w:color="auto" w:fill="2F5496" w:themeFill="accent5" w:themeFillShade="BF"/>
          </w:tcPr>
          <w:p w14:paraId="60B518FA" w14:textId="77777777" w:rsidR="00173031" w:rsidRPr="000B6D4F" w:rsidRDefault="00173031"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1E8C1C38" w14:textId="77777777" w:rsidR="00173031" w:rsidRPr="000B6D4F" w:rsidRDefault="00173031" w:rsidP="00970818">
            <w:pPr>
              <w:jc w:val="both"/>
              <w:rPr>
                <w:b/>
                <w:bCs/>
                <w:color w:val="FFFFFF" w:themeColor="background1"/>
              </w:rPr>
            </w:pPr>
            <w:r w:rsidRPr="000B6D4F">
              <w:rPr>
                <w:b/>
                <w:bCs/>
                <w:color w:val="FFFFFF" w:themeColor="background1"/>
              </w:rPr>
              <w:t>Uploaded</w:t>
            </w:r>
          </w:p>
        </w:tc>
        <w:tc>
          <w:tcPr>
            <w:tcW w:w="810" w:type="dxa"/>
            <w:shd w:val="clear" w:color="auto" w:fill="2F5496" w:themeFill="accent5" w:themeFillShade="BF"/>
          </w:tcPr>
          <w:p w14:paraId="00234B51" w14:textId="77777777" w:rsidR="00173031" w:rsidRPr="000B6D4F" w:rsidRDefault="00173031" w:rsidP="00970818">
            <w:pPr>
              <w:jc w:val="both"/>
              <w:rPr>
                <w:b/>
                <w:bCs/>
                <w:color w:val="FFFFFF" w:themeColor="background1"/>
              </w:rPr>
            </w:pPr>
            <w:r w:rsidRPr="000B6D4F">
              <w:rPr>
                <w:b/>
                <w:bCs/>
                <w:color w:val="FFFFFF" w:themeColor="background1"/>
              </w:rPr>
              <w:t>Date</w:t>
            </w:r>
          </w:p>
        </w:tc>
      </w:tr>
      <w:tr w:rsidR="001663BD" w:rsidRPr="002E2B51" w14:paraId="77D35DFF" w14:textId="77777777" w:rsidTr="00184981">
        <w:tc>
          <w:tcPr>
            <w:tcW w:w="6961" w:type="dxa"/>
          </w:tcPr>
          <w:p w14:paraId="41C633D3" w14:textId="40B1A431" w:rsidR="000878C2" w:rsidRPr="000878C2" w:rsidRDefault="000878C2" w:rsidP="000878C2">
            <w:pPr>
              <w:pStyle w:val="ListParagraph"/>
              <w:numPr>
                <w:ilvl w:val="0"/>
                <w:numId w:val="34"/>
              </w:numPr>
              <w:rPr>
                <w:rFonts w:cstheme="minorHAnsi"/>
                <w:sz w:val="24"/>
                <w:szCs w:val="24"/>
              </w:rPr>
            </w:pPr>
            <w:r w:rsidRPr="000878C2">
              <w:rPr>
                <w:rFonts w:cstheme="minorHAnsi"/>
                <w:sz w:val="24"/>
                <w:szCs w:val="24"/>
              </w:rPr>
              <w:t>Previous Course Review Panel Report endorsed at university level</w:t>
            </w:r>
          </w:p>
        </w:tc>
        <w:tc>
          <w:tcPr>
            <w:tcW w:w="1337" w:type="dxa"/>
          </w:tcPr>
          <w:p w14:paraId="07C2AC2B" w14:textId="77777777" w:rsidR="000878C2" w:rsidRDefault="000878C2" w:rsidP="000878C2">
            <w:pPr>
              <w:jc w:val="both"/>
              <w:rPr>
                <w:rFonts w:cstheme="minorHAnsi"/>
                <w:sz w:val="24"/>
                <w:szCs w:val="24"/>
              </w:rPr>
            </w:pPr>
            <w:r w:rsidRPr="000878C2">
              <w:rPr>
                <w:rFonts w:cstheme="minorHAnsi"/>
                <w:sz w:val="24"/>
                <w:szCs w:val="24"/>
              </w:rPr>
              <w:t>Chair, LTQC</w:t>
            </w:r>
          </w:p>
          <w:p w14:paraId="6BBF015D" w14:textId="2792E241" w:rsidR="001663BD" w:rsidRPr="000878C2" w:rsidRDefault="001663BD" w:rsidP="000878C2">
            <w:pPr>
              <w:jc w:val="both"/>
              <w:rPr>
                <w:rFonts w:cstheme="minorHAnsi"/>
                <w:sz w:val="24"/>
                <w:szCs w:val="24"/>
              </w:rPr>
            </w:pPr>
            <w:r>
              <w:rPr>
                <w:rFonts w:cstheme="minorHAnsi"/>
                <w:sz w:val="24"/>
                <w:szCs w:val="24"/>
              </w:rPr>
              <w:t xml:space="preserve">Academic Secretariat </w:t>
            </w:r>
          </w:p>
        </w:tc>
        <w:tc>
          <w:tcPr>
            <w:tcW w:w="1086" w:type="dxa"/>
          </w:tcPr>
          <w:p w14:paraId="19A43337" w14:textId="77777777" w:rsidR="000878C2" w:rsidRPr="002E2B51" w:rsidRDefault="000878C2" w:rsidP="000878C2">
            <w:pPr>
              <w:jc w:val="both"/>
            </w:pPr>
          </w:p>
        </w:tc>
        <w:tc>
          <w:tcPr>
            <w:tcW w:w="810" w:type="dxa"/>
          </w:tcPr>
          <w:p w14:paraId="4B4D8425" w14:textId="77777777" w:rsidR="000878C2" w:rsidRPr="002E2B51" w:rsidRDefault="000878C2" w:rsidP="000878C2">
            <w:pPr>
              <w:jc w:val="both"/>
            </w:pPr>
          </w:p>
        </w:tc>
      </w:tr>
      <w:tr w:rsidR="001663BD" w:rsidRPr="002E2B51" w14:paraId="69965DCF" w14:textId="77777777" w:rsidTr="00184981">
        <w:tc>
          <w:tcPr>
            <w:tcW w:w="6961" w:type="dxa"/>
          </w:tcPr>
          <w:p w14:paraId="02CA08AF" w14:textId="22C080C4" w:rsidR="000878C2" w:rsidRPr="000878C2" w:rsidRDefault="000878C2" w:rsidP="000878C2">
            <w:pPr>
              <w:pStyle w:val="ListParagraph"/>
              <w:numPr>
                <w:ilvl w:val="0"/>
                <w:numId w:val="34"/>
              </w:numPr>
              <w:rPr>
                <w:rFonts w:cstheme="minorHAnsi"/>
                <w:sz w:val="24"/>
                <w:szCs w:val="24"/>
              </w:rPr>
            </w:pPr>
            <w:r w:rsidRPr="000878C2">
              <w:rPr>
                <w:rFonts w:cstheme="minorHAnsi"/>
                <w:sz w:val="24"/>
                <w:szCs w:val="24"/>
              </w:rPr>
              <w:t>Evidence of demonstrated action aligned to previous Course Review Panel Report (where possible to locate)</w:t>
            </w:r>
          </w:p>
        </w:tc>
        <w:tc>
          <w:tcPr>
            <w:tcW w:w="1337" w:type="dxa"/>
          </w:tcPr>
          <w:p w14:paraId="2049E8AD" w14:textId="77777777" w:rsidR="000878C2" w:rsidRPr="000878C2" w:rsidRDefault="000878C2" w:rsidP="000878C2">
            <w:pPr>
              <w:jc w:val="both"/>
              <w:rPr>
                <w:rFonts w:cstheme="minorHAnsi"/>
                <w:sz w:val="24"/>
                <w:szCs w:val="24"/>
              </w:rPr>
            </w:pPr>
            <w:r w:rsidRPr="000878C2">
              <w:rPr>
                <w:rFonts w:cstheme="minorHAnsi"/>
                <w:sz w:val="24"/>
                <w:szCs w:val="24"/>
              </w:rPr>
              <w:t>CC/</w:t>
            </w:r>
          </w:p>
          <w:p w14:paraId="1130D6A8" w14:textId="4E70083E" w:rsidR="000878C2" w:rsidRPr="000878C2" w:rsidRDefault="000878C2" w:rsidP="000878C2">
            <w:pPr>
              <w:jc w:val="both"/>
              <w:rPr>
                <w:rFonts w:cstheme="minorHAnsi"/>
                <w:sz w:val="24"/>
                <w:szCs w:val="24"/>
              </w:rPr>
            </w:pPr>
            <w:r w:rsidRPr="000878C2">
              <w:rPr>
                <w:rFonts w:cstheme="minorHAnsi"/>
                <w:sz w:val="24"/>
                <w:szCs w:val="24"/>
              </w:rPr>
              <w:t xml:space="preserve">Head of Discipline </w:t>
            </w:r>
          </w:p>
        </w:tc>
        <w:tc>
          <w:tcPr>
            <w:tcW w:w="1086" w:type="dxa"/>
          </w:tcPr>
          <w:p w14:paraId="19A7AB9F" w14:textId="77777777" w:rsidR="000878C2" w:rsidRPr="002E2B51" w:rsidRDefault="000878C2" w:rsidP="000878C2">
            <w:pPr>
              <w:jc w:val="both"/>
            </w:pPr>
          </w:p>
        </w:tc>
        <w:tc>
          <w:tcPr>
            <w:tcW w:w="810" w:type="dxa"/>
          </w:tcPr>
          <w:p w14:paraId="506FBC44" w14:textId="77777777" w:rsidR="000878C2" w:rsidRPr="002E2B51" w:rsidRDefault="000878C2" w:rsidP="000878C2">
            <w:pPr>
              <w:jc w:val="both"/>
            </w:pPr>
          </w:p>
        </w:tc>
      </w:tr>
      <w:bookmarkEnd w:id="11"/>
    </w:tbl>
    <w:p w14:paraId="4899B7A0" w14:textId="77777777" w:rsidR="00173031" w:rsidRDefault="00173031" w:rsidP="00173031">
      <w:pPr>
        <w:jc w:val="both"/>
      </w:pPr>
    </w:p>
    <w:p w14:paraId="2D627E92" w14:textId="3BB402C8" w:rsidR="00690347" w:rsidRPr="00427C3A" w:rsidRDefault="00423AC5" w:rsidP="00631EFA">
      <w:pPr>
        <w:spacing w:after="120" w:line="276" w:lineRule="auto"/>
        <w:jc w:val="both"/>
        <w:rPr>
          <w:rFonts w:ascii="Arial" w:hAnsi="Arial" w:cs="Arial"/>
          <w:i/>
          <w:iCs/>
          <w:sz w:val="18"/>
          <w:szCs w:val="18"/>
        </w:rPr>
      </w:pPr>
      <w:r w:rsidRPr="00427C3A">
        <w:rPr>
          <w:rFonts w:ascii="Arial" w:hAnsi="Arial" w:cs="Arial"/>
          <w:i/>
          <w:iCs/>
          <w:sz w:val="18"/>
          <w:szCs w:val="18"/>
        </w:rPr>
        <w:t>Upon review of this data, please res</w:t>
      </w:r>
      <w:r w:rsidR="00CD48A9" w:rsidRPr="00427C3A">
        <w:rPr>
          <w:rFonts w:ascii="Arial" w:hAnsi="Arial" w:cs="Arial"/>
          <w:i/>
          <w:iCs/>
          <w:sz w:val="18"/>
          <w:szCs w:val="18"/>
        </w:rPr>
        <w:t>p</w:t>
      </w:r>
      <w:r w:rsidRPr="00427C3A">
        <w:rPr>
          <w:rFonts w:ascii="Arial" w:hAnsi="Arial" w:cs="Arial"/>
          <w:i/>
          <w:iCs/>
          <w:sz w:val="18"/>
          <w:szCs w:val="18"/>
        </w:rPr>
        <w:t>ond to the following questions and open text:</w:t>
      </w:r>
    </w:p>
    <w:p w14:paraId="258E068B" w14:textId="1D55E884" w:rsidR="00690347" w:rsidRPr="00427C3A" w:rsidRDefault="00974128" w:rsidP="00AD6C38">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What benefits </w:t>
      </w:r>
      <w:r w:rsidR="007554B6">
        <w:rPr>
          <w:rFonts w:ascii="Arial" w:hAnsi="Arial" w:cs="Arial"/>
          <w:color w:val="2F5496" w:themeColor="accent5" w:themeShade="BF"/>
          <w:sz w:val="20"/>
          <w:szCs w:val="20"/>
        </w:rPr>
        <w:t xml:space="preserve">occurred </w:t>
      </w:r>
      <w:r w:rsidR="003815A8">
        <w:rPr>
          <w:rFonts w:ascii="Arial" w:hAnsi="Arial" w:cs="Arial"/>
          <w:color w:val="2F5496" w:themeColor="accent5" w:themeShade="BF"/>
          <w:sz w:val="20"/>
          <w:szCs w:val="20"/>
        </w:rPr>
        <w:t xml:space="preserve">as part of the </w:t>
      </w:r>
      <w:r w:rsidRPr="00427C3A">
        <w:rPr>
          <w:rFonts w:ascii="Arial" w:hAnsi="Arial" w:cs="Arial"/>
          <w:color w:val="2F5496" w:themeColor="accent5" w:themeShade="BF"/>
          <w:sz w:val="20"/>
          <w:szCs w:val="20"/>
        </w:rPr>
        <w:t xml:space="preserve">recommendations of the previous </w:t>
      </w:r>
      <w:r w:rsidR="00DE4C83">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Review Panel Report</w:t>
      </w:r>
      <w:r w:rsidR="00734112" w:rsidRPr="00427C3A">
        <w:rPr>
          <w:rFonts w:ascii="Arial" w:hAnsi="Arial" w:cs="Arial"/>
          <w:color w:val="2F5496" w:themeColor="accent5" w:themeShade="BF"/>
          <w:sz w:val="20"/>
          <w:szCs w:val="20"/>
        </w:rPr>
        <w:t xml:space="preserve">? </w:t>
      </w:r>
      <w:r w:rsidRPr="00427C3A">
        <w:rPr>
          <w:rFonts w:ascii="Arial" w:hAnsi="Arial" w:cs="Arial"/>
          <w:color w:val="2F5496" w:themeColor="accent5" w:themeShade="BF"/>
          <w:sz w:val="20"/>
          <w:szCs w:val="20"/>
        </w:rPr>
        <w:t xml:space="preserve">What challenges were </w:t>
      </w:r>
      <w:r w:rsidR="00E92F8E">
        <w:rPr>
          <w:rFonts w:ascii="Arial" w:hAnsi="Arial" w:cs="Arial"/>
          <w:color w:val="2F5496" w:themeColor="accent5" w:themeShade="BF"/>
          <w:sz w:val="20"/>
          <w:szCs w:val="20"/>
        </w:rPr>
        <w:t>experienced</w:t>
      </w:r>
      <w:r w:rsidRPr="00427C3A">
        <w:rPr>
          <w:rFonts w:ascii="Arial" w:hAnsi="Arial" w:cs="Arial"/>
          <w:color w:val="2F5496" w:themeColor="accent5" w:themeShade="BF"/>
          <w:sz w:val="20"/>
          <w:szCs w:val="20"/>
        </w:rPr>
        <w:t xml:space="preserve"> and how did the </w:t>
      </w:r>
      <w:r w:rsidR="00DE4C83">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team overcome these? </w:t>
      </w:r>
    </w:p>
    <w:p w14:paraId="779FD4B8" w14:textId="7CC4758A" w:rsidR="00FA4063" w:rsidRPr="00427C3A" w:rsidRDefault="00BB3EBB" w:rsidP="00E01E4C">
      <w:pPr>
        <w:spacing w:before="120" w:after="120" w:line="276" w:lineRule="auto"/>
        <w:ind w:left="357"/>
        <w:jc w:val="both"/>
        <w:rPr>
          <w:rStyle w:val="IntenseReference"/>
          <w:rFonts w:ascii="Arial" w:hAnsi="Arial" w:cs="Arial"/>
          <w:b w:val="0"/>
          <w:bCs w:val="0"/>
          <w:i/>
          <w:iCs/>
          <w:smallCaps w:val="0"/>
          <w:spacing w:val="0"/>
          <w:sz w:val="20"/>
          <w:szCs w:val="20"/>
        </w:rPr>
      </w:pPr>
      <w:sdt>
        <w:sdtPr>
          <w:rPr>
            <w:rStyle w:val="Forms"/>
            <w:rFonts w:ascii="Arial" w:hAnsi="Arial" w:cs="Arial"/>
            <w:szCs w:val="20"/>
          </w:rPr>
          <w:id w:val="1931935851"/>
          <w:placeholder>
            <w:docPart w:val="D915E33EC0464E05BE1E775C7BF6C100"/>
          </w:placeholder>
          <w:showingPlcHdr/>
        </w:sdtPr>
        <w:sdtEndPr>
          <w:rPr>
            <w:rStyle w:val="DefaultParagraphFont"/>
            <w:color w:val="auto"/>
            <w:sz w:val="22"/>
          </w:rPr>
        </w:sdtEndPr>
        <w:sdtContent>
          <w:r w:rsidR="00CF3B88"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bookmarkStart w:id="12" w:name="_Toc20833003"/>
    </w:p>
    <w:p w14:paraId="13E86B76" w14:textId="2B3D67A9" w:rsidR="00D9308C" w:rsidRPr="00322816" w:rsidRDefault="00615AEF" w:rsidP="00E01E4C">
      <w:pPr>
        <w:pStyle w:val="Heading3"/>
        <w:spacing w:before="240" w:after="120" w:line="276" w:lineRule="auto"/>
        <w:jc w:val="both"/>
        <w:rPr>
          <w:rStyle w:val="IntenseReference"/>
          <w:rFonts w:ascii="Arial" w:hAnsi="Arial" w:cs="Arial"/>
          <w:smallCaps w:val="0"/>
          <w:color w:val="auto"/>
          <w:spacing w:val="0"/>
          <w:sz w:val="20"/>
          <w:szCs w:val="20"/>
        </w:rPr>
      </w:pPr>
      <w:bookmarkStart w:id="13" w:name="_Toc189168219"/>
      <w:r>
        <w:rPr>
          <w:rStyle w:val="IntenseReference"/>
          <w:rFonts w:ascii="Arial" w:hAnsi="Arial" w:cs="Arial"/>
          <w:smallCaps w:val="0"/>
          <w:color w:val="auto"/>
          <w:spacing w:val="0"/>
          <w:sz w:val="20"/>
          <w:szCs w:val="20"/>
        </w:rPr>
        <w:t xml:space="preserve">COURSE </w:t>
      </w:r>
      <w:r w:rsidR="00E01E4C" w:rsidRPr="00322816">
        <w:rPr>
          <w:rStyle w:val="IntenseReference"/>
          <w:rFonts w:ascii="Arial" w:hAnsi="Arial" w:cs="Arial"/>
          <w:smallCaps w:val="0"/>
          <w:color w:val="auto"/>
          <w:spacing w:val="0"/>
          <w:sz w:val="20"/>
          <w:szCs w:val="20"/>
        </w:rPr>
        <w:t>DESIGN AND CONTENT</w:t>
      </w:r>
      <w:bookmarkEnd w:id="12"/>
      <w:bookmarkEnd w:id="13"/>
    </w:p>
    <w:p w14:paraId="64E7BF6F" w14:textId="77777777" w:rsidR="00DE4C83" w:rsidRPr="00A3786A" w:rsidRDefault="00DE4C83" w:rsidP="00DE4C83">
      <w:pPr>
        <w:jc w:val="both"/>
        <w:rPr>
          <w:b/>
          <w:bCs/>
          <w:u w:val="single"/>
        </w:rPr>
      </w:pPr>
      <w:bookmarkStart w:id="14" w:name="_Hlk128060691"/>
      <w:r w:rsidRPr="00A3786A">
        <w:rPr>
          <w:b/>
          <w:bCs/>
          <w:u w:val="single"/>
        </w:rPr>
        <w:t>Table 5 - Course Design and Content</w:t>
      </w:r>
    </w:p>
    <w:tbl>
      <w:tblPr>
        <w:tblStyle w:val="TableGridLight"/>
        <w:tblW w:w="0" w:type="auto"/>
        <w:tblLook w:val="04A0" w:firstRow="1" w:lastRow="0" w:firstColumn="1" w:lastColumn="0" w:noHBand="0" w:noVBand="1"/>
      </w:tblPr>
      <w:tblGrid>
        <w:gridCol w:w="6942"/>
        <w:gridCol w:w="1336"/>
        <w:gridCol w:w="1106"/>
        <w:gridCol w:w="810"/>
      </w:tblGrid>
      <w:tr w:rsidR="00DE4C83" w:rsidRPr="002E2B51" w14:paraId="3D44633B" w14:textId="77777777" w:rsidTr="000B6D4F">
        <w:tc>
          <w:tcPr>
            <w:tcW w:w="6961" w:type="dxa"/>
            <w:shd w:val="clear" w:color="auto" w:fill="2F5496" w:themeFill="accent5" w:themeFillShade="BF"/>
          </w:tcPr>
          <w:p w14:paraId="29A7F831" w14:textId="77777777" w:rsidR="00DE4C83" w:rsidRPr="002E2B51" w:rsidRDefault="00DE4C83" w:rsidP="00970818">
            <w:pPr>
              <w:jc w:val="both"/>
              <w:rPr>
                <w:b/>
                <w:bCs/>
                <w:color w:val="FFFFFF" w:themeColor="background1"/>
              </w:rPr>
            </w:pPr>
            <w:r w:rsidRPr="002E2B51">
              <w:rPr>
                <w:b/>
                <w:bCs/>
                <w:color w:val="FFFFFF" w:themeColor="background1"/>
              </w:rPr>
              <w:t>Data Item</w:t>
            </w:r>
          </w:p>
        </w:tc>
        <w:tc>
          <w:tcPr>
            <w:tcW w:w="1336" w:type="dxa"/>
            <w:shd w:val="clear" w:color="auto" w:fill="2F5496" w:themeFill="accent5" w:themeFillShade="BF"/>
          </w:tcPr>
          <w:p w14:paraId="2BE934BD" w14:textId="77777777" w:rsidR="00DE4C83" w:rsidRPr="000B6D4F" w:rsidRDefault="00DE4C83"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2C98EE55" w14:textId="77777777" w:rsidR="00DE4C83" w:rsidRPr="000B6D4F" w:rsidRDefault="00DE4C83" w:rsidP="00970818">
            <w:pPr>
              <w:jc w:val="both"/>
              <w:rPr>
                <w:b/>
                <w:bCs/>
                <w:color w:val="FFFFFF" w:themeColor="background1"/>
              </w:rPr>
            </w:pPr>
            <w:r w:rsidRPr="000B6D4F">
              <w:rPr>
                <w:b/>
                <w:bCs/>
                <w:color w:val="FFFFFF" w:themeColor="background1"/>
              </w:rPr>
              <w:t>Uploaded</w:t>
            </w:r>
          </w:p>
        </w:tc>
        <w:tc>
          <w:tcPr>
            <w:tcW w:w="811" w:type="dxa"/>
            <w:shd w:val="clear" w:color="auto" w:fill="2F5496" w:themeFill="accent5" w:themeFillShade="BF"/>
          </w:tcPr>
          <w:p w14:paraId="01FC0B26" w14:textId="77777777" w:rsidR="00DE4C83" w:rsidRPr="000B6D4F" w:rsidRDefault="00DE4C83" w:rsidP="00970818">
            <w:pPr>
              <w:jc w:val="both"/>
              <w:rPr>
                <w:b/>
                <w:bCs/>
                <w:color w:val="FFFFFF" w:themeColor="background1"/>
              </w:rPr>
            </w:pPr>
            <w:r w:rsidRPr="000B6D4F">
              <w:rPr>
                <w:b/>
                <w:bCs/>
                <w:color w:val="FFFFFF" w:themeColor="background1"/>
              </w:rPr>
              <w:t>Date</w:t>
            </w:r>
          </w:p>
        </w:tc>
      </w:tr>
      <w:tr w:rsidR="009804D4" w:rsidRPr="002E2B51" w14:paraId="6A231778" w14:textId="77777777" w:rsidTr="009804D4">
        <w:tc>
          <w:tcPr>
            <w:tcW w:w="6961" w:type="dxa"/>
          </w:tcPr>
          <w:p w14:paraId="18215A95" w14:textId="57A0D744" w:rsidR="009804D4" w:rsidRPr="009804D4" w:rsidRDefault="009804D4" w:rsidP="009804D4">
            <w:pPr>
              <w:pStyle w:val="ListParagraph"/>
              <w:numPr>
                <w:ilvl w:val="0"/>
                <w:numId w:val="35"/>
              </w:numPr>
              <w:jc w:val="both"/>
              <w:rPr>
                <w:rFonts w:cstheme="minorHAnsi"/>
              </w:rPr>
            </w:pPr>
            <w:r w:rsidRPr="009804D4">
              <w:rPr>
                <w:rFonts w:cstheme="minorHAnsi"/>
              </w:rPr>
              <w:t>Unit Outlines for core courses – Available via FDL or Curriculum Centre</w:t>
            </w:r>
          </w:p>
          <w:p w14:paraId="206EBDF1" w14:textId="77777777" w:rsidR="009804D4" w:rsidRPr="009804D4" w:rsidRDefault="009804D4" w:rsidP="009804D4">
            <w:pPr>
              <w:rPr>
                <w:rFonts w:cstheme="minorHAnsi"/>
              </w:rPr>
            </w:pPr>
          </w:p>
        </w:tc>
        <w:tc>
          <w:tcPr>
            <w:tcW w:w="1336" w:type="dxa"/>
          </w:tcPr>
          <w:p w14:paraId="53798677" w14:textId="61F67C10" w:rsidR="009804D4" w:rsidRPr="00132353" w:rsidRDefault="009804D4" w:rsidP="009804D4">
            <w:pPr>
              <w:jc w:val="both"/>
              <w:rPr>
                <w:rFonts w:cstheme="minorHAnsi"/>
              </w:rPr>
            </w:pPr>
            <w:r w:rsidRPr="00132353">
              <w:rPr>
                <w:rFonts w:cstheme="minorHAnsi"/>
              </w:rPr>
              <w:t>Q&amp;A</w:t>
            </w:r>
          </w:p>
        </w:tc>
        <w:tc>
          <w:tcPr>
            <w:tcW w:w="1086" w:type="dxa"/>
          </w:tcPr>
          <w:p w14:paraId="78285ABE" w14:textId="77777777" w:rsidR="009804D4" w:rsidRPr="002E2B51" w:rsidRDefault="009804D4" w:rsidP="009804D4">
            <w:pPr>
              <w:jc w:val="both"/>
            </w:pPr>
          </w:p>
        </w:tc>
        <w:tc>
          <w:tcPr>
            <w:tcW w:w="811" w:type="dxa"/>
          </w:tcPr>
          <w:p w14:paraId="3F2E3138" w14:textId="77777777" w:rsidR="009804D4" w:rsidRPr="002E2B51" w:rsidRDefault="009804D4" w:rsidP="009804D4">
            <w:pPr>
              <w:jc w:val="both"/>
            </w:pPr>
          </w:p>
        </w:tc>
      </w:tr>
      <w:tr w:rsidR="009804D4" w:rsidRPr="002E2B51" w14:paraId="4678B02C" w14:textId="77777777" w:rsidTr="009804D4">
        <w:tc>
          <w:tcPr>
            <w:tcW w:w="6961" w:type="dxa"/>
          </w:tcPr>
          <w:p w14:paraId="5F484689" w14:textId="2052DB56" w:rsidR="009804D4" w:rsidRPr="009804D4" w:rsidRDefault="009804D4" w:rsidP="009804D4">
            <w:pPr>
              <w:pStyle w:val="ListParagraph"/>
              <w:numPr>
                <w:ilvl w:val="0"/>
                <w:numId w:val="35"/>
              </w:numPr>
              <w:jc w:val="both"/>
              <w:rPr>
                <w:rFonts w:cstheme="minorHAnsi"/>
              </w:rPr>
            </w:pPr>
            <w:r w:rsidRPr="009804D4">
              <w:rPr>
                <w:rFonts w:cstheme="minorHAnsi"/>
              </w:rPr>
              <w:t xml:space="preserve">Curriculum Approval Forms, Course Modification Forms, Unit Modification Forms </w:t>
            </w:r>
          </w:p>
        </w:tc>
        <w:tc>
          <w:tcPr>
            <w:tcW w:w="1336" w:type="dxa"/>
          </w:tcPr>
          <w:p w14:paraId="72C6DDD8" w14:textId="32498BF2" w:rsidR="009804D4" w:rsidRPr="00132353" w:rsidRDefault="009804D4" w:rsidP="009804D4">
            <w:pPr>
              <w:jc w:val="both"/>
              <w:rPr>
                <w:rFonts w:cstheme="minorHAnsi"/>
              </w:rPr>
            </w:pPr>
            <w:r w:rsidRPr="00132353">
              <w:rPr>
                <w:rFonts w:cstheme="minorHAnsi"/>
              </w:rPr>
              <w:t>Q&amp;A</w:t>
            </w:r>
          </w:p>
        </w:tc>
        <w:tc>
          <w:tcPr>
            <w:tcW w:w="1086" w:type="dxa"/>
          </w:tcPr>
          <w:p w14:paraId="52398CC5" w14:textId="77777777" w:rsidR="009804D4" w:rsidRPr="002E2B51" w:rsidRDefault="009804D4" w:rsidP="009804D4">
            <w:pPr>
              <w:jc w:val="both"/>
            </w:pPr>
          </w:p>
        </w:tc>
        <w:tc>
          <w:tcPr>
            <w:tcW w:w="811" w:type="dxa"/>
          </w:tcPr>
          <w:p w14:paraId="04DA5197" w14:textId="77777777" w:rsidR="009804D4" w:rsidRPr="002E2B51" w:rsidRDefault="009804D4" w:rsidP="009804D4">
            <w:pPr>
              <w:jc w:val="both"/>
            </w:pPr>
          </w:p>
        </w:tc>
      </w:tr>
      <w:bookmarkEnd w:id="14"/>
    </w:tbl>
    <w:p w14:paraId="513AF3C2" w14:textId="77777777" w:rsidR="00D814DB" w:rsidRDefault="00D814DB" w:rsidP="00631EFA">
      <w:pPr>
        <w:spacing w:after="120" w:line="276" w:lineRule="auto"/>
        <w:jc w:val="both"/>
        <w:rPr>
          <w:rFonts w:ascii="Arial" w:hAnsi="Arial" w:cs="Arial"/>
          <w:i/>
          <w:iCs/>
          <w:sz w:val="18"/>
          <w:szCs w:val="18"/>
        </w:rPr>
      </w:pPr>
    </w:p>
    <w:p w14:paraId="464F768C" w14:textId="435FE758" w:rsidR="00D9308C" w:rsidRPr="00427C3A" w:rsidRDefault="00241AEB" w:rsidP="00631EFA">
      <w:pPr>
        <w:spacing w:after="120" w:line="276" w:lineRule="auto"/>
        <w:jc w:val="both"/>
        <w:rPr>
          <w:rFonts w:ascii="Arial" w:hAnsi="Arial" w:cs="Arial"/>
          <w:i/>
          <w:iCs/>
          <w:sz w:val="18"/>
          <w:szCs w:val="18"/>
        </w:rPr>
      </w:pPr>
      <w:r w:rsidRPr="00427C3A">
        <w:rPr>
          <w:rFonts w:ascii="Arial" w:hAnsi="Arial" w:cs="Arial"/>
          <w:i/>
          <w:iCs/>
          <w:sz w:val="18"/>
          <w:szCs w:val="18"/>
        </w:rPr>
        <w:t>Upon review of this data, please respond to the following questions and open text:</w:t>
      </w:r>
    </w:p>
    <w:p w14:paraId="66973484" w14:textId="55AA3750" w:rsidR="008E6BEB" w:rsidRPr="00427C3A" w:rsidRDefault="008E6BEB" w:rsidP="006359AD">
      <w:pPr>
        <w:pStyle w:val="ListParagraph"/>
        <w:numPr>
          <w:ilvl w:val="0"/>
          <w:numId w:val="11"/>
        </w:numPr>
        <w:spacing w:before="240" w:after="120" w:line="276" w:lineRule="auto"/>
        <w:ind w:left="357" w:hanging="357"/>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Do the </w:t>
      </w:r>
      <w:r w:rsidR="009852DF">
        <w:rPr>
          <w:rFonts w:ascii="Arial" w:hAnsi="Arial" w:cs="Arial"/>
          <w:color w:val="2F5496" w:themeColor="accent5" w:themeShade="BF"/>
          <w:sz w:val="20"/>
          <w:szCs w:val="20"/>
        </w:rPr>
        <w:t>unit</w:t>
      </w:r>
      <w:r w:rsidRPr="00427C3A">
        <w:rPr>
          <w:rFonts w:ascii="Arial" w:hAnsi="Arial" w:cs="Arial"/>
          <w:color w:val="2F5496" w:themeColor="accent5" w:themeShade="BF"/>
          <w:sz w:val="20"/>
          <w:szCs w:val="20"/>
        </w:rPr>
        <w:t xml:space="preserve"> descriptions comply with Australian Qualification Framework (AQF) requirements? </w:t>
      </w:r>
    </w:p>
    <w:p w14:paraId="51C6A509" w14:textId="3675E5DE" w:rsidR="008E6BEB" w:rsidRPr="00427C3A" w:rsidRDefault="00BB3EBB" w:rsidP="009E6B7D">
      <w:pPr>
        <w:spacing w:after="120" w:line="276" w:lineRule="auto"/>
        <w:ind w:left="357"/>
        <w:jc w:val="both"/>
        <w:rPr>
          <w:rFonts w:ascii="Arial" w:hAnsi="Arial" w:cs="Arial"/>
          <w:color w:val="7F7F7F" w:themeColor="text1" w:themeTint="80"/>
          <w:sz w:val="20"/>
          <w:szCs w:val="20"/>
        </w:rPr>
      </w:pPr>
      <w:sdt>
        <w:sdtPr>
          <w:rPr>
            <w:rFonts w:ascii="Arial" w:hAnsi="Arial" w:cs="Arial"/>
            <w:color w:val="7F7F7F" w:themeColor="text1" w:themeTint="80"/>
            <w:sz w:val="20"/>
            <w:szCs w:val="20"/>
          </w:rPr>
          <w:id w:val="50816608"/>
          <w14:checkbox>
            <w14:checked w14:val="0"/>
            <w14:checkedState w14:val="2612" w14:font="MS Gothic"/>
            <w14:uncheckedState w14:val="2610" w14:font="MS Gothic"/>
          </w14:checkbox>
        </w:sdtPr>
        <w:sdtEndPr/>
        <w:sdtContent>
          <w:r w:rsidR="009E6B7D" w:rsidRPr="00427C3A">
            <w:rPr>
              <w:rFonts w:ascii="MS Gothic" w:eastAsia="MS Gothic" w:hAnsi="MS Gothic" w:cs="Arial" w:hint="eastAsia"/>
              <w:color w:val="7F7F7F" w:themeColor="text1" w:themeTint="80"/>
              <w:sz w:val="20"/>
              <w:szCs w:val="20"/>
            </w:rPr>
            <w:t>☐</w:t>
          </w:r>
        </w:sdtContent>
      </w:sdt>
      <w:r w:rsidR="009E6B7D" w:rsidRPr="00427C3A">
        <w:rPr>
          <w:rFonts w:ascii="Arial" w:hAnsi="Arial" w:cs="Arial"/>
          <w:color w:val="7F7F7F" w:themeColor="text1" w:themeTint="80"/>
          <w:sz w:val="20"/>
          <w:szCs w:val="20"/>
        </w:rPr>
        <w:t xml:space="preserve"> Yes</w:t>
      </w:r>
      <w:r w:rsidR="008E6BEB" w:rsidRPr="00427C3A">
        <w:rPr>
          <w:rFonts w:ascii="Arial" w:hAnsi="Arial" w:cs="Arial"/>
          <w:color w:val="7F7F7F" w:themeColor="text1" w:themeTint="80"/>
          <w:sz w:val="20"/>
          <w:szCs w:val="20"/>
        </w:rPr>
        <w:tab/>
      </w:r>
      <w:r w:rsidR="008E6BEB" w:rsidRPr="00427C3A">
        <w:rPr>
          <w:rFonts w:ascii="Arial" w:hAnsi="Arial" w:cs="Arial"/>
          <w:color w:val="7F7F7F" w:themeColor="text1" w:themeTint="80"/>
          <w:sz w:val="20"/>
          <w:szCs w:val="20"/>
        </w:rPr>
        <w:tab/>
      </w:r>
      <w:r w:rsidR="008E6BEB"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896865590"/>
          <w14:checkbox>
            <w14:checked w14:val="0"/>
            <w14:checkedState w14:val="2612" w14:font="MS Gothic"/>
            <w14:uncheckedState w14:val="2610" w14:font="MS Gothic"/>
          </w14:checkbox>
        </w:sdtPr>
        <w:sdtEndPr/>
        <w:sdtContent>
          <w:r w:rsidR="008E6BEB" w:rsidRPr="00427C3A">
            <w:rPr>
              <w:rFonts w:ascii="Segoe UI Symbol" w:eastAsia="MS Gothic" w:hAnsi="Segoe UI Symbol" w:cs="Segoe UI Symbol"/>
              <w:color w:val="7F7F7F" w:themeColor="text1" w:themeTint="80"/>
              <w:sz w:val="20"/>
              <w:szCs w:val="20"/>
            </w:rPr>
            <w:t>☐</w:t>
          </w:r>
        </w:sdtContent>
      </w:sdt>
      <w:r w:rsidR="009E6B7D" w:rsidRPr="00427C3A">
        <w:rPr>
          <w:rFonts w:ascii="Arial" w:hAnsi="Arial" w:cs="Arial"/>
          <w:color w:val="7F7F7F" w:themeColor="text1" w:themeTint="80"/>
          <w:sz w:val="20"/>
          <w:szCs w:val="20"/>
        </w:rPr>
        <w:t xml:space="preserve"> No</w:t>
      </w:r>
    </w:p>
    <w:p w14:paraId="4CB6387D" w14:textId="7C237CB8" w:rsidR="008E6BEB" w:rsidRPr="00427C3A" w:rsidRDefault="008E6BEB" w:rsidP="009E6B7D">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Do the </w:t>
      </w:r>
      <w:r w:rsidR="009852DF">
        <w:rPr>
          <w:rFonts w:ascii="Arial" w:hAnsi="Arial" w:cs="Arial"/>
          <w:color w:val="2F5496" w:themeColor="accent5" w:themeShade="BF"/>
          <w:sz w:val="20"/>
          <w:szCs w:val="20"/>
        </w:rPr>
        <w:t>unit</w:t>
      </w:r>
      <w:r w:rsidRPr="00427C3A">
        <w:rPr>
          <w:rFonts w:ascii="Arial" w:hAnsi="Arial" w:cs="Arial"/>
          <w:color w:val="2F5496" w:themeColor="accent5" w:themeShade="BF"/>
          <w:sz w:val="20"/>
          <w:szCs w:val="20"/>
        </w:rPr>
        <w:t xml:space="preserve"> descriptions comply with the approved </w:t>
      </w:r>
      <w:r w:rsidR="009852DF">
        <w:rPr>
          <w:rFonts w:ascii="Arial" w:hAnsi="Arial" w:cs="Arial"/>
          <w:color w:val="2F5496" w:themeColor="accent5" w:themeShade="BF"/>
          <w:sz w:val="20"/>
          <w:szCs w:val="20"/>
        </w:rPr>
        <w:t>unit</w:t>
      </w:r>
      <w:r w:rsidRPr="00427C3A">
        <w:rPr>
          <w:rFonts w:ascii="Arial" w:hAnsi="Arial" w:cs="Arial"/>
          <w:color w:val="2F5496" w:themeColor="accent5" w:themeShade="BF"/>
          <w:sz w:val="20"/>
          <w:szCs w:val="20"/>
        </w:rPr>
        <w:t xml:space="preserve"> outlines, university policy and other Academic Board requirements</w:t>
      </w:r>
      <w:r w:rsidR="00595F17" w:rsidRPr="00427C3A">
        <w:rPr>
          <w:rFonts w:ascii="Arial" w:hAnsi="Arial" w:cs="Arial"/>
          <w:color w:val="2F5496" w:themeColor="accent5" w:themeShade="BF"/>
          <w:sz w:val="20"/>
          <w:szCs w:val="20"/>
        </w:rPr>
        <w:t xml:space="preserve"> including released 2 weeks prior to the teaching commencement date?</w:t>
      </w:r>
      <w:r w:rsidR="002D7969" w:rsidRPr="00427C3A">
        <w:rPr>
          <w:rFonts w:ascii="Arial" w:hAnsi="Arial" w:cs="Arial"/>
          <w:color w:val="2F5496" w:themeColor="accent5" w:themeShade="BF"/>
          <w:sz w:val="20"/>
          <w:szCs w:val="20"/>
        </w:rPr>
        <w:t xml:space="preserve"> If no to any of these questions, please describe in open text.</w:t>
      </w:r>
    </w:p>
    <w:p w14:paraId="05A1F4AC" w14:textId="12DBD04A" w:rsidR="008E6BEB" w:rsidRPr="00427C3A" w:rsidRDefault="00BB3EBB" w:rsidP="009E6B7D">
      <w:pPr>
        <w:spacing w:after="120" w:line="276" w:lineRule="auto"/>
        <w:ind w:left="357"/>
        <w:jc w:val="both"/>
        <w:rPr>
          <w:rFonts w:ascii="Arial" w:hAnsi="Arial" w:cs="Arial"/>
          <w:color w:val="7F7F7F" w:themeColor="text1" w:themeTint="80"/>
          <w:sz w:val="20"/>
          <w:szCs w:val="20"/>
        </w:rPr>
      </w:pPr>
      <w:sdt>
        <w:sdtPr>
          <w:rPr>
            <w:rFonts w:ascii="Arial" w:hAnsi="Arial" w:cs="Arial"/>
            <w:color w:val="7F7F7F" w:themeColor="text1" w:themeTint="80"/>
            <w:sz w:val="20"/>
            <w:szCs w:val="20"/>
          </w:rPr>
          <w:id w:val="943185407"/>
          <w14:checkbox>
            <w14:checked w14:val="0"/>
            <w14:checkedState w14:val="2612" w14:font="MS Gothic"/>
            <w14:uncheckedState w14:val="2610" w14:font="MS Gothic"/>
          </w14:checkbox>
        </w:sdtPr>
        <w:sdtEndPr/>
        <w:sdtContent>
          <w:r w:rsidR="00FC55DC" w:rsidRPr="00427C3A">
            <w:rPr>
              <w:rFonts w:ascii="MS Gothic" w:eastAsia="MS Gothic" w:hAnsi="MS Gothic" w:cs="Arial" w:hint="eastAsia"/>
              <w:color w:val="7F7F7F" w:themeColor="text1" w:themeTint="80"/>
              <w:sz w:val="20"/>
              <w:szCs w:val="20"/>
            </w:rPr>
            <w:t>☐</w:t>
          </w:r>
        </w:sdtContent>
      </w:sdt>
      <w:r w:rsidR="009E6B7D" w:rsidRPr="00427C3A">
        <w:rPr>
          <w:rFonts w:ascii="Arial" w:hAnsi="Arial" w:cs="Arial"/>
          <w:color w:val="7F7F7F" w:themeColor="text1" w:themeTint="80"/>
          <w:sz w:val="20"/>
          <w:szCs w:val="20"/>
        </w:rPr>
        <w:t xml:space="preserve"> Yes</w:t>
      </w:r>
      <w:r w:rsidR="009E6B7D" w:rsidRPr="00427C3A">
        <w:rPr>
          <w:rFonts w:ascii="Arial" w:hAnsi="Arial" w:cs="Arial"/>
          <w:color w:val="7F7F7F" w:themeColor="text1" w:themeTint="80"/>
          <w:sz w:val="20"/>
          <w:szCs w:val="20"/>
        </w:rPr>
        <w:tab/>
      </w:r>
      <w:r w:rsidR="009E6B7D" w:rsidRPr="00427C3A">
        <w:rPr>
          <w:rFonts w:ascii="Arial" w:hAnsi="Arial" w:cs="Arial"/>
          <w:color w:val="7F7F7F" w:themeColor="text1" w:themeTint="80"/>
          <w:sz w:val="20"/>
          <w:szCs w:val="20"/>
        </w:rPr>
        <w:tab/>
      </w:r>
      <w:r w:rsidR="009E6B7D"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296141692"/>
          <w14:checkbox>
            <w14:checked w14:val="0"/>
            <w14:checkedState w14:val="2612" w14:font="MS Gothic"/>
            <w14:uncheckedState w14:val="2610" w14:font="MS Gothic"/>
          </w14:checkbox>
        </w:sdtPr>
        <w:sdtEndPr/>
        <w:sdtContent>
          <w:r w:rsidR="009E6B7D" w:rsidRPr="00427C3A">
            <w:rPr>
              <w:rFonts w:ascii="Segoe UI Symbol" w:eastAsia="MS Gothic" w:hAnsi="Segoe UI Symbol" w:cs="Segoe UI Symbol"/>
              <w:color w:val="7F7F7F" w:themeColor="text1" w:themeTint="80"/>
              <w:sz w:val="20"/>
              <w:szCs w:val="20"/>
            </w:rPr>
            <w:t>☐</w:t>
          </w:r>
        </w:sdtContent>
      </w:sdt>
      <w:r w:rsidR="009E6B7D" w:rsidRPr="00427C3A">
        <w:rPr>
          <w:rFonts w:ascii="Arial" w:hAnsi="Arial" w:cs="Arial"/>
          <w:color w:val="7F7F7F" w:themeColor="text1" w:themeTint="80"/>
          <w:sz w:val="20"/>
          <w:szCs w:val="20"/>
        </w:rPr>
        <w:t xml:space="preserve"> No</w:t>
      </w:r>
    </w:p>
    <w:p w14:paraId="523CDC7A" w14:textId="37F1A04F" w:rsidR="00CD48A9" w:rsidRPr="00427C3A" w:rsidRDefault="00BB3EBB" w:rsidP="00A82D84">
      <w:pPr>
        <w:pStyle w:val="ListParagraph"/>
        <w:spacing w:before="120" w:after="120" w:line="276" w:lineRule="auto"/>
        <w:ind w:left="357"/>
        <w:contextualSpacing w:val="0"/>
        <w:jc w:val="both"/>
        <w:rPr>
          <w:rFonts w:ascii="Arial" w:eastAsiaTheme="minorEastAsia" w:hAnsi="Arial" w:cs="Arial"/>
          <w:color w:val="7F7F7F" w:themeColor="text1" w:themeTint="80"/>
          <w:sz w:val="20"/>
          <w:szCs w:val="20"/>
        </w:rPr>
      </w:pPr>
      <w:sdt>
        <w:sdtPr>
          <w:rPr>
            <w:rStyle w:val="Forms"/>
            <w:rFonts w:ascii="Arial" w:hAnsi="Arial" w:cs="Arial"/>
            <w:color w:val="7F7F7F" w:themeColor="text1" w:themeTint="80"/>
            <w:szCs w:val="20"/>
          </w:rPr>
          <w:id w:val="-1011135657"/>
          <w:placeholder>
            <w:docPart w:val="DE834AD822BC4590842D517859EDC51C"/>
          </w:placeholder>
          <w:showingPlcHdr/>
        </w:sdtPr>
        <w:sdtEndPr>
          <w:rPr>
            <w:rStyle w:val="DefaultParagraphFont"/>
            <w:sz w:val="22"/>
          </w:rPr>
        </w:sdtEndPr>
        <w:sdtContent>
          <w:r w:rsidR="002D7969"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2F6F14FE" w14:textId="673D1BD2" w:rsidR="00C660E9" w:rsidRPr="00427C3A" w:rsidRDefault="004C1F9F" w:rsidP="00A82D84">
      <w:pPr>
        <w:pStyle w:val="ListParagraph"/>
        <w:numPr>
          <w:ilvl w:val="0"/>
          <w:numId w:val="11"/>
        </w:numPr>
        <w:spacing w:before="240" w:after="120" w:line="276" w:lineRule="auto"/>
        <w:ind w:left="357" w:hanging="357"/>
        <w:contextualSpacing w:val="0"/>
        <w:jc w:val="both"/>
        <w:rPr>
          <w:rFonts w:ascii="Arial" w:eastAsiaTheme="minorEastAsia" w:hAnsi="Arial" w:cs="Arial"/>
          <w:color w:val="2F5496" w:themeColor="accent5" w:themeShade="BF"/>
          <w:sz w:val="20"/>
          <w:szCs w:val="20"/>
        </w:rPr>
      </w:pPr>
      <w:r>
        <w:rPr>
          <w:rFonts w:ascii="Arial" w:eastAsiaTheme="minorEastAsia" w:hAnsi="Arial" w:cs="Arial"/>
          <w:color w:val="2F5496" w:themeColor="accent5" w:themeShade="BF"/>
          <w:sz w:val="20"/>
          <w:szCs w:val="20"/>
        </w:rPr>
        <w:t xml:space="preserve">What is the current structure of the </w:t>
      </w:r>
      <w:r w:rsidR="009852DF">
        <w:rPr>
          <w:rFonts w:ascii="Arial" w:eastAsiaTheme="minorEastAsia" w:hAnsi="Arial" w:cs="Arial"/>
          <w:color w:val="2F5496" w:themeColor="accent5" w:themeShade="BF"/>
          <w:sz w:val="20"/>
          <w:szCs w:val="20"/>
        </w:rPr>
        <w:t>course</w:t>
      </w:r>
      <w:r>
        <w:rPr>
          <w:rFonts w:ascii="Arial" w:eastAsiaTheme="minorEastAsia" w:hAnsi="Arial" w:cs="Arial"/>
          <w:color w:val="2F5496" w:themeColor="accent5" w:themeShade="BF"/>
          <w:sz w:val="20"/>
          <w:szCs w:val="20"/>
        </w:rPr>
        <w:t xml:space="preserve">? </w:t>
      </w:r>
      <w:r w:rsidR="001778CD" w:rsidRPr="00427C3A">
        <w:rPr>
          <w:rFonts w:ascii="Arial" w:eastAsiaTheme="minorEastAsia" w:hAnsi="Arial" w:cs="Arial"/>
          <w:color w:val="2F5496" w:themeColor="accent5" w:themeShade="BF"/>
          <w:sz w:val="20"/>
          <w:szCs w:val="20"/>
        </w:rPr>
        <w:t xml:space="preserve">Summarise modifications to the </w:t>
      </w:r>
      <w:r w:rsidR="009852DF">
        <w:rPr>
          <w:rFonts w:ascii="Arial" w:eastAsiaTheme="minorEastAsia" w:hAnsi="Arial" w:cs="Arial"/>
          <w:color w:val="2F5496" w:themeColor="accent5" w:themeShade="BF"/>
          <w:sz w:val="20"/>
          <w:szCs w:val="20"/>
        </w:rPr>
        <w:t xml:space="preserve">course </w:t>
      </w:r>
      <w:r w:rsidR="001778CD" w:rsidRPr="00427C3A">
        <w:rPr>
          <w:rFonts w:ascii="Arial" w:eastAsiaTheme="minorEastAsia" w:hAnsi="Arial" w:cs="Arial"/>
          <w:color w:val="2F5496" w:themeColor="accent5" w:themeShade="BF"/>
          <w:sz w:val="20"/>
          <w:szCs w:val="20"/>
        </w:rPr>
        <w:t xml:space="preserve">since the last review, or if no review, </w:t>
      </w:r>
      <w:r w:rsidR="00207DEC">
        <w:rPr>
          <w:rFonts w:ascii="Arial" w:eastAsiaTheme="minorEastAsia" w:hAnsi="Arial" w:cs="Arial"/>
          <w:color w:val="2F5496" w:themeColor="accent5" w:themeShade="BF"/>
          <w:sz w:val="20"/>
          <w:szCs w:val="20"/>
        </w:rPr>
        <w:t>unit</w:t>
      </w:r>
      <w:r w:rsidR="001778CD" w:rsidRPr="00427C3A">
        <w:rPr>
          <w:rFonts w:ascii="Arial" w:eastAsiaTheme="minorEastAsia" w:hAnsi="Arial" w:cs="Arial"/>
          <w:color w:val="2F5496" w:themeColor="accent5" w:themeShade="BF"/>
          <w:sz w:val="20"/>
          <w:szCs w:val="20"/>
        </w:rPr>
        <w:t xml:space="preserve"> modifications over the last five years.</w:t>
      </w:r>
    </w:p>
    <w:p w14:paraId="2587723C" w14:textId="6817C9D2" w:rsidR="00D814DB" w:rsidRPr="00E34A63" w:rsidRDefault="001778CD" w:rsidP="00E34A63">
      <w:pPr>
        <w:pStyle w:val="ListParagraph"/>
        <w:spacing w:before="120" w:after="120" w:line="276" w:lineRule="auto"/>
        <w:ind w:left="357"/>
        <w:contextualSpacing w:val="0"/>
        <w:jc w:val="both"/>
        <w:rPr>
          <w:rStyle w:val="IntenseReference"/>
          <w:rFonts w:ascii="Arial" w:hAnsi="Arial" w:cs="Arial"/>
          <w:b w:val="0"/>
          <w:bCs w:val="0"/>
          <w:smallCaps w:val="0"/>
          <w:color w:val="7F7F7F" w:themeColor="text1" w:themeTint="80"/>
          <w:spacing w:val="0"/>
          <w:sz w:val="20"/>
          <w:szCs w:val="20"/>
        </w:rPr>
      </w:pPr>
      <w:r w:rsidRPr="00427C3A">
        <w:rPr>
          <w:rStyle w:val="Forms"/>
          <w:rFonts w:ascii="Arial" w:hAnsi="Arial" w:cs="Arial"/>
          <w:color w:val="7F7F7F" w:themeColor="text1" w:themeTint="80"/>
          <w:szCs w:val="20"/>
        </w:rPr>
        <w:t xml:space="preserve"> </w:t>
      </w:r>
      <w:sdt>
        <w:sdtPr>
          <w:rPr>
            <w:rStyle w:val="Forms"/>
            <w:rFonts w:ascii="Arial" w:hAnsi="Arial" w:cs="Arial"/>
            <w:color w:val="7F7F7F" w:themeColor="text1" w:themeTint="80"/>
            <w:szCs w:val="20"/>
          </w:rPr>
          <w:id w:val="1670527831"/>
          <w:placeholder>
            <w:docPart w:val="FFD66AE3417646E5B2273ACBFD0E9A78"/>
          </w:placeholder>
          <w:showingPlcHdr/>
        </w:sdtPr>
        <w:sdtEndPr>
          <w:rPr>
            <w:rStyle w:val="DefaultParagraphFont"/>
            <w:sz w:val="22"/>
          </w:rPr>
        </w:sdtEndPr>
        <w:sdtContent>
          <w:r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bookmarkStart w:id="15" w:name="_Toc20833006"/>
    </w:p>
    <w:p w14:paraId="528AF7A6" w14:textId="77777777" w:rsidR="00312160" w:rsidRDefault="00312160" w:rsidP="009852DF">
      <w:pPr>
        <w:rPr>
          <w:rStyle w:val="IntenseReference"/>
          <w:rFonts w:ascii="Arial" w:hAnsi="Arial" w:cs="Arial"/>
          <w:smallCaps w:val="0"/>
          <w:color w:val="auto"/>
          <w:spacing w:val="0"/>
          <w:sz w:val="20"/>
          <w:szCs w:val="20"/>
        </w:rPr>
      </w:pPr>
    </w:p>
    <w:p w14:paraId="42191B45" w14:textId="77777777" w:rsidR="00312160" w:rsidRDefault="00312160" w:rsidP="009852DF">
      <w:pPr>
        <w:rPr>
          <w:rStyle w:val="IntenseReference"/>
          <w:rFonts w:ascii="Arial" w:hAnsi="Arial" w:cs="Arial"/>
          <w:smallCaps w:val="0"/>
          <w:color w:val="auto"/>
          <w:spacing w:val="0"/>
          <w:sz w:val="20"/>
          <w:szCs w:val="20"/>
        </w:rPr>
      </w:pPr>
    </w:p>
    <w:p w14:paraId="753951C8" w14:textId="77777777" w:rsidR="00312160" w:rsidRDefault="00312160" w:rsidP="009852DF">
      <w:pPr>
        <w:rPr>
          <w:rStyle w:val="IntenseReference"/>
          <w:rFonts w:ascii="Arial" w:hAnsi="Arial" w:cs="Arial"/>
          <w:smallCaps w:val="0"/>
          <w:color w:val="auto"/>
          <w:spacing w:val="0"/>
          <w:sz w:val="20"/>
          <w:szCs w:val="20"/>
        </w:rPr>
      </w:pPr>
    </w:p>
    <w:p w14:paraId="1B188456" w14:textId="5837F185" w:rsidR="006753A3" w:rsidRDefault="00984B3D" w:rsidP="009852DF">
      <w:pPr>
        <w:rPr>
          <w:rStyle w:val="IntenseReference"/>
          <w:rFonts w:ascii="Arial" w:hAnsi="Arial" w:cs="Arial"/>
          <w:smallCaps w:val="0"/>
          <w:color w:val="auto"/>
          <w:spacing w:val="0"/>
          <w:sz w:val="20"/>
          <w:szCs w:val="20"/>
        </w:rPr>
      </w:pPr>
      <w:r w:rsidRPr="00322816">
        <w:rPr>
          <w:rStyle w:val="IntenseReference"/>
          <w:rFonts w:ascii="Arial" w:hAnsi="Arial" w:cs="Arial"/>
          <w:smallCaps w:val="0"/>
          <w:color w:val="auto"/>
          <w:spacing w:val="0"/>
          <w:sz w:val="20"/>
          <w:szCs w:val="20"/>
        </w:rPr>
        <w:t>ASSESSMENT</w:t>
      </w:r>
      <w:bookmarkEnd w:id="15"/>
      <w:r w:rsidRPr="00322816">
        <w:rPr>
          <w:rStyle w:val="IntenseReference"/>
          <w:rFonts w:ascii="Arial" w:hAnsi="Arial" w:cs="Arial"/>
          <w:smallCaps w:val="0"/>
          <w:color w:val="auto"/>
          <w:spacing w:val="0"/>
          <w:sz w:val="20"/>
          <w:szCs w:val="20"/>
        </w:rPr>
        <w:t xml:space="preserve"> AND GRADE RATIFICATION </w:t>
      </w:r>
    </w:p>
    <w:p w14:paraId="18C8CEF2" w14:textId="77777777" w:rsidR="00592DFF" w:rsidRPr="00A3786A" w:rsidRDefault="00592DFF" w:rsidP="00592DFF">
      <w:pPr>
        <w:jc w:val="both"/>
        <w:rPr>
          <w:b/>
          <w:bCs/>
          <w:u w:val="single"/>
        </w:rPr>
      </w:pPr>
      <w:bookmarkStart w:id="16" w:name="_Hlk128060727"/>
      <w:r w:rsidRPr="00A3786A">
        <w:rPr>
          <w:b/>
          <w:bCs/>
          <w:u w:val="single"/>
        </w:rPr>
        <w:t>Table 6 - Assessment and Grade Ratification Design and Content</w:t>
      </w:r>
    </w:p>
    <w:tbl>
      <w:tblPr>
        <w:tblStyle w:val="TableGridLight"/>
        <w:tblW w:w="0" w:type="auto"/>
        <w:tblLook w:val="04A0" w:firstRow="1" w:lastRow="0" w:firstColumn="1" w:lastColumn="0" w:noHBand="0" w:noVBand="1"/>
      </w:tblPr>
      <w:tblGrid>
        <w:gridCol w:w="6942"/>
        <w:gridCol w:w="1343"/>
        <w:gridCol w:w="1106"/>
        <w:gridCol w:w="803"/>
      </w:tblGrid>
      <w:tr w:rsidR="00592DFF" w:rsidRPr="002E2B51" w14:paraId="37736771" w14:textId="77777777" w:rsidTr="000B6D4F">
        <w:tc>
          <w:tcPr>
            <w:tcW w:w="6961" w:type="dxa"/>
            <w:shd w:val="clear" w:color="auto" w:fill="2F5496" w:themeFill="accent5" w:themeFillShade="BF"/>
          </w:tcPr>
          <w:p w14:paraId="6AB7E836" w14:textId="77777777" w:rsidR="00592DFF" w:rsidRPr="002E2B51" w:rsidRDefault="00592DFF" w:rsidP="00970818">
            <w:pPr>
              <w:jc w:val="both"/>
              <w:rPr>
                <w:b/>
                <w:bCs/>
                <w:color w:val="FFFFFF" w:themeColor="background1"/>
              </w:rPr>
            </w:pPr>
            <w:r w:rsidRPr="002E2B51">
              <w:rPr>
                <w:b/>
                <w:bCs/>
                <w:color w:val="FFFFFF" w:themeColor="background1"/>
              </w:rPr>
              <w:t>Data Item</w:t>
            </w:r>
          </w:p>
        </w:tc>
        <w:tc>
          <w:tcPr>
            <w:tcW w:w="1343" w:type="dxa"/>
            <w:shd w:val="clear" w:color="auto" w:fill="2F5496" w:themeFill="accent5" w:themeFillShade="BF"/>
          </w:tcPr>
          <w:p w14:paraId="2C5458B4" w14:textId="77777777" w:rsidR="00592DFF" w:rsidRPr="000B6D4F" w:rsidRDefault="00592DFF"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3ADBB93F" w14:textId="77777777" w:rsidR="00592DFF" w:rsidRPr="000B6D4F" w:rsidRDefault="00592DFF" w:rsidP="00970818">
            <w:pPr>
              <w:jc w:val="both"/>
              <w:rPr>
                <w:b/>
                <w:bCs/>
                <w:color w:val="FFFFFF" w:themeColor="background1"/>
              </w:rPr>
            </w:pPr>
            <w:r w:rsidRPr="000B6D4F">
              <w:rPr>
                <w:b/>
                <w:bCs/>
                <w:color w:val="FFFFFF" w:themeColor="background1"/>
              </w:rPr>
              <w:t>Uploaded</w:t>
            </w:r>
          </w:p>
        </w:tc>
        <w:tc>
          <w:tcPr>
            <w:tcW w:w="804" w:type="dxa"/>
            <w:shd w:val="clear" w:color="auto" w:fill="2F5496" w:themeFill="accent5" w:themeFillShade="BF"/>
          </w:tcPr>
          <w:p w14:paraId="1A5E8725" w14:textId="77777777" w:rsidR="00592DFF" w:rsidRPr="000B6D4F" w:rsidRDefault="00592DFF" w:rsidP="00970818">
            <w:pPr>
              <w:jc w:val="both"/>
              <w:rPr>
                <w:b/>
                <w:bCs/>
                <w:color w:val="FFFFFF" w:themeColor="background1"/>
              </w:rPr>
            </w:pPr>
            <w:r w:rsidRPr="000B6D4F">
              <w:rPr>
                <w:b/>
                <w:bCs/>
                <w:color w:val="FFFFFF" w:themeColor="background1"/>
              </w:rPr>
              <w:t>Date</w:t>
            </w:r>
          </w:p>
        </w:tc>
      </w:tr>
      <w:tr w:rsidR="00992C5D" w:rsidRPr="002E2B51" w14:paraId="3382B072" w14:textId="77777777" w:rsidTr="00992C5D">
        <w:tc>
          <w:tcPr>
            <w:tcW w:w="6961" w:type="dxa"/>
          </w:tcPr>
          <w:p w14:paraId="61541B16" w14:textId="13210753" w:rsidR="00992C5D" w:rsidRPr="00662392" w:rsidRDefault="00992C5D" w:rsidP="00992C5D">
            <w:pPr>
              <w:pStyle w:val="ListParagraph"/>
              <w:numPr>
                <w:ilvl w:val="0"/>
                <w:numId w:val="36"/>
              </w:numPr>
              <w:rPr>
                <w:rFonts w:cstheme="minorHAnsi"/>
              </w:rPr>
            </w:pPr>
            <w:r w:rsidRPr="00662392">
              <w:rPr>
                <w:rFonts w:cstheme="minorHAnsi"/>
              </w:rPr>
              <w:t>The Learning and Teaching Capability Support Officer will provide the Course Coordinator with a Course Assessment Map in the form of an excel spreadsheet. Contact Manisha Singh for further information</w:t>
            </w:r>
            <w:r w:rsidR="009159A1">
              <w:rPr>
                <w:rFonts w:cstheme="minorHAnsi"/>
              </w:rPr>
              <w:t xml:space="preserve"> of </w:t>
            </w:r>
            <w:hyperlink r:id="rId19" w:history="1">
              <w:r w:rsidR="009159A1" w:rsidRPr="0071232E">
                <w:rPr>
                  <w:rStyle w:val="Hyperlink"/>
                  <w:rFonts w:cstheme="minorHAnsi"/>
                </w:rPr>
                <w:t>FedLT@federation.edu.au</w:t>
              </w:r>
            </w:hyperlink>
            <w:r w:rsidR="009159A1">
              <w:rPr>
                <w:rFonts w:cstheme="minorHAnsi"/>
              </w:rPr>
              <w:t xml:space="preserve"> </w:t>
            </w:r>
          </w:p>
        </w:tc>
        <w:tc>
          <w:tcPr>
            <w:tcW w:w="1343" w:type="dxa"/>
          </w:tcPr>
          <w:p w14:paraId="72A00E4E" w14:textId="2E572569" w:rsidR="00992C5D" w:rsidRPr="00662392" w:rsidRDefault="00992C5D" w:rsidP="00992C5D">
            <w:pPr>
              <w:jc w:val="both"/>
              <w:rPr>
                <w:rFonts w:cstheme="minorHAnsi"/>
              </w:rPr>
            </w:pPr>
            <w:r w:rsidRPr="00662392">
              <w:rPr>
                <w:rFonts w:cstheme="minorHAnsi"/>
              </w:rPr>
              <w:t xml:space="preserve">Learning and Teaching Support Capability Officer </w:t>
            </w:r>
          </w:p>
        </w:tc>
        <w:tc>
          <w:tcPr>
            <w:tcW w:w="1086" w:type="dxa"/>
          </w:tcPr>
          <w:p w14:paraId="0151B516" w14:textId="77777777" w:rsidR="00992C5D" w:rsidRPr="002E2B51" w:rsidRDefault="00992C5D" w:rsidP="00992C5D">
            <w:pPr>
              <w:jc w:val="both"/>
            </w:pPr>
          </w:p>
        </w:tc>
        <w:tc>
          <w:tcPr>
            <w:tcW w:w="804" w:type="dxa"/>
          </w:tcPr>
          <w:p w14:paraId="369CAC17" w14:textId="77777777" w:rsidR="00992C5D" w:rsidRPr="002E2B51" w:rsidRDefault="00992C5D" w:rsidP="00992C5D">
            <w:pPr>
              <w:jc w:val="both"/>
            </w:pPr>
          </w:p>
        </w:tc>
      </w:tr>
      <w:tr w:rsidR="00992C5D" w:rsidRPr="002E2B51" w14:paraId="2BEFE169" w14:textId="77777777" w:rsidTr="00992C5D">
        <w:tc>
          <w:tcPr>
            <w:tcW w:w="6961" w:type="dxa"/>
          </w:tcPr>
          <w:p w14:paraId="37B7CC4C" w14:textId="06E2BE0D" w:rsidR="00992C5D" w:rsidRPr="00662392" w:rsidRDefault="00992C5D" w:rsidP="00992C5D">
            <w:pPr>
              <w:pStyle w:val="ListParagraph"/>
              <w:numPr>
                <w:ilvl w:val="0"/>
                <w:numId w:val="36"/>
              </w:numPr>
              <w:jc w:val="both"/>
              <w:rPr>
                <w:rFonts w:cstheme="minorHAnsi"/>
              </w:rPr>
            </w:pPr>
            <w:r w:rsidRPr="00662392">
              <w:rPr>
                <w:rFonts w:cstheme="minorHAnsi"/>
              </w:rPr>
              <w:t>Examples (n = 5) of Course Coordinator reports as part of the ratification of grades process</w:t>
            </w:r>
          </w:p>
        </w:tc>
        <w:tc>
          <w:tcPr>
            <w:tcW w:w="1343" w:type="dxa"/>
          </w:tcPr>
          <w:p w14:paraId="21255302" w14:textId="2A91C6A2" w:rsidR="00992C5D" w:rsidRPr="00662392" w:rsidRDefault="00992C5D" w:rsidP="00992C5D">
            <w:pPr>
              <w:jc w:val="both"/>
              <w:rPr>
                <w:rFonts w:cstheme="minorHAnsi"/>
              </w:rPr>
            </w:pPr>
            <w:r w:rsidRPr="00662392">
              <w:rPr>
                <w:rFonts w:cstheme="minorHAnsi"/>
              </w:rPr>
              <w:t>ADLT</w:t>
            </w:r>
          </w:p>
        </w:tc>
        <w:tc>
          <w:tcPr>
            <w:tcW w:w="1086" w:type="dxa"/>
          </w:tcPr>
          <w:p w14:paraId="2FEE2D93" w14:textId="77777777" w:rsidR="00992C5D" w:rsidRPr="002E2B51" w:rsidRDefault="00992C5D" w:rsidP="00992C5D">
            <w:pPr>
              <w:jc w:val="both"/>
            </w:pPr>
          </w:p>
        </w:tc>
        <w:tc>
          <w:tcPr>
            <w:tcW w:w="804" w:type="dxa"/>
          </w:tcPr>
          <w:p w14:paraId="5F571C91" w14:textId="77777777" w:rsidR="00992C5D" w:rsidRPr="002E2B51" w:rsidRDefault="00992C5D" w:rsidP="00992C5D">
            <w:pPr>
              <w:jc w:val="both"/>
            </w:pPr>
          </w:p>
        </w:tc>
      </w:tr>
      <w:tr w:rsidR="00992C5D" w:rsidRPr="002E2B51" w14:paraId="0EE53D7B" w14:textId="77777777" w:rsidTr="00992C5D">
        <w:tc>
          <w:tcPr>
            <w:tcW w:w="6961" w:type="dxa"/>
          </w:tcPr>
          <w:p w14:paraId="2CA740DA" w14:textId="3FCCF08F" w:rsidR="00992C5D" w:rsidRPr="00662392" w:rsidRDefault="00992C5D" w:rsidP="00992C5D">
            <w:pPr>
              <w:pStyle w:val="ListParagraph"/>
              <w:numPr>
                <w:ilvl w:val="0"/>
                <w:numId w:val="36"/>
              </w:numPr>
              <w:jc w:val="both"/>
              <w:rPr>
                <w:rFonts w:cstheme="minorHAnsi"/>
              </w:rPr>
            </w:pPr>
            <w:r w:rsidRPr="00662392">
              <w:rPr>
                <w:rFonts w:cstheme="minorHAnsi"/>
              </w:rPr>
              <w:t>Course Summary Report as part of Ratification of Grades discussions (at least n = 2 examples)</w:t>
            </w:r>
          </w:p>
        </w:tc>
        <w:tc>
          <w:tcPr>
            <w:tcW w:w="1343" w:type="dxa"/>
          </w:tcPr>
          <w:p w14:paraId="05D6E975" w14:textId="030A8902" w:rsidR="00992C5D" w:rsidRPr="00662392" w:rsidRDefault="00992C5D" w:rsidP="00992C5D">
            <w:pPr>
              <w:jc w:val="both"/>
              <w:rPr>
                <w:rFonts w:cstheme="minorHAnsi"/>
              </w:rPr>
            </w:pPr>
            <w:r w:rsidRPr="00662392">
              <w:rPr>
                <w:rFonts w:cstheme="minorHAnsi"/>
              </w:rPr>
              <w:t>ADLT</w:t>
            </w:r>
          </w:p>
        </w:tc>
        <w:tc>
          <w:tcPr>
            <w:tcW w:w="1086" w:type="dxa"/>
          </w:tcPr>
          <w:p w14:paraId="20C6DB23" w14:textId="77777777" w:rsidR="00992C5D" w:rsidRPr="002E2B51" w:rsidRDefault="00992C5D" w:rsidP="00992C5D">
            <w:pPr>
              <w:jc w:val="both"/>
            </w:pPr>
          </w:p>
        </w:tc>
        <w:tc>
          <w:tcPr>
            <w:tcW w:w="804" w:type="dxa"/>
          </w:tcPr>
          <w:p w14:paraId="07D198F2" w14:textId="77777777" w:rsidR="00992C5D" w:rsidRPr="002E2B51" w:rsidRDefault="00992C5D" w:rsidP="00992C5D">
            <w:pPr>
              <w:jc w:val="both"/>
            </w:pPr>
          </w:p>
        </w:tc>
      </w:tr>
      <w:tr w:rsidR="00992C5D" w:rsidRPr="002E2B51" w14:paraId="3B6766FF" w14:textId="77777777" w:rsidTr="00992C5D">
        <w:tc>
          <w:tcPr>
            <w:tcW w:w="6961" w:type="dxa"/>
          </w:tcPr>
          <w:p w14:paraId="0B7448B1" w14:textId="3B2A50BE" w:rsidR="00992C5D" w:rsidRPr="00662392" w:rsidRDefault="00992C5D" w:rsidP="00992C5D">
            <w:pPr>
              <w:pStyle w:val="ListParagraph"/>
              <w:numPr>
                <w:ilvl w:val="0"/>
                <w:numId w:val="36"/>
              </w:numPr>
              <w:jc w:val="both"/>
              <w:rPr>
                <w:rFonts w:cstheme="minorHAnsi"/>
              </w:rPr>
            </w:pPr>
            <w:r w:rsidRPr="00662392">
              <w:rPr>
                <w:rFonts w:cstheme="minorHAnsi"/>
              </w:rPr>
              <w:t>Evidence of grade distribution as part of ratification process</w:t>
            </w:r>
          </w:p>
        </w:tc>
        <w:tc>
          <w:tcPr>
            <w:tcW w:w="1343" w:type="dxa"/>
          </w:tcPr>
          <w:p w14:paraId="071559D7" w14:textId="7B88F6C2" w:rsidR="00992C5D" w:rsidRPr="00662392" w:rsidRDefault="00992C5D" w:rsidP="00992C5D">
            <w:pPr>
              <w:jc w:val="both"/>
              <w:rPr>
                <w:rFonts w:cstheme="minorHAnsi"/>
              </w:rPr>
            </w:pPr>
            <w:r w:rsidRPr="00662392">
              <w:rPr>
                <w:rFonts w:cstheme="minorHAnsi"/>
              </w:rPr>
              <w:t xml:space="preserve">ADLT </w:t>
            </w:r>
          </w:p>
        </w:tc>
        <w:tc>
          <w:tcPr>
            <w:tcW w:w="1086" w:type="dxa"/>
          </w:tcPr>
          <w:p w14:paraId="59242EAC" w14:textId="77777777" w:rsidR="00992C5D" w:rsidRPr="002E2B51" w:rsidRDefault="00992C5D" w:rsidP="00992C5D">
            <w:pPr>
              <w:jc w:val="both"/>
            </w:pPr>
          </w:p>
        </w:tc>
        <w:tc>
          <w:tcPr>
            <w:tcW w:w="804" w:type="dxa"/>
          </w:tcPr>
          <w:p w14:paraId="5C1F64B5" w14:textId="77777777" w:rsidR="00992C5D" w:rsidRPr="002E2B51" w:rsidRDefault="00992C5D" w:rsidP="00992C5D">
            <w:pPr>
              <w:jc w:val="both"/>
            </w:pPr>
          </w:p>
        </w:tc>
      </w:tr>
      <w:bookmarkEnd w:id="16"/>
    </w:tbl>
    <w:p w14:paraId="7008D9AB" w14:textId="77777777" w:rsidR="00592DFF" w:rsidRPr="00322816" w:rsidRDefault="00592DFF" w:rsidP="009852DF">
      <w:pPr>
        <w:rPr>
          <w:rStyle w:val="IntenseReference"/>
          <w:rFonts w:ascii="Arial" w:hAnsi="Arial" w:cs="Arial"/>
          <w:smallCaps w:val="0"/>
          <w:color w:val="auto"/>
          <w:spacing w:val="0"/>
          <w:sz w:val="20"/>
          <w:szCs w:val="20"/>
        </w:rPr>
      </w:pPr>
    </w:p>
    <w:p w14:paraId="72497C59" w14:textId="08E8F062" w:rsidR="00FD6714" w:rsidRPr="00427C3A" w:rsidRDefault="006D1B66" w:rsidP="00BB3466">
      <w:pPr>
        <w:pStyle w:val="ListParagraph"/>
        <w:numPr>
          <w:ilvl w:val="0"/>
          <w:numId w:val="11"/>
        </w:numPr>
        <w:spacing w:before="240" w:after="12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Review the data input aligned to </w:t>
      </w:r>
      <w:r w:rsidR="00C90C0E">
        <w:rPr>
          <w:rFonts w:ascii="Arial" w:hAnsi="Arial" w:cs="Arial"/>
          <w:color w:val="2F5496" w:themeColor="accent5" w:themeShade="BF"/>
          <w:sz w:val="20"/>
          <w:szCs w:val="20"/>
        </w:rPr>
        <w:t>unit</w:t>
      </w:r>
      <w:r w:rsidRPr="00427C3A">
        <w:rPr>
          <w:rFonts w:ascii="Arial" w:hAnsi="Arial" w:cs="Arial"/>
          <w:color w:val="2F5496" w:themeColor="accent5" w:themeShade="BF"/>
          <w:sz w:val="20"/>
          <w:szCs w:val="20"/>
        </w:rPr>
        <w:t xml:space="preserve"> assessment. </w:t>
      </w:r>
      <w:r w:rsidR="006753A3" w:rsidRPr="00427C3A">
        <w:rPr>
          <w:rFonts w:ascii="Arial" w:hAnsi="Arial" w:cs="Arial"/>
          <w:color w:val="2F5496" w:themeColor="accent5" w:themeShade="BF"/>
          <w:sz w:val="20"/>
          <w:szCs w:val="20"/>
        </w:rPr>
        <w:t xml:space="preserve">Describe the learning tasks, assessment types and weightings of assessment across the </w:t>
      </w:r>
      <w:r w:rsidR="00C90C0E">
        <w:rPr>
          <w:rFonts w:ascii="Arial" w:hAnsi="Arial" w:cs="Arial"/>
          <w:color w:val="2F5496" w:themeColor="accent5" w:themeShade="BF"/>
          <w:sz w:val="20"/>
          <w:szCs w:val="20"/>
        </w:rPr>
        <w:t>course</w:t>
      </w:r>
      <w:r w:rsidR="006753A3" w:rsidRPr="00427C3A">
        <w:rPr>
          <w:rFonts w:ascii="Arial" w:hAnsi="Arial" w:cs="Arial"/>
          <w:color w:val="2F5496" w:themeColor="accent5" w:themeShade="BF"/>
          <w:sz w:val="20"/>
          <w:szCs w:val="20"/>
        </w:rPr>
        <w:t xml:space="preserve">, including the proportion of </w:t>
      </w:r>
      <w:r w:rsidR="00615AEF">
        <w:rPr>
          <w:rFonts w:ascii="Arial" w:hAnsi="Arial" w:cs="Arial"/>
          <w:color w:val="2F5496" w:themeColor="accent5" w:themeShade="BF"/>
          <w:sz w:val="20"/>
          <w:szCs w:val="20"/>
        </w:rPr>
        <w:t>invi</w:t>
      </w:r>
      <w:r w:rsidR="0013192C">
        <w:rPr>
          <w:rFonts w:ascii="Arial" w:hAnsi="Arial" w:cs="Arial"/>
          <w:color w:val="2F5496" w:themeColor="accent5" w:themeShade="BF"/>
          <w:sz w:val="20"/>
          <w:szCs w:val="20"/>
        </w:rPr>
        <w:t xml:space="preserve">gilated </w:t>
      </w:r>
      <w:r w:rsidR="006753A3" w:rsidRPr="00427C3A">
        <w:rPr>
          <w:rFonts w:ascii="Arial" w:hAnsi="Arial" w:cs="Arial"/>
          <w:color w:val="2F5496" w:themeColor="accent5" w:themeShade="BF"/>
          <w:sz w:val="20"/>
          <w:szCs w:val="20"/>
        </w:rPr>
        <w:t>assessment.</w:t>
      </w:r>
      <w:r w:rsidR="00FD6714" w:rsidRPr="00427C3A">
        <w:rPr>
          <w:rFonts w:ascii="Arial" w:hAnsi="Arial" w:cs="Arial"/>
          <w:color w:val="2F5496" w:themeColor="accent5" w:themeShade="BF"/>
          <w:sz w:val="20"/>
          <w:szCs w:val="20"/>
        </w:rPr>
        <w:t xml:space="preserve"> </w:t>
      </w:r>
      <w:r w:rsidR="000B7D0C" w:rsidRPr="00427C3A">
        <w:rPr>
          <w:rFonts w:ascii="Arial" w:hAnsi="Arial" w:cs="Arial"/>
          <w:color w:val="2F5496" w:themeColor="accent5" w:themeShade="BF"/>
          <w:sz w:val="20"/>
          <w:szCs w:val="20"/>
        </w:rPr>
        <w:t>How ha</w:t>
      </w:r>
      <w:r w:rsidR="0013192C">
        <w:rPr>
          <w:rFonts w:ascii="Arial" w:hAnsi="Arial" w:cs="Arial"/>
          <w:color w:val="2F5496" w:themeColor="accent5" w:themeShade="BF"/>
          <w:sz w:val="20"/>
          <w:szCs w:val="20"/>
        </w:rPr>
        <w:t>ve the</w:t>
      </w:r>
      <w:r w:rsidR="000B7D0C" w:rsidRPr="00427C3A">
        <w:rPr>
          <w:rFonts w:ascii="Arial" w:hAnsi="Arial" w:cs="Arial"/>
          <w:color w:val="2F5496" w:themeColor="accent5" w:themeShade="BF"/>
          <w:sz w:val="20"/>
          <w:szCs w:val="20"/>
        </w:rPr>
        <w:t xml:space="preserve"> learning outcomes been constructively aligned to assessment? Please d</w:t>
      </w:r>
      <w:r w:rsidR="00FD6714" w:rsidRPr="00427C3A">
        <w:rPr>
          <w:rFonts w:ascii="Arial" w:hAnsi="Arial" w:cs="Arial"/>
          <w:color w:val="2F5496" w:themeColor="accent5" w:themeShade="BF"/>
          <w:sz w:val="20"/>
          <w:szCs w:val="20"/>
        </w:rPr>
        <w:t xml:space="preserve">escribe the </w:t>
      </w:r>
      <w:r w:rsidRPr="00427C3A">
        <w:rPr>
          <w:rFonts w:ascii="Arial" w:hAnsi="Arial" w:cs="Arial"/>
          <w:color w:val="2F5496" w:themeColor="accent5" w:themeShade="BF"/>
          <w:sz w:val="20"/>
          <w:szCs w:val="20"/>
        </w:rPr>
        <w:t>trends</w:t>
      </w:r>
      <w:r w:rsidR="00060613" w:rsidRPr="00427C3A">
        <w:rPr>
          <w:rFonts w:ascii="Arial" w:hAnsi="Arial" w:cs="Arial"/>
          <w:color w:val="2F5496" w:themeColor="accent5" w:themeShade="BF"/>
          <w:sz w:val="20"/>
          <w:szCs w:val="20"/>
        </w:rPr>
        <w:t xml:space="preserve">, themes, strengths, </w:t>
      </w:r>
      <w:r w:rsidR="0013192C" w:rsidRPr="00427C3A">
        <w:rPr>
          <w:rFonts w:ascii="Arial" w:hAnsi="Arial" w:cs="Arial"/>
          <w:color w:val="2F5496" w:themeColor="accent5" w:themeShade="BF"/>
          <w:sz w:val="20"/>
          <w:szCs w:val="20"/>
        </w:rPr>
        <w:t>challenges,</w:t>
      </w:r>
      <w:r w:rsidR="00060613" w:rsidRPr="00427C3A">
        <w:rPr>
          <w:rFonts w:ascii="Arial" w:hAnsi="Arial" w:cs="Arial"/>
          <w:color w:val="2F5496" w:themeColor="accent5" w:themeShade="BF"/>
          <w:sz w:val="20"/>
          <w:szCs w:val="20"/>
        </w:rPr>
        <w:t xml:space="preserve"> and opportunities for improvements</w:t>
      </w:r>
      <w:r w:rsidR="00060613" w:rsidRPr="00427C3A">
        <w:rPr>
          <w:rFonts w:ascii="Arial" w:hAnsi="Arial" w:cs="Arial"/>
          <w:sz w:val="20"/>
          <w:szCs w:val="20"/>
        </w:rPr>
        <w:t xml:space="preserve">. </w:t>
      </w:r>
    </w:p>
    <w:p w14:paraId="0E08A203" w14:textId="7371AE94" w:rsidR="000B7D0C" w:rsidRPr="00427C3A" w:rsidRDefault="00DF7F8C" w:rsidP="00A62598">
      <w:pPr>
        <w:pStyle w:val="ListParagraph"/>
        <w:spacing w:before="120" w:after="120" w:line="276" w:lineRule="auto"/>
        <w:ind w:left="357"/>
        <w:contextualSpacing w:val="0"/>
        <w:jc w:val="both"/>
        <w:rPr>
          <w:rStyle w:val="IntenseReference"/>
          <w:rFonts w:ascii="Arial" w:hAnsi="Arial" w:cs="Arial"/>
          <w:b w:val="0"/>
          <w:bCs w:val="0"/>
          <w:smallCaps w:val="0"/>
          <w:color w:val="7F7F7F" w:themeColor="text1" w:themeTint="80"/>
          <w:spacing w:val="0"/>
          <w:sz w:val="20"/>
          <w:szCs w:val="20"/>
        </w:rPr>
      </w:pPr>
      <w:r w:rsidRPr="00427C3A">
        <w:rPr>
          <w:rStyle w:val="Forms"/>
          <w:rFonts w:ascii="Arial" w:hAnsi="Arial" w:cs="Arial"/>
          <w:color w:val="7F7F7F" w:themeColor="text1" w:themeTint="80"/>
          <w:szCs w:val="20"/>
        </w:rPr>
        <w:t xml:space="preserve"> </w:t>
      </w:r>
      <w:sdt>
        <w:sdtPr>
          <w:rPr>
            <w:rStyle w:val="Forms"/>
            <w:rFonts w:ascii="Arial" w:hAnsi="Arial" w:cs="Arial"/>
            <w:color w:val="7F7F7F" w:themeColor="text1" w:themeTint="80"/>
            <w:szCs w:val="20"/>
          </w:rPr>
          <w:id w:val="-693071484"/>
          <w:placeholder>
            <w:docPart w:val="7BC256EFFD3444468A57A039F3832AF7"/>
          </w:placeholder>
          <w:showingPlcHdr/>
        </w:sdtPr>
        <w:sdtEndPr>
          <w:rPr>
            <w:rStyle w:val="DefaultParagraphFont"/>
            <w:sz w:val="22"/>
          </w:rPr>
        </w:sdtEndPr>
        <w:sdtContent>
          <w:r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bookmarkStart w:id="17" w:name="_Toc20833007"/>
    </w:p>
    <w:p w14:paraId="47FE1043" w14:textId="31BB1163" w:rsidR="00793B96" w:rsidRPr="00427C3A" w:rsidRDefault="00DF2601" w:rsidP="00CD144B">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Discuss the grade distribution for the </w:t>
      </w:r>
      <w:r w:rsidR="00E472E8">
        <w:rPr>
          <w:rFonts w:ascii="Arial" w:hAnsi="Arial" w:cs="Arial"/>
          <w:color w:val="2F5496" w:themeColor="accent5" w:themeShade="BF"/>
          <w:sz w:val="20"/>
          <w:szCs w:val="20"/>
        </w:rPr>
        <w:t>unit</w:t>
      </w:r>
      <w:r w:rsidRPr="00427C3A">
        <w:rPr>
          <w:rFonts w:ascii="Arial" w:hAnsi="Arial" w:cs="Arial"/>
          <w:color w:val="2F5496" w:themeColor="accent5" w:themeShade="BF"/>
          <w:sz w:val="20"/>
          <w:szCs w:val="20"/>
        </w:rPr>
        <w:t xml:space="preserve">. </w:t>
      </w:r>
      <w:r w:rsidR="00793B96" w:rsidRPr="00427C3A">
        <w:rPr>
          <w:rFonts w:ascii="Arial" w:hAnsi="Arial" w:cs="Arial"/>
          <w:color w:val="2F5496" w:themeColor="accent5" w:themeShade="BF"/>
          <w:sz w:val="20"/>
          <w:szCs w:val="20"/>
        </w:rPr>
        <w:t xml:space="preserve">Are there </w:t>
      </w:r>
      <w:r w:rsidR="00E472E8">
        <w:rPr>
          <w:rFonts w:ascii="Arial" w:hAnsi="Arial" w:cs="Arial"/>
          <w:color w:val="2F5496" w:themeColor="accent5" w:themeShade="BF"/>
          <w:sz w:val="20"/>
          <w:szCs w:val="20"/>
        </w:rPr>
        <w:t>units</w:t>
      </w:r>
      <w:r w:rsidR="00793B96" w:rsidRPr="00427C3A">
        <w:rPr>
          <w:rFonts w:ascii="Arial" w:hAnsi="Arial" w:cs="Arial"/>
          <w:color w:val="2F5496" w:themeColor="accent5" w:themeShade="BF"/>
          <w:sz w:val="20"/>
          <w:szCs w:val="20"/>
        </w:rPr>
        <w:t xml:space="preserve"> with high fail rates or</w:t>
      </w:r>
      <w:r w:rsidR="008B05E2">
        <w:rPr>
          <w:rFonts w:ascii="Arial" w:hAnsi="Arial" w:cs="Arial"/>
          <w:color w:val="2F5496" w:themeColor="accent5" w:themeShade="BF"/>
          <w:sz w:val="20"/>
          <w:szCs w:val="20"/>
        </w:rPr>
        <w:t xml:space="preserve"> elevated </w:t>
      </w:r>
      <w:r w:rsidR="00793B96" w:rsidRPr="00427C3A">
        <w:rPr>
          <w:rFonts w:ascii="Arial" w:hAnsi="Arial" w:cs="Arial"/>
          <w:color w:val="2F5496" w:themeColor="accent5" w:themeShade="BF"/>
          <w:sz w:val="20"/>
          <w:szCs w:val="20"/>
        </w:rPr>
        <w:t>H</w:t>
      </w:r>
      <w:r w:rsidR="008B05E2">
        <w:rPr>
          <w:rFonts w:ascii="Arial" w:hAnsi="Arial" w:cs="Arial"/>
          <w:color w:val="2F5496" w:themeColor="accent5" w:themeShade="BF"/>
          <w:sz w:val="20"/>
          <w:szCs w:val="20"/>
        </w:rPr>
        <w:t xml:space="preserve">igh </w:t>
      </w:r>
      <w:r w:rsidR="00793B96" w:rsidRPr="00427C3A">
        <w:rPr>
          <w:rFonts w:ascii="Arial" w:hAnsi="Arial" w:cs="Arial"/>
          <w:color w:val="2F5496" w:themeColor="accent5" w:themeShade="BF"/>
          <w:sz w:val="20"/>
          <w:szCs w:val="20"/>
        </w:rPr>
        <w:t>D</w:t>
      </w:r>
      <w:r w:rsidR="008B05E2">
        <w:rPr>
          <w:rFonts w:ascii="Arial" w:hAnsi="Arial" w:cs="Arial"/>
          <w:color w:val="2F5496" w:themeColor="accent5" w:themeShade="BF"/>
          <w:sz w:val="20"/>
          <w:szCs w:val="20"/>
        </w:rPr>
        <w:t>istinction (HD)</w:t>
      </w:r>
      <w:r w:rsidR="00793B96" w:rsidRPr="00427C3A">
        <w:rPr>
          <w:rFonts w:ascii="Arial" w:hAnsi="Arial" w:cs="Arial"/>
          <w:color w:val="2F5496" w:themeColor="accent5" w:themeShade="BF"/>
          <w:sz w:val="20"/>
          <w:szCs w:val="20"/>
        </w:rPr>
        <w:t xml:space="preserve"> rates? Do these differ across delivery modes or locations? Explain.</w:t>
      </w:r>
    </w:p>
    <w:p w14:paraId="536A78E4" w14:textId="78C2B2AD" w:rsidR="0066079C" w:rsidRPr="00427C3A" w:rsidRDefault="00BB3EBB" w:rsidP="00C31845">
      <w:pPr>
        <w:spacing w:before="120" w:after="120" w:line="276" w:lineRule="auto"/>
        <w:ind w:left="357"/>
        <w:jc w:val="both"/>
        <w:rPr>
          <w:rFonts w:ascii="Arial" w:hAnsi="Arial" w:cs="Arial"/>
          <w:sz w:val="20"/>
          <w:szCs w:val="20"/>
        </w:rPr>
      </w:pPr>
      <w:sdt>
        <w:sdtPr>
          <w:rPr>
            <w:rStyle w:val="Forms"/>
            <w:rFonts w:ascii="Arial" w:hAnsi="Arial" w:cs="Arial"/>
            <w:szCs w:val="20"/>
          </w:rPr>
          <w:id w:val="-929586519"/>
          <w:showingPlcHdr/>
        </w:sdtPr>
        <w:sdtEndPr>
          <w:rPr>
            <w:rStyle w:val="DefaultParagraphFont"/>
            <w:color w:val="auto"/>
            <w:sz w:val="22"/>
          </w:rPr>
        </w:sdtEndPr>
        <w:sdtContent>
          <w:r w:rsidR="00793B96"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70ED26C3" w14:textId="23217287" w:rsidR="00AB2FE1" w:rsidRPr="00322816" w:rsidRDefault="00FA7063" w:rsidP="00C31845">
      <w:pPr>
        <w:pStyle w:val="Heading3"/>
        <w:spacing w:before="240" w:after="120" w:line="276" w:lineRule="auto"/>
        <w:jc w:val="both"/>
        <w:rPr>
          <w:rStyle w:val="IntenseReference"/>
          <w:rFonts w:ascii="Arial" w:hAnsi="Arial" w:cs="Arial"/>
          <w:smallCaps w:val="0"/>
          <w:color w:val="auto"/>
          <w:spacing w:val="0"/>
          <w:sz w:val="20"/>
          <w:szCs w:val="20"/>
        </w:rPr>
      </w:pPr>
      <w:bookmarkStart w:id="18" w:name="_Toc189168220"/>
      <w:r w:rsidRPr="00322816">
        <w:rPr>
          <w:rStyle w:val="IntenseReference"/>
          <w:rFonts w:ascii="Arial" w:hAnsi="Arial" w:cs="Arial"/>
          <w:smallCaps w:val="0"/>
          <w:color w:val="auto"/>
          <w:spacing w:val="0"/>
          <w:sz w:val="20"/>
          <w:szCs w:val="20"/>
        </w:rPr>
        <w:t>PATHWAYS</w:t>
      </w:r>
      <w:bookmarkEnd w:id="17"/>
      <w:bookmarkEnd w:id="18"/>
    </w:p>
    <w:p w14:paraId="54F50252" w14:textId="5A75495A" w:rsidR="00AB2FE1" w:rsidRPr="00427C3A" w:rsidRDefault="00AB2FE1" w:rsidP="00163EB7">
      <w:pPr>
        <w:pStyle w:val="ListParagraph"/>
        <w:numPr>
          <w:ilvl w:val="0"/>
          <w:numId w:val="11"/>
        </w:numPr>
        <w:spacing w:before="120" w:after="120" w:line="276" w:lineRule="auto"/>
        <w:ind w:left="357" w:hanging="357"/>
        <w:contextualSpacing w:val="0"/>
        <w:jc w:val="both"/>
        <w:rPr>
          <w:rFonts w:ascii="Arial" w:eastAsiaTheme="majorEastAsia" w:hAnsi="Arial" w:cs="Arial"/>
          <w:sz w:val="20"/>
          <w:szCs w:val="20"/>
        </w:rPr>
      </w:pPr>
      <w:r w:rsidRPr="00427C3A">
        <w:rPr>
          <w:rFonts w:ascii="Arial" w:eastAsiaTheme="majorEastAsia" w:hAnsi="Arial" w:cs="Arial"/>
          <w:color w:val="2F5496" w:themeColor="accent5" w:themeShade="BF"/>
          <w:sz w:val="20"/>
          <w:szCs w:val="20"/>
        </w:rPr>
        <w:t xml:space="preserve">Describe the credit transfer and articulation arrangements for students, including those from VET into HE </w:t>
      </w:r>
      <w:r w:rsidR="00E472E8">
        <w:rPr>
          <w:rFonts w:ascii="Arial" w:eastAsiaTheme="majorEastAsia" w:hAnsi="Arial" w:cs="Arial"/>
          <w:color w:val="2F5496" w:themeColor="accent5" w:themeShade="BF"/>
          <w:sz w:val="20"/>
          <w:szCs w:val="20"/>
        </w:rPr>
        <w:t>course</w:t>
      </w:r>
      <w:r w:rsidRPr="00427C3A">
        <w:rPr>
          <w:rFonts w:ascii="Arial" w:eastAsiaTheme="majorEastAsia" w:hAnsi="Arial" w:cs="Arial"/>
          <w:color w:val="2F5496" w:themeColor="accent5" w:themeShade="BF"/>
          <w:sz w:val="20"/>
          <w:szCs w:val="20"/>
        </w:rPr>
        <w:t>s. List reasons if there are no pathways from VET.</w:t>
      </w:r>
      <w:r w:rsidRPr="00427C3A">
        <w:rPr>
          <w:rFonts w:ascii="Arial" w:eastAsiaTheme="majorEastAsia" w:hAnsi="Arial" w:cs="Arial"/>
          <w:sz w:val="20"/>
          <w:szCs w:val="20"/>
        </w:rPr>
        <w:t xml:space="preserve"> </w:t>
      </w:r>
    </w:p>
    <w:p w14:paraId="454B2466" w14:textId="4C8660AD" w:rsidR="00AB2FE1" w:rsidRPr="00427C3A" w:rsidRDefault="00BB3EBB" w:rsidP="00C31845">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78601806"/>
          <w:placeholder>
            <w:docPart w:val="D64AA52EF630464B97CB62B436BA2BF3"/>
          </w:placeholder>
          <w:showingPlcHdr/>
        </w:sdtPr>
        <w:sdtEndPr>
          <w:rPr>
            <w:rStyle w:val="DefaultParagraphFont"/>
            <w:color w:val="auto"/>
            <w:sz w:val="22"/>
          </w:rPr>
        </w:sdtEndPr>
        <w:sdtContent>
          <w:r w:rsidR="00AB2FE1"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r w:rsidR="00060613" w:rsidRPr="00427C3A">
        <w:rPr>
          <w:rFonts w:ascii="Arial" w:hAnsi="Arial" w:cs="Arial"/>
          <w:sz w:val="20"/>
          <w:szCs w:val="20"/>
        </w:rPr>
        <w:tab/>
      </w:r>
    </w:p>
    <w:p w14:paraId="19AF87EE" w14:textId="01BEDE8C" w:rsidR="00654281" w:rsidRPr="00427C3A" w:rsidRDefault="00AB2FE1" w:rsidP="00C31845">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If credit is given for work experience, is a suitable portfolio template used that specifies the learning outcomes </w:t>
      </w:r>
      <w:r w:rsidR="009159A1" w:rsidRPr="00427C3A">
        <w:rPr>
          <w:rFonts w:ascii="Arial" w:hAnsi="Arial" w:cs="Arial"/>
          <w:color w:val="2F5496" w:themeColor="accent5" w:themeShade="BF"/>
          <w:sz w:val="20"/>
          <w:szCs w:val="20"/>
        </w:rPr>
        <w:t>achieved,</w:t>
      </w:r>
      <w:r w:rsidRPr="00427C3A">
        <w:rPr>
          <w:rFonts w:ascii="Arial" w:hAnsi="Arial" w:cs="Arial"/>
          <w:color w:val="2F5496" w:themeColor="accent5" w:themeShade="BF"/>
          <w:sz w:val="20"/>
          <w:szCs w:val="20"/>
        </w:rPr>
        <w:t xml:space="preserve"> and the evidence required?</w:t>
      </w:r>
    </w:p>
    <w:p w14:paraId="5F7F7B6E" w14:textId="49D3A839" w:rsidR="00AB2FE1" w:rsidRPr="00427C3A" w:rsidRDefault="00AB2FE1" w:rsidP="00C31845">
      <w:pPr>
        <w:pStyle w:val="ListParagraph"/>
        <w:spacing w:before="120" w:after="120" w:line="276" w:lineRule="auto"/>
        <w:ind w:left="357"/>
        <w:contextualSpacing w:val="0"/>
        <w:jc w:val="both"/>
        <w:rPr>
          <w:rFonts w:ascii="Arial" w:hAnsi="Arial" w:cs="Arial"/>
          <w:color w:val="7F7F7F" w:themeColor="text1" w:themeTint="80"/>
          <w:sz w:val="20"/>
          <w:szCs w:val="20"/>
          <w:shd w:val="clear" w:color="auto" w:fill="DEEAF6" w:themeFill="accent1" w:themeFillTint="33"/>
        </w:rPr>
      </w:pPr>
      <w:r w:rsidRPr="00427C3A">
        <w:rPr>
          <w:rStyle w:val="PlaceholderText"/>
          <w:rFonts w:ascii="Arial" w:hAnsi="Arial" w:cs="Arial"/>
          <w:color w:val="7F7F7F" w:themeColor="text1" w:themeTint="80"/>
          <w:sz w:val="20"/>
          <w:szCs w:val="20"/>
        </w:rPr>
        <w:t xml:space="preserve"> </w:t>
      </w:r>
      <w:sdt>
        <w:sdtPr>
          <w:rPr>
            <w:rStyle w:val="PlaceholderText"/>
            <w:rFonts w:ascii="Arial" w:hAnsi="Arial" w:cs="Arial"/>
            <w:color w:val="7F7F7F" w:themeColor="text1" w:themeTint="80"/>
            <w:sz w:val="20"/>
            <w:szCs w:val="20"/>
          </w:rPr>
          <w:id w:val="2121173768"/>
          <w:placeholder>
            <w:docPart w:val="B35925D5FB304409B37C9FCEECBFAE5D"/>
          </w:placeholder>
          <w:showingPlcHdr/>
        </w:sdtPr>
        <w:sdtEndPr>
          <w:rPr>
            <w:rStyle w:val="PlaceholderText"/>
            <w:shd w:val="clear" w:color="auto" w:fill="DEEAF6" w:themeFill="accent1" w:themeFillTint="33"/>
          </w:rPr>
        </w:sdtEndPr>
        <w:sdtContent>
          <w:r w:rsidR="00654281"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4DE3F767" w14:textId="5DABE2BE" w:rsidR="0055512A" w:rsidRPr="00427C3A" w:rsidRDefault="00AB2FE1" w:rsidP="00C31845">
      <w:pPr>
        <w:pStyle w:val="ListParagraph"/>
        <w:numPr>
          <w:ilvl w:val="0"/>
          <w:numId w:val="11"/>
        </w:numPr>
        <w:spacing w:before="240" w:after="120" w:line="276" w:lineRule="auto"/>
        <w:ind w:left="357" w:hanging="357"/>
        <w:contextualSpacing w:val="0"/>
        <w:jc w:val="both"/>
        <w:rPr>
          <w:rFonts w:ascii="Arial" w:eastAsiaTheme="majorEastAsia" w:hAnsi="Arial" w:cs="Arial"/>
          <w:color w:val="2F5496" w:themeColor="accent5" w:themeShade="BF"/>
          <w:sz w:val="20"/>
          <w:szCs w:val="20"/>
        </w:rPr>
      </w:pPr>
      <w:r w:rsidRPr="00427C3A">
        <w:rPr>
          <w:rFonts w:ascii="Arial" w:eastAsiaTheme="majorEastAsia" w:hAnsi="Arial" w:cs="Arial"/>
          <w:color w:val="2F5496" w:themeColor="accent5" w:themeShade="BF"/>
          <w:sz w:val="20"/>
          <w:szCs w:val="20"/>
        </w:rPr>
        <w:t xml:space="preserve">What articulation arrangements exist with external providers and are they still suitable? </w:t>
      </w:r>
    </w:p>
    <w:p w14:paraId="575E08BC" w14:textId="77777777" w:rsidR="00486155" w:rsidRPr="00427C3A" w:rsidRDefault="00BB3EBB" w:rsidP="00FC55DC">
      <w:pPr>
        <w:pStyle w:val="ListParagraph"/>
        <w:spacing w:before="120" w:after="120" w:line="276" w:lineRule="auto"/>
        <w:ind w:left="357"/>
        <w:contextualSpacing w:val="0"/>
        <w:jc w:val="both"/>
        <w:rPr>
          <w:rStyle w:val="Forms"/>
          <w:rFonts w:ascii="Arial" w:hAnsi="Arial" w:cs="Arial"/>
          <w:szCs w:val="20"/>
        </w:rPr>
      </w:pPr>
      <w:sdt>
        <w:sdtPr>
          <w:rPr>
            <w:rStyle w:val="Forms"/>
            <w:rFonts w:ascii="Arial" w:hAnsi="Arial" w:cs="Arial"/>
            <w:szCs w:val="20"/>
          </w:rPr>
          <w:id w:val="-645670846"/>
          <w:placeholder>
            <w:docPart w:val="17F53B1CBF834F249A5499AE93B19F3F"/>
          </w:placeholder>
          <w:showingPlcHdr/>
        </w:sdtPr>
        <w:sdtEndPr>
          <w:rPr>
            <w:rStyle w:val="DefaultParagraphFont"/>
            <w:color w:val="FF0000"/>
            <w:sz w:val="22"/>
          </w:rPr>
        </w:sdtEndPr>
        <w:sdtContent>
          <w:r w:rsidR="00AB2FE1"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bookmarkStart w:id="19" w:name="_Toc20833010"/>
    </w:p>
    <w:p w14:paraId="0A280F36" w14:textId="5DBB4635" w:rsidR="002F3AFC" w:rsidRPr="00322816" w:rsidRDefault="00FA7063" w:rsidP="00FA7063">
      <w:pPr>
        <w:pStyle w:val="Heading3"/>
        <w:spacing w:before="240" w:after="120" w:line="276" w:lineRule="auto"/>
        <w:jc w:val="both"/>
        <w:rPr>
          <w:rStyle w:val="IntenseReference"/>
          <w:rFonts w:ascii="Arial" w:hAnsi="Arial" w:cs="Arial"/>
          <w:smallCaps w:val="0"/>
          <w:color w:val="auto"/>
          <w:spacing w:val="0"/>
          <w:sz w:val="20"/>
          <w:szCs w:val="20"/>
        </w:rPr>
      </w:pPr>
      <w:bookmarkStart w:id="20" w:name="_Toc189168221"/>
      <w:r w:rsidRPr="00322816">
        <w:rPr>
          <w:rStyle w:val="IntenseReference"/>
          <w:rFonts w:ascii="Arial" w:hAnsi="Arial" w:cs="Arial"/>
          <w:smallCaps w:val="0"/>
          <w:color w:val="auto"/>
          <w:spacing w:val="0"/>
          <w:sz w:val="20"/>
          <w:szCs w:val="20"/>
        </w:rPr>
        <w:t>CONTRACT COMPLIANCE</w:t>
      </w:r>
      <w:bookmarkEnd w:id="19"/>
      <w:bookmarkEnd w:id="20"/>
    </w:p>
    <w:p w14:paraId="3DDC3900" w14:textId="61A68C70" w:rsidR="002F3AFC" w:rsidRPr="00427C3A" w:rsidRDefault="002F3AFC" w:rsidP="00163EB7">
      <w:pPr>
        <w:pStyle w:val="ListParagraph"/>
        <w:numPr>
          <w:ilvl w:val="0"/>
          <w:numId w:val="11"/>
        </w:numPr>
        <w:spacing w:before="12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List all contractual requirements in place in relation to this </w:t>
      </w:r>
      <w:r w:rsidR="00E472E8">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p>
    <w:p w14:paraId="5115B0A1" w14:textId="414B2D26" w:rsidR="00634F81" w:rsidRPr="00427C3A" w:rsidRDefault="00BB3EBB" w:rsidP="00FC55DC">
      <w:pPr>
        <w:spacing w:before="120" w:after="120" w:line="276" w:lineRule="auto"/>
        <w:ind w:firstLine="357"/>
        <w:jc w:val="both"/>
        <w:rPr>
          <w:rFonts w:ascii="Arial" w:hAnsi="Arial" w:cs="Arial"/>
          <w:color w:val="808080" w:themeColor="background1" w:themeShade="80"/>
          <w:sz w:val="20"/>
          <w:szCs w:val="20"/>
        </w:rPr>
      </w:pPr>
      <w:sdt>
        <w:sdtPr>
          <w:rPr>
            <w:rStyle w:val="Forms"/>
            <w:rFonts w:ascii="Arial" w:hAnsi="Arial" w:cs="Arial"/>
            <w:color w:val="000000" w:themeColor="text1"/>
            <w:szCs w:val="20"/>
            <w:shd w:val="clear" w:color="auto" w:fill="DEEAF6" w:themeFill="accent1" w:themeFillTint="33"/>
          </w:rPr>
          <w:id w:val="102692790"/>
          <w:placeholder>
            <w:docPart w:val="7241EB2A4C2743E1A152A3210646F0AA"/>
          </w:placeholder>
          <w:showingPlcHdr/>
        </w:sdtPr>
        <w:sdtEndPr>
          <w:rPr>
            <w:rStyle w:val="DefaultParagraphFont"/>
            <w:color w:val="auto"/>
            <w:sz w:val="22"/>
            <w:shd w:val="clear" w:color="auto" w:fill="auto"/>
          </w:rPr>
        </w:sdtEndPr>
        <w:sdtContent>
          <w:r w:rsidR="004507C5"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7E84A973" w14:textId="10A4B7C2" w:rsidR="002C627F" w:rsidRPr="00427C3A" w:rsidRDefault="002F3AFC" w:rsidP="002C627F">
      <w:pPr>
        <w:pStyle w:val="ListParagraph"/>
        <w:numPr>
          <w:ilvl w:val="0"/>
          <w:numId w:val="11"/>
        </w:numPr>
        <w:spacing w:before="240" w:after="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Does the </w:t>
      </w:r>
      <w:r w:rsidR="00E472E8">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meet all contractual requirements?</w:t>
      </w:r>
      <w:r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860810095"/>
          <w14:checkbox>
            <w14:checked w14:val="0"/>
            <w14:checkedState w14:val="2612" w14:font="MS Gothic"/>
            <w14:uncheckedState w14:val="2610" w14:font="MS Gothic"/>
          </w14:checkbox>
        </w:sdtPr>
        <w:sdtEndPr/>
        <w:sdtContent>
          <w:r w:rsidRPr="00427C3A">
            <w:rPr>
              <w:rFonts w:ascii="Segoe UI Symbol" w:eastAsia="MS Gothic" w:hAnsi="Segoe UI Symbol" w:cs="Segoe UI Symbol"/>
              <w:color w:val="7F7F7F" w:themeColor="text1" w:themeTint="80"/>
              <w:sz w:val="20"/>
              <w:szCs w:val="20"/>
            </w:rPr>
            <w:t>☐</w:t>
          </w:r>
        </w:sdtContent>
      </w:sdt>
      <w:r w:rsidR="002C627F" w:rsidRPr="00427C3A">
        <w:rPr>
          <w:rFonts w:ascii="Arial" w:hAnsi="Arial" w:cs="Arial"/>
          <w:color w:val="7F7F7F" w:themeColor="text1" w:themeTint="80"/>
          <w:sz w:val="20"/>
          <w:szCs w:val="20"/>
        </w:rPr>
        <w:t xml:space="preserve"> Yes</w:t>
      </w:r>
      <w:r w:rsidRPr="00427C3A">
        <w:rPr>
          <w:rFonts w:ascii="Arial" w:hAnsi="Arial" w:cs="Arial"/>
          <w:color w:val="7F7F7F" w:themeColor="text1" w:themeTint="80"/>
          <w:sz w:val="20"/>
          <w:szCs w:val="20"/>
        </w:rPr>
        <w:tab/>
      </w:r>
      <w:r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1349756505"/>
          <w14:checkbox>
            <w14:checked w14:val="0"/>
            <w14:checkedState w14:val="2612" w14:font="MS Gothic"/>
            <w14:uncheckedState w14:val="2610" w14:font="MS Gothic"/>
          </w14:checkbox>
        </w:sdtPr>
        <w:sdtEndPr/>
        <w:sdtContent>
          <w:r w:rsidRPr="00427C3A">
            <w:rPr>
              <w:rFonts w:ascii="Segoe UI Symbol" w:eastAsia="MS Gothic" w:hAnsi="Segoe UI Symbol" w:cs="Segoe UI Symbol"/>
              <w:color w:val="7F7F7F" w:themeColor="text1" w:themeTint="80"/>
              <w:sz w:val="20"/>
              <w:szCs w:val="20"/>
            </w:rPr>
            <w:t>☐</w:t>
          </w:r>
        </w:sdtContent>
      </w:sdt>
      <w:r w:rsidR="002C627F" w:rsidRPr="00427C3A">
        <w:rPr>
          <w:rFonts w:ascii="Arial" w:hAnsi="Arial" w:cs="Arial"/>
          <w:color w:val="7F7F7F" w:themeColor="text1" w:themeTint="80"/>
          <w:sz w:val="20"/>
          <w:szCs w:val="20"/>
        </w:rPr>
        <w:t xml:space="preserve"> No</w:t>
      </w:r>
      <w:r w:rsidR="00634F81" w:rsidRPr="00427C3A">
        <w:rPr>
          <w:rFonts w:ascii="Arial" w:hAnsi="Arial" w:cs="Arial"/>
          <w:color w:val="7F7F7F" w:themeColor="text1" w:themeTint="80"/>
          <w:sz w:val="20"/>
          <w:szCs w:val="20"/>
        </w:rPr>
        <w:t xml:space="preserve"> </w:t>
      </w:r>
    </w:p>
    <w:p w14:paraId="37D2C4CD" w14:textId="32AEFF4B" w:rsidR="004507C5" w:rsidRPr="00427C3A" w:rsidRDefault="002F3AFC" w:rsidP="002C627F">
      <w:pPr>
        <w:spacing w:after="0" w:line="276" w:lineRule="auto"/>
        <w:ind w:left="357"/>
        <w:jc w:val="both"/>
        <w:rPr>
          <w:rFonts w:ascii="Arial" w:hAnsi="Arial" w:cs="Arial"/>
          <w:sz w:val="20"/>
          <w:szCs w:val="20"/>
        </w:rPr>
      </w:pPr>
      <w:r w:rsidRPr="00427C3A">
        <w:rPr>
          <w:rFonts w:ascii="Arial" w:hAnsi="Arial" w:cs="Arial"/>
          <w:color w:val="2F5496" w:themeColor="accent5" w:themeShade="BF"/>
          <w:sz w:val="20"/>
          <w:szCs w:val="20"/>
        </w:rPr>
        <w:t>If not, what requirements were not met and why?</w:t>
      </w:r>
    </w:p>
    <w:p w14:paraId="002F30E0" w14:textId="0F9114E6" w:rsidR="00AF08EB" w:rsidRPr="00427C3A" w:rsidRDefault="002F3AFC" w:rsidP="00CD144B">
      <w:pPr>
        <w:tabs>
          <w:tab w:val="left" w:pos="284"/>
        </w:tabs>
        <w:spacing w:before="120" w:after="120" w:line="276" w:lineRule="auto"/>
        <w:ind w:left="357"/>
        <w:jc w:val="both"/>
        <w:rPr>
          <w:rStyle w:val="IntenseReference"/>
          <w:rFonts w:ascii="Arial" w:hAnsi="Arial" w:cs="Arial"/>
          <w:b w:val="0"/>
          <w:bCs w:val="0"/>
          <w:smallCaps w:val="0"/>
          <w:color w:val="808080" w:themeColor="background1" w:themeShade="80"/>
          <w:spacing w:val="0"/>
          <w:sz w:val="20"/>
          <w:szCs w:val="20"/>
        </w:rPr>
      </w:pPr>
      <w:r w:rsidRPr="00427C3A">
        <w:rPr>
          <w:rFonts w:ascii="Arial" w:hAnsi="Arial" w:cs="Arial"/>
          <w:sz w:val="20"/>
          <w:szCs w:val="20"/>
        </w:rPr>
        <w:lastRenderedPageBreak/>
        <w:t xml:space="preserve"> </w:t>
      </w:r>
      <w:sdt>
        <w:sdtPr>
          <w:rPr>
            <w:rStyle w:val="Forms"/>
            <w:rFonts w:ascii="Arial" w:hAnsi="Arial" w:cs="Arial"/>
            <w:szCs w:val="20"/>
          </w:rPr>
          <w:id w:val="981728435"/>
          <w:placeholder>
            <w:docPart w:val="E7118547487D4E7D964BF4C9855EC6AD"/>
          </w:placeholder>
          <w:showingPlcHdr/>
        </w:sdtPr>
        <w:sdtEndPr>
          <w:rPr>
            <w:rStyle w:val="DefaultParagraphFont"/>
            <w:color w:val="auto"/>
            <w:sz w:val="22"/>
          </w:rPr>
        </w:sdtEndPr>
        <w:sdtContent>
          <w:r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bookmarkStart w:id="21" w:name="_Toc20833017"/>
    </w:p>
    <w:p w14:paraId="201B0BDC" w14:textId="71365296" w:rsidR="00DC3DDD" w:rsidRDefault="00DC3DDD" w:rsidP="00CD144B">
      <w:pPr>
        <w:pStyle w:val="Heading3"/>
        <w:spacing w:before="240" w:after="120" w:line="276" w:lineRule="auto"/>
        <w:jc w:val="both"/>
        <w:rPr>
          <w:rStyle w:val="IntenseReference"/>
          <w:rFonts w:ascii="Arial" w:hAnsi="Arial" w:cs="Arial"/>
          <w:smallCaps w:val="0"/>
          <w:color w:val="auto"/>
          <w:spacing w:val="0"/>
          <w:sz w:val="20"/>
          <w:szCs w:val="20"/>
        </w:rPr>
      </w:pPr>
    </w:p>
    <w:p w14:paraId="4C0B49B7" w14:textId="77777777" w:rsidR="00E34A63" w:rsidRPr="00E34A63" w:rsidRDefault="00E34A63" w:rsidP="00E34A63"/>
    <w:p w14:paraId="28CF6D7F" w14:textId="0731E496" w:rsidR="00DE651E" w:rsidRPr="008B5416" w:rsidRDefault="00FA7063" w:rsidP="00CD144B">
      <w:pPr>
        <w:pStyle w:val="Heading3"/>
        <w:spacing w:before="240" w:after="120" w:line="276" w:lineRule="auto"/>
        <w:jc w:val="both"/>
        <w:rPr>
          <w:rStyle w:val="IntenseReference"/>
          <w:rFonts w:ascii="Arial" w:hAnsi="Arial" w:cs="Arial"/>
          <w:smallCaps w:val="0"/>
          <w:color w:val="auto"/>
          <w:spacing w:val="0"/>
          <w:sz w:val="20"/>
          <w:szCs w:val="20"/>
        </w:rPr>
      </w:pPr>
      <w:bookmarkStart w:id="22" w:name="_Toc189168222"/>
      <w:r w:rsidRPr="00322816">
        <w:rPr>
          <w:rStyle w:val="IntenseReference"/>
          <w:rFonts w:ascii="Arial" w:hAnsi="Arial" w:cs="Arial"/>
          <w:smallCaps w:val="0"/>
          <w:color w:val="auto"/>
          <w:spacing w:val="0"/>
          <w:sz w:val="20"/>
          <w:szCs w:val="20"/>
        </w:rPr>
        <w:t>EXTERNAL ACCREDITATION</w:t>
      </w:r>
      <w:bookmarkEnd w:id="21"/>
      <w:r w:rsidR="005E4BE4" w:rsidRPr="008B5416">
        <w:rPr>
          <w:rStyle w:val="IntenseReference"/>
          <w:rFonts w:ascii="Arial" w:hAnsi="Arial" w:cs="Arial"/>
          <w:smallCaps w:val="0"/>
          <w:color w:val="auto"/>
          <w:spacing w:val="0"/>
          <w:sz w:val="20"/>
          <w:szCs w:val="20"/>
        </w:rPr>
        <w:t xml:space="preserve"> AND BENCHMARKING</w:t>
      </w:r>
      <w:bookmarkEnd w:id="22"/>
      <w:r w:rsidR="005E4BE4" w:rsidRPr="008B5416">
        <w:rPr>
          <w:rStyle w:val="IntenseReference"/>
          <w:rFonts w:ascii="Arial" w:hAnsi="Arial" w:cs="Arial"/>
          <w:smallCaps w:val="0"/>
          <w:color w:val="auto"/>
          <w:spacing w:val="0"/>
          <w:sz w:val="20"/>
          <w:szCs w:val="20"/>
        </w:rPr>
        <w:t xml:space="preserve"> </w:t>
      </w:r>
    </w:p>
    <w:p w14:paraId="737FD185" w14:textId="77777777" w:rsidR="00985196" w:rsidRPr="00A3786A" w:rsidRDefault="00985196" w:rsidP="00985196">
      <w:pPr>
        <w:jc w:val="both"/>
        <w:rPr>
          <w:b/>
          <w:bCs/>
          <w:u w:val="single"/>
        </w:rPr>
      </w:pPr>
      <w:r w:rsidRPr="00A3786A">
        <w:rPr>
          <w:b/>
          <w:bCs/>
          <w:u w:val="single"/>
        </w:rPr>
        <w:t>Table 7 - External Accreditation and Benchmarking</w:t>
      </w:r>
    </w:p>
    <w:tbl>
      <w:tblPr>
        <w:tblStyle w:val="TableGridLight"/>
        <w:tblW w:w="0" w:type="auto"/>
        <w:tblLook w:val="04A0" w:firstRow="1" w:lastRow="0" w:firstColumn="1" w:lastColumn="0" w:noHBand="0" w:noVBand="1"/>
      </w:tblPr>
      <w:tblGrid>
        <w:gridCol w:w="7097"/>
        <w:gridCol w:w="1318"/>
        <w:gridCol w:w="1106"/>
        <w:gridCol w:w="673"/>
      </w:tblGrid>
      <w:tr w:rsidR="00985196" w:rsidRPr="002E2B51" w14:paraId="28340462" w14:textId="77777777" w:rsidTr="000B6D4F">
        <w:tc>
          <w:tcPr>
            <w:tcW w:w="7144" w:type="dxa"/>
            <w:shd w:val="clear" w:color="auto" w:fill="2F5496" w:themeFill="accent5" w:themeFillShade="BF"/>
          </w:tcPr>
          <w:p w14:paraId="0995C246" w14:textId="77777777" w:rsidR="00985196" w:rsidRPr="002E2B51" w:rsidRDefault="00985196" w:rsidP="00970818">
            <w:pPr>
              <w:jc w:val="both"/>
              <w:rPr>
                <w:b/>
                <w:bCs/>
                <w:color w:val="FFFFFF" w:themeColor="background1"/>
              </w:rPr>
            </w:pPr>
            <w:r w:rsidRPr="002E2B51">
              <w:rPr>
                <w:b/>
                <w:bCs/>
                <w:color w:val="FFFFFF" w:themeColor="background1"/>
              </w:rPr>
              <w:t>Data Item</w:t>
            </w:r>
          </w:p>
        </w:tc>
        <w:tc>
          <w:tcPr>
            <w:tcW w:w="1291" w:type="dxa"/>
            <w:shd w:val="clear" w:color="auto" w:fill="2F5496" w:themeFill="accent5" w:themeFillShade="BF"/>
          </w:tcPr>
          <w:p w14:paraId="514AB1A6" w14:textId="77777777" w:rsidR="00985196" w:rsidRPr="000B6D4F" w:rsidRDefault="00985196"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398E0C51" w14:textId="77777777" w:rsidR="00985196" w:rsidRPr="000B6D4F" w:rsidRDefault="00985196" w:rsidP="00970818">
            <w:pPr>
              <w:jc w:val="both"/>
              <w:rPr>
                <w:b/>
                <w:bCs/>
                <w:color w:val="FFFFFF" w:themeColor="background1"/>
              </w:rPr>
            </w:pPr>
            <w:r w:rsidRPr="000B6D4F">
              <w:rPr>
                <w:b/>
                <w:bCs/>
                <w:color w:val="FFFFFF" w:themeColor="background1"/>
              </w:rPr>
              <w:t>Uploaded</w:t>
            </w:r>
          </w:p>
        </w:tc>
        <w:tc>
          <w:tcPr>
            <w:tcW w:w="673" w:type="dxa"/>
            <w:shd w:val="clear" w:color="auto" w:fill="2F5496" w:themeFill="accent5" w:themeFillShade="BF"/>
          </w:tcPr>
          <w:p w14:paraId="197B3F31" w14:textId="77777777" w:rsidR="00985196" w:rsidRPr="000B6D4F" w:rsidRDefault="00985196" w:rsidP="00970818">
            <w:pPr>
              <w:jc w:val="both"/>
              <w:rPr>
                <w:b/>
                <w:bCs/>
                <w:color w:val="FFFFFF" w:themeColor="background1"/>
              </w:rPr>
            </w:pPr>
            <w:r w:rsidRPr="000B6D4F">
              <w:rPr>
                <w:b/>
                <w:bCs/>
                <w:color w:val="FFFFFF" w:themeColor="background1"/>
              </w:rPr>
              <w:t>Date</w:t>
            </w:r>
          </w:p>
        </w:tc>
      </w:tr>
      <w:tr w:rsidR="00714360" w:rsidRPr="002E2B51" w14:paraId="2187AA02" w14:textId="77777777" w:rsidTr="00714360">
        <w:tc>
          <w:tcPr>
            <w:tcW w:w="7144" w:type="dxa"/>
          </w:tcPr>
          <w:p w14:paraId="6E98E550" w14:textId="14B29401" w:rsidR="00714360" w:rsidRPr="00662392" w:rsidRDefault="00714360" w:rsidP="00714360">
            <w:pPr>
              <w:pStyle w:val="ListParagraph"/>
              <w:numPr>
                <w:ilvl w:val="0"/>
                <w:numId w:val="37"/>
              </w:numPr>
              <w:rPr>
                <w:rFonts w:cstheme="minorHAnsi"/>
              </w:rPr>
            </w:pPr>
            <w:r w:rsidRPr="00662392">
              <w:rPr>
                <w:rFonts w:cstheme="minorHAnsi"/>
              </w:rPr>
              <w:t xml:space="preserve">Provide a copy or link to the appropriate standards, requirement and outcomes required </w:t>
            </w:r>
          </w:p>
        </w:tc>
        <w:tc>
          <w:tcPr>
            <w:tcW w:w="1291" w:type="dxa"/>
          </w:tcPr>
          <w:p w14:paraId="7AA2135D" w14:textId="59462143" w:rsidR="00714360" w:rsidRPr="00662392" w:rsidRDefault="00714360" w:rsidP="00714360">
            <w:pPr>
              <w:jc w:val="both"/>
              <w:rPr>
                <w:rFonts w:cstheme="minorHAnsi"/>
              </w:rPr>
            </w:pPr>
            <w:r w:rsidRPr="00662392">
              <w:rPr>
                <w:rFonts w:cstheme="minorHAnsi"/>
              </w:rPr>
              <w:t>Q&amp;A</w:t>
            </w:r>
          </w:p>
        </w:tc>
        <w:tc>
          <w:tcPr>
            <w:tcW w:w="1086" w:type="dxa"/>
          </w:tcPr>
          <w:p w14:paraId="36CDC6CE" w14:textId="77777777" w:rsidR="00714360" w:rsidRPr="0013727C" w:rsidRDefault="00714360" w:rsidP="00714360">
            <w:pPr>
              <w:jc w:val="both"/>
              <w:rPr>
                <w:rFonts w:cstheme="minorHAnsi"/>
              </w:rPr>
            </w:pPr>
          </w:p>
        </w:tc>
        <w:tc>
          <w:tcPr>
            <w:tcW w:w="673" w:type="dxa"/>
          </w:tcPr>
          <w:p w14:paraId="0F509598" w14:textId="77777777" w:rsidR="00714360" w:rsidRPr="002E2B51" w:rsidRDefault="00714360" w:rsidP="00714360">
            <w:pPr>
              <w:jc w:val="both"/>
            </w:pPr>
          </w:p>
        </w:tc>
      </w:tr>
      <w:tr w:rsidR="00714360" w:rsidRPr="002E2B51" w14:paraId="0785BBED" w14:textId="77777777" w:rsidTr="00714360">
        <w:tc>
          <w:tcPr>
            <w:tcW w:w="7144" w:type="dxa"/>
          </w:tcPr>
          <w:p w14:paraId="6C91D4A2" w14:textId="55C63217" w:rsidR="00714360" w:rsidRPr="00662392" w:rsidRDefault="00714360" w:rsidP="00714360">
            <w:pPr>
              <w:pStyle w:val="ListParagraph"/>
              <w:numPr>
                <w:ilvl w:val="0"/>
                <w:numId w:val="37"/>
              </w:numPr>
              <w:jc w:val="both"/>
              <w:rPr>
                <w:rFonts w:cstheme="minorHAnsi"/>
              </w:rPr>
            </w:pPr>
            <w:r w:rsidRPr="00662392">
              <w:rPr>
                <w:rFonts w:cstheme="minorHAnsi"/>
              </w:rPr>
              <w:t>Provide evidence of most recent accreditation approval documents (as appropriate)</w:t>
            </w:r>
          </w:p>
        </w:tc>
        <w:tc>
          <w:tcPr>
            <w:tcW w:w="1291" w:type="dxa"/>
          </w:tcPr>
          <w:p w14:paraId="319736C0" w14:textId="5450B386" w:rsidR="00714360" w:rsidRPr="00662392" w:rsidRDefault="00714360" w:rsidP="00714360">
            <w:pPr>
              <w:jc w:val="both"/>
              <w:rPr>
                <w:rFonts w:cstheme="minorHAnsi"/>
              </w:rPr>
            </w:pPr>
            <w:r w:rsidRPr="00662392">
              <w:rPr>
                <w:rFonts w:cstheme="minorHAnsi"/>
              </w:rPr>
              <w:t>Q&amp;A</w:t>
            </w:r>
          </w:p>
        </w:tc>
        <w:tc>
          <w:tcPr>
            <w:tcW w:w="1086" w:type="dxa"/>
          </w:tcPr>
          <w:p w14:paraId="111C2CCF" w14:textId="77777777" w:rsidR="00714360" w:rsidRPr="0013727C" w:rsidRDefault="00714360" w:rsidP="00714360">
            <w:pPr>
              <w:jc w:val="both"/>
              <w:rPr>
                <w:rFonts w:cstheme="minorHAnsi"/>
              </w:rPr>
            </w:pPr>
          </w:p>
        </w:tc>
        <w:tc>
          <w:tcPr>
            <w:tcW w:w="673" w:type="dxa"/>
          </w:tcPr>
          <w:p w14:paraId="00EFB880" w14:textId="77777777" w:rsidR="00714360" w:rsidRPr="002E2B51" w:rsidRDefault="00714360" w:rsidP="00714360">
            <w:pPr>
              <w:jc w:val="both"/>
            </w:pPr>
          </w:p>
        </w:tc>
      </w:tr>
      <w:tr w:rsidR="00714360" w:rsidRPr="002E2B51" w14:paraId="7F4C2C34" w14:textId="77777777" w:rsidTr="00714360">
        <w:tc>
          <w:tcPr>
            <w:tcW w:w="7144" w:type="dxa"/>
          </w:tcPr>
          <w:p w14:paraId="30873A22" w14:textId="320AD1A8" w:rsidR="00714360" w:rsidRPr="00662392" w:rsidRDefault="00714360" w:rsidP="00714360">
            <w:pPr>
              <w:pStyle w:val="ListParagraph"/>
              <w:numPr>
                <w:ilvl w:val="0"/>
                <w:numId w:val="37"/>
              </w:numPr>
              <w:jc w:val="both"/>
              <w:rPr>
                <w:rFonts w:cstheme="minorHAnsi"/>
              </w:rPr>
            </w:pPr>
            <w:r w:rsidRPr="00662392">
              <w:rPr>
                <w:rFonts w:cstheme="minorHAnsi"/>
              </w:rPr>
              <w:t xml:space="preserve">Explore any other external benchmarking options that relate to this Course or its courses, beyond already listed documents </w:t>
            </w:r>
          </w:p>
        </w:tc>
        <w:tc>
          <w:tcPr>
            <w:tcW w:w="1291" w:type="dxa"/>
          </w:tcPr>
          <w:p w14:paraId="4ECDF0D2" w14:textId="50CA9969" w:rsidR="00714360" w:rsidRPr="00662392" w:rsidRDefault="00714360" w:rsidP="00714360">
            <w:pPr>
              <w:jc w:val="both"/>
              <w:rPr>
                <w:rFonts w:cstheme="minorHAnsi"/>
              </w:rPr>
            </w:pPr>
            <w:r w:rsidRPr="00662392">
              <w:rPr>
                <w:rFonts w:cstheme="minorHAnsi"/>
              </w:rPr>
              <w:t>CC</w:t>
            </w:r>
          </w:p>
        </w:tc>
        <w:tc>
          <w:tcPr>
            <w:tcW w:w="1086" w:type="dxa"/>
          </w:tcPr>
          <w:p w14:paraId="4D9C8EE7" w14:textId="77777777" w:rsidR="00714360" w:rsidRPr="0013727C" w:rsidRDefault="00714360" w:rsidP="00714360">
            <w:pPr>
              <w:jc w:val="both"/>
              <w:rPr>
                <w:rFonts w:cstheme="minorHAnsi"/>
              </w:rPr>
            </w:pPr>
          </w:p>
        </w:tc>
        <w:tc>
          <w:tcPr>
            <w:tcW w:w="673" w:type="dxa"/>
          </w:tcPr>
          <w:p w14:paraId="0A231794" w14:textId="77777777" w:rsidR="00714360" w:rsidRPr="002E2B51" w:rsidRDefault="00714360" w:rsidP="00714360">
            <w:pPr>
              <w:jc w:val="both"/>
            </w:pPr>
          </w:p>
        </w:tc>
      </w:tr>
      <w:tr w:rsidR="00714360" w:rsidRPr="002E2B51" w14:paraId="5DD5546C" w14:textId="77777777" w:rsidTr="00714360">
        <w:tc>
          <w:tcPr>
            <w:tcW w:w="7144" w:type="dxa"/>
          </w:tcPr>
          <w:p w14:paraId="2848C3DF" w14:textId="5BED94E4" w:rsidR="00714360" w:rsidRPr="00662392" w:rsidRDefault="00714360" w:rsidP="00714360">
            <w:pPr>
              <w:pStyle w:val="ListParagraph"/>
              <w:numPr>
                <w:ilvl w:val="0"/>
                <w:numId w:val="37"/>
              </w:numPr>
              <w:jc w:val="both"/>
              <w:rPr>
                <w:rFonts w:cstheme="minorHAnsi"/>
              </w:rPr>
            </w:pPr>
            <w:r w:rsidRPr="00662392">
              <w:rPr>
                <w:rFonts w:cstheme="minorHAnsi"/>
              </w:rPr>
              <w:t>Comparisons with Quality Indicator of Learning and Teaching Field of Education and Course related data (SES, ESS, GOS) (where available)</w:t>
            </w:r>
          </w:p>
        </w:tc>
        <w:tc>
          <w:tcPr>
            <w:tcW w:w="1291" w:type="dxa"/>
          </w:tcPr>
          <w:p w14:paraId="0A8F1AF5" w14:textId="75F0962B" w:rsidR="00714360" w:rsidRPr="00662392" w:rsidRDefault="00714360" w:rsidP="00714360">
            <w:pPr>
              <w:jc w:val="both"/>
              <w:rPr>
                <w:rFonts w:cstheme="minorHAnsi"/>
              </w:rPr>
            </w:pPr>
            <w:r w:rsidRPr="00662392">
              <w:rPr>
                <w:rFonts w:cstheme="minorHAnsi"/>
              </w:rPr>
              <w:t>Survey Team</w:t>
            </w:r>
          </w:p>
        </w:tc>
        <w:tc>
          <w:tcPr>
            <w:tcW w:w="1086" w:type="dxa"/>
          </w:tcPr>
          <w:p w14:paraId="2F09CD6C" w14:textId="77777777" w:rsidR="00714360" w:rsidRPr="0013727C" w:rsidRDefault="00714360" w:rsidP="00714360">
            <w:pPr>
              <w:jc w:val="both"/>
              <w:rPr>
                <w:rFonts w:cstheme="minorHAnsi"/>
              </w:rPr>
            </w:pPr>
          </w:p>
        </w:tc>
        <w:tc>
          <w:tcPr>
            <w:tcW w:w="673" w:type="dxa"/>
          </w:tcPr>
          <w:p w14:paraId="261A665A" w14:textId="77777777" w:rsidR="00714360" w:rsidRPr="002E2B51" w:rsidRDefault="00714360" w:rsidP="00714360">
            <w:pPr>
              <w:jc w:val="both"/>
            </w:pPr>
          </w:p>
        </w:tc>
      </w:tr>
    </w:tbl>
    <w:p w14:paraId="5C14A93F" w14:textId="77777777" w:rsidR="00985196" w:rsidRPr="002E2B51" w:rsidRDefault="00985196" w:rsidP="00985196">
      <w:pPr>
        <w:jc w:val="both"/>
        <w:rPr>
          <w:b/>
          <w:bCs/>
          <w:highlight w:val="yellow"/>
        </w:rPr>
      </w:pPr>
    </w:p>
    <w:p w14:paraId="1FADB2F3" w14:textId="77777777" w:rsidR="00985196" w:rsidRDefault="00985196" w:rsidP="00985196">
      <w:pPr>
        <w:jc w:val="both"/>
        <w:rPr>
          <w:b/>
          <w:bCs/>
          <w:color w:val="0070C0"/>
          <w:highlight w:val="yellow"/>
        </w:rPr>
      </w:pPr>
    </w:p>
    <w:p w14:paraId="38A85D74" w14:textId="5DFC3066" w:rsidR="00DE651E" w:rsidRPr="00427C3A" w:rsidRDefault="00DE651E" w:rsidP="00CD144B">
      <w:pPr>
        <w:pStyle w:val="ListParagraph"/>
        <w:numPr>
          <w:ilvl w:val="0"/>
          <w:numId w:val="11"/>
        </w:numPr>
        <w:spacing w:before="240" w:after="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Is this </w:t>
      </w:r>
      <w:r w:rsidR="001B511F">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externally accredited?</w:t>
      </w:r>
      <w:r w:rsidR="001C14C3" w:rsidRPr="00427C3A">
        <w:rPr>
          <w:rFonts w:ascii="Arial" w:hAnsi="Arial" w:cs="Arial"/>
          <w:sz w:val="20"/>
          <w:szCs w:val="20"/>
        </w:rPr>
        <w:t xml:space="preserve"> </w:t>
      </w:r>
      <w:r w:rsidR="001C14C3" w:rsidRPr="00427C3A">
        <w:rPr>
          <w:rFonts w:ascii="Arial" w:hAnsi="Arial" w:cs="Arial"/>
          <w:sz w:val="20"/>
          <w:szCs w:val="20"/>
        </w:rPr>
        <w:tab/>
      </w:r>
      <w:r w:rsidR="001C14C3" w:rsidRPr="00427C3A">
        <w:rPr>
          <w:rFonts w:ascii="Arial" w:hAnsi="Arial" w:cs="Arial"/>
          <w:color w:val="7F7F7F" w:themeColor="text1" w:themeTint="80"/>
          <w:sz w:val="20"/>
          <w:szCs w:val="20"/>
        </w:rPr>
        <w:t xml:space="preserve"> </w:t>
      </w:r>
      <w:sdt>
        <w:sdtPr>
          <w:rPr>
            <w:rFonts w:ascii="Arial" w:hAnsi="Arial" w:cs="Arial"/>
            <w:color w:val="7F7F7F" w:themeColor="text1" w:themeTint="80"/>
            <w:sz w:val="20"/>
            <w:szCs w:val="20"/>
          </w:rPr>
          <w:id w:val="-239797505"/>
          <w14:checkbox>
            <w14:checked w14:val="0"/>
            <w14:checkedState w14:val="2612" w14:font="MS Gothic"/>
            <w14:uncheckedState w14:val="2610" w14:font="MS Gothic"/>
          </w14:checkbox>
        </w:sdtPr>
        <w:sdtEndPr/>
        <w:sdtContent>
          <w:r w:rsidR="001C14C3" w:rsidRPr="00427C3A">
            <w:rPr>
              <w:rFonts w:ascii="Segoe UI Symbol" w:eastAsia="MS Gothic" w:hAnsi="Segoe UI Symbol" w:cs="Segoe UI Symbol"/>
              <w:color w:val="7F7F7F" w:themeColor="text1" w:themeTint="80"/>
              <w:sz w:val="20"/>
              <w:szCs w:val="20"/>
            </w:rPr>
            <w:t>☐</w:t>
          </w:r>
        </w:sdtContent>
      </w:sdt>
      <w:r w:rsidR="001C14C3" w:rsidRPr="00427C3A">
        <w:rPr>
          <w:rFonts w:ascii="Arial" w:hAnsi="Arial" w:cs="Arial"/>
          <w:color w:val="7F7F7F" w:themeColor="text1" w:themeTint="80"/>
          <w:sz w:val="20"/>
          <w:szCs w:val="20"/>
        </w:rPr>
        <w:t xml:space="preserve"> Yes</w:t>
      </w:r>
      <w:r w:rsidR="001C14C3" w:rsidRPr="00427C3A">
        <w:rPr>
          <w:rFonts w:ascii="Arial" w:hAnsi="Arial" w:cs="Arial"/>
          <w:color w:val="7F7F7F" w:themeColor="text1" w:themeTint="80"/>
          <w:sz w:val="20"/>
          <w:szCs w:val="20"/>
        </w:rPr>
        <w:tab/>
      </w:r>
      <w:r w:rsidR="001C14C3"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1749770247"/>
          <w14:checkbox>
            <w14:checked w14:val="0"/>
            <w14:checkedState w14:val="2612" w14:font="MS Gothic"/>
            <w14:uncheckedState w14:val="2610" w14:font="MS Gothic"/>
          </w14:checkbox>
        </w:sdtPr>
        <w:sdtEndPr/>
        <w:sdtContent>
          <w:r w:rsidR="001C14C3" w:rsidRPr="00427C3A">
            <w:rPr>
              <w:rFonts w:ascii="Segoe UI Symbol" w:eastAsia="MS Gothic" w:hAnsi="Segoe UI Symbol" w:cs="Segoe UI Symbol"/>
              <w:color w:val="7F7F7F" w:themeColor="text1" w:themeTint="80"/>
              <w:sz w:val="20"/>
              <w:szCs w:val="20"/>
            </w:rPr>
            <w:t>☐</w:t>
          </w:r>
        </w:sdtContent>
      </w:sdt>
      <w:r w:rsidR="001C14C3" w:rsidRPr="00427C3A">
        <w:rPr>
          <w:rFonts w:ascii="Arial" w:hAnsi="Arial" w:cs="Arial"/>
          <w:color w:val="7F7F7F" w:themeColor="text1" w:themeTint="80"/>
          <w:sz w:val="20"/>
          <w:szCs w:val="20"/>
        </w:rPr>
        <w:t xml:space="preserve"> No</w:t>
      </w:r>
    </w:p>
    <w:p w14:paraId="4777190B" w14:textId="4D752A07" w:rsidR="00634F81" w:rsidRPr="00427C3A" w:rsidRDefault="00DE651E" w:rsidP="00CD144B">
      <w:pPr>
        <w:pStyle w:val="ListParagraph"/>
        <w:spacing w:after="120" w:line="276" w:lineRule="auto"/>
        <w:ind w:left="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If so, by which accrediting body?</w:t>
      </w:r>
      <w:r w:rsidR="00914476" w:rsidRPr="00427C3A">
        <w:rPr>
          <w:rFonts w:ascii="Arial" w:hAnsi="Arial" w:cs="Arial"/>
          <w:color w:val="2F5496" w:themeColor="accent5" w:themeShade="BF"/>
          <w:sz w:val="20"/>
          <w:szCs w:val="20"/>
        </w:rPr>
        <w:t xml:space="preserve"> Provide links to appropriate standards etc.</w:t>
      </w:r>
    </w:p>
    <w:p w14:paraId="2E160D73" w14:textId="7887D826" w:rsidR="00DE651E" w:rsidRPr="00427C3A" w:rsidRDefault="00DE651E" w:rsidP="00CD144B">
      <w:pPr>
        <w:pStyle w:val="ListParagraph"/>
        <w:spacing w:before="120" w:after="120" w:line="276" w:lineRule="auto"/>
        <w:ind w:left="357"/>
        <w:contextualSpacing w:val="0"/>
        <w:jc w:val="both"/>
        <w:rPr>
          <w:rFonts w:ascii="Arial" w:hAnsi="Arial" w:cs="Arial"/>
          <w:sz w:val="20"/>
          <w:szCs w:val="20"/>
        </w:rPr>
      </w:pPr>
      <w:r w:rsidRPr="00427C3A">
        <w:rPr>
          <w:rStyle w:val="Forms"/>
          <w:rFonts w:ascii="Arial" w:hAnsi="Arial" w:cs="Arial"/>
          <w:szCs w:val="20"/>
        </w:rPr>
        <w:t xml:space="preserve"> </w:t>
      </w:r>
      <w:sdt>
        <w:sdtPr>
          <w:rPr>
            <w:rStyle w:val="Forms"/>
            <w:rFonts w:ascii="Arial" w:hAnsi="Arial" w:cs="Arial"/>
            <w:szCs w:val="20"/>
          </w:rPr>
          <w:id w:val="600299549"/>
          <w:showingPlcHdr/>
        </w:sdtPr>
        <w:sdtEndPr>
          <w:rPr>
            <w:rStyle w:val="DefaultParagraphFont"/>
            <w:color w:val="auto"/>
            <w:sz w:val="22"/>
          </w:rPr>
        </w:sdtEndPr>
        <w:sdtContent>
          <w:r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3DE61D36" w14:textId="5CB2D19D" w:rsidR="00DF7F8C" w:rsidRPr="00427C3A" w:rsidRDefault="00DE651E" w:rsidP="00163EB7">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When is the accreditation renewal due?</w:t>
      </w:r>
    </w:p>
    <w:p w14:paraId="12258299" w14:textId="4C50414E" w:rsidR="00DE651E" w:rsidRPr="00427C3A" w:rsidRDefault="00DE651E" w:rsidP="00163EB7">
      <w:pPr>
        <w:pStyle w:val="ListParagraph"/>
        <w:spacing w:before="120" w:after="120" w:line="276" w:lineRule="auto"/>
        <w:ind w:left="357"/>
        <w:contextualSpacing w:val="0"/>
        <w:jc w:val="both"/>
        <w:rPr>
          <w:rFonts w:ascii="Arial" w:hAnsi="Arial" w:cs="Arial"/>
          <w:sz w:val="20"/>
          <w:szCs w:val="20"/>
        </w:rPr>
      </w:pPr>
      <w:r w:rsidRPr="00427C3A">
        <w:rPr>
          <w:rFonts w:ascii="Arial" w:hAnsi="Arial" w:cs="Arial"/>
          <w:sz w:val="20"/>
          <w:szCs w:val="20"/>
        </w:rPr>
        <w:t xml:space="preserve"> </w:t>
      </w:r>
      <w:sdt>
        <w:sdtPr>
          <w:rPr>
            <w:rStyle w:val="Forms"/>
            <w:rFonts w:ascii="Arial" w:hAnsi="Arial" w:cs="Arial"/>
            <w:color w:val="7F7F7F" w:themeColor="text1" w:themeTint="80"/>
            <w:szCs w:val="20"/>
          </w:rPr>
          <w:id w:val="-1825501812"/>
          <w:showingPlcHdr/>
        </w:sdtPr>
        <w:sdtEndPr>
          <w:rPr>
            <w:rStyle w:val="DefaultParagraphFont"/>
            <w:color w:val="auto"/>
            <w:sz w:val="22"/>
          </w:rPr>
        </w:sdtEndPr>
        <w:sdtContent>
          <w:r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7E954635" w14:textId="3D80491A" w:rsidR="00DE651E" w:rsidRPr="00427C3A" w:rsidRDefault="00DE651E" w:rsidP="00163EB7">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What resources/staffing requirements are needed to achieve and maintain accreditation?</w:t>
      </w:r>
    </w:p>
    <w:p w14:paraId="5F5C1D82" w14:textId="0F7081F0" w:rsidR="00DE651E" w:rsidRPr="00427C3A" w:rsidRDefault="00BB3EBB" w:rsidP="00163EB7">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2015989853"/>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6BE4ECD3" w14:textId="2030B234" w:rsidR="00DE651E" w:rsidRPr="00322816" w:rsidRDefault="001B511F" w:rsidP="00163EB7">
      <w:pPr>
        <w:pStyle w:val="Heading3"/>
        <w:spacing w:before="240" w:after="120" w:line="276" w:lineRule="auto"/>
        <w:jc w:val="both"/>
        <w:rPr>
          <w:rStyle w:val="IntenseReference"/>
          <w:rFonts w:ascii="Arial" w:hAnsi="Arial" w:cs="Arial"/>
          <w:smallCaps w:val="0"/>
          <w:color w:val="auto"/>
          <w:spacing w:val="0"/>
          <w:sz w:val="20"/>
          <w:szCs w:val="20"/>
        </w:rPr>
      </w:pPr>
      <w:bookmarkStart w:id="23" w:name="_Toc20833018"/>
      <w:bookmarkStart w:id="24" w:name="_Toc189168223"/>
      <w:r>
        <w:rPr>
          <w:rStyle w:val="IntenseReference"/>
          <w:rFonts w:ascii="Arial" w:hAnsi="Arial" w:cs="Arial"/>
          <w:smallCaps w:val="0"/>
          <w:color w:val="auto"/>
          <w:spacing w:val="0"/>
          <w:sz w:val="20"/>
          <w:szCs w:val="20"/>
        </w:rPr>
        <w:t>COURSE</w:t>
      </w:r>
      <w:r w:rsidR="00714048" w:rsidRPr="00322816">
        <w:rPr>
          <w:rStyle w:val="IntenseReference"/>
          <w:rFonts w:ascii="Arial" w:hAnsi="Arial" w:cs="Arial"/>
          <w:smallCaps w:val="0"/>
          <w:color w:val="auto"/>
          <w:spacing w:val="0"/>
          <w:sz w:val="20"/>
          <w:szCs w:val="20"/>
        </w:rPr>
        <w:t xml:space="preserve"> PARTNERSHIPS</w:t>
      </w:r>
      <w:bookmarkEnd w:id="23"/>
      <w:r w:rsidR="00E443FD">
        <w:rPr>
          <w:rStyle w:val="IntenseReference"/>
          <w:rFonts w:ascii="Arial" w:hAnsi="Arial" w:cs="Arial"/>
          <w:smallCaps w:val="0"/>
          <w:color w:val="auto"/>
          <w:spacing w:val="0"/>
          <w:sz w:val="20"/>
          <w:szCs w:val="20"/>
        </w:rPr>
        <w:t xml:space="preserve"> (Including Work Integrated Learning</w:t>
      </w:r>
      <w:r w:rsidR="008B5416">
        <w:rPr>
          <w:rStyle w:val="IntenseReference"/>
          <w:rFonts w:ascii="Arial" w:hAnsi="Arial" w:cs="Arial"/>
          <w:smallCaps w:val="0"/>
          <w:color w:val="auto"/>
          <w:spacing w:val="0"/>
          <w:sz w:val="20"/>
          <w:szCs w:val="20"/>
        </w:rPr>
        <w:t xml:space="preserve"> (WIL)</w:t>
      </w:r>
      <w:r w:rsidR="00E443FD">
        <w:rPr>
          <w:rStyle w:val="IntenseReference"/>
          <w:rFonts w:ascii="Arial" w:hAnsi="Arial" w:cs="Arial"/>
          <w:smallCaps w:val="0"/>
          <w:color w:val="auto"/>
          <w:spacing w:val="0"/>
          <w:sz w:val="20"/>
          <w:szCs w:val="20"/>
        </w:rPr>
        <w:t>, Internships and Industry Facing Experience)</w:t>
      </w:r>
      <w:bookmarkEnd w:id="24"/>
    </w:p>
    <w:p w14:paraId="485E4A5F" w14:textId="4A1A21C8" w:rsidR="00DE651E" w:rsidRPr="00427C3A" w:rsidRDefault="00DE651E" w:rsidP="00163EB7">
      <w:pPr>
        <w:pStyle w:val="ListParagraph"/>
        <w:numPr>
          <w:ilvl w:val="0"/>
          <w:numId w:val="11"/>
        </w:numPr>
        <w:spacing w:before="12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Does the </w:t>
      </w:r>
      <w:r w:rsidR="001B511F">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have partnership arrangements</w:t>
      </w:r>
      <w:r w:rsidR="00DB6570">
        <w:rPr>
          <w:rFonts w:ascii="Arial" w:hAnsi="Arial" w:cs="Arial"/>
          <w:color w:val="2F5496" w:themeColor="accent5" w:themeShade="BF"/>
          <w:sz w:val="20"/>
          <w:szCs w:val="20"/>
        </w:rPr>
        <w:t xml:space="preserve"> including </w:t>
      </w:r>
      <w:r w:rsidR="008C03CC">
        <w:rPr>
          <w:rFonts w:ascii="Arial" w:hAnsi="Arial" w:cs="Arial"/>
          <w:color w:val="2F5496" w:themeColor="accent5" w:themeShade="BF"/>
          <w:sz w:val="20"/>
          <w:szCs w:val="20"/>
        </w:rPr>
        <w:t>Work Integrated Learning</w:t>
      </w:r>
      <w:r w:rsidR="00DB6570">
        <w:rPr>
          <w:rFonts w:ascii="Arial" w:hAnsi="Arial" w:cs="Arial"/>
          <w:color w:val="2F5496" w:themeColor="accent5" w:themeShade="BF"/>
          <w:sz w:val="20"/>
          <w:szCs w:val="20"/>
        </w:rPr>
        <w:t xml:space="preserve"> and I</w:t>
      </w:r>
      <w:r w:rsidR="008C03CC">
        <w:rPr>
          <w:rFonts w:ascii="Arial" w:hAnsi="Arial" w:cs="Arial"/>
          <w:color w:val="2F5496" w:themeColor="accent5" w:themeShade="BF"/>
          <w:sz w:val="20"/>
          <w:szCs w:val="20"/>
        </w:rPr>
        <w:t>nternshi</w:t>
      </w:r>
      <w:r w:rsidR="00DB6570">
        <w:rPr>
          <w:rFonts w:ascii="Arial" w:hAnsi="Arial" w:cs="Arial"/>
          <w:color w:val="2F5496" w:themeColor="accent5" w:themeShade="BF"/>
          <w:sz w:val="20"/>
          <w:szCs w:val="20"/>
        </w:rPr>
        <w:t>ps</w:t>
      </w:r>
      <w:r w:rsidRPr="00427C3A">
        <w:rPr>
          <w:rFonts w:ascii="Arial" w:hAnsi="Arial" w:cs="Arial"/>
          <w:color w:val="2F5496" w:themeColor="accent5" w:themeShade="BF"/>
          <w:sz w:val="20"/>
          <w:szCs w:val="20"/>
        </w:rPr>
        <w:t>?</w:t>
      </w:r>
    </w:p>
    <w:p w14:paraId="078FA039" w14:textId="3E594B47" w:rsidR="003408CC" w:rsidRPr="00427C3A" w:rsidRDefault="00BB3EBB" w:rsidP="00714048">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270130495"/>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36329729" w14:textId="61649211" w:rsidR="00DE651E" w:rsidRPr="00427C3A" w:rsidRDefault="00DE651E" w:rsidP="00714048">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What consultation and feedback was provided by partners</w:t>
      </w:r>
      <w:r w:rsidR="00E443FD">
        <w:rPr>
          <w:rFonts w:ascii="Arial" w:hAnsi="Arial" w:cs="Arial"/>
          <w:color w:val="2F5496" w:themeColor="accent5" w:themeShade="BF"/>
          <w:sz w:val="20"/>
          <w:szCs w:val="20"/>
        </w:rPr>
        <w:t xml:space="preserve"> </w:t>
      </w:r>
      <w:r w:rsidR="00AE6D27">
        <w:rPr>
          <w:rFonts w:ascii="Arial" w:hAnsi="Arial" w:cs="Arial"/>
          <w:color w:val="2F5496" w:themeColor="accent5" w:themeShade="BF"/>
          <w:sz w:val="20"/>
          <w:szCs w:val="20"/>
        </w:rPr>
        <w:t xml:space="preserve">relevant </w:t>
      </w:r>
      <w:r w:rsidR="00E443FD">
        <w:rPr>
          <w:rFonts w:ascii="Arial" w:hAnsi="Arial" w:cs="Arial"/>
          <w:color w:val="2F5496" w:themeColor="accent5" w:themeShade="BF"/>
          <w:sz w:val="20"/>
          <w:szCs w:val="20"/>
        </w:rPr>
        <w:t xml:space="preserve">with the </w:t>
      </w:r>
      <w:r w:rsidR="00AE6D27">
        <w:rPr>
          <w:rFonts w:ascii="Arial" w:hAnsi="Arial" w:cs="Arial"/>
          <w:color w:val="2F5496" w:themeColor="accent5" w:themeShade="BF"/>
          <w:sz w:val="20"/>
          <w:szCs w:val="20"/>
        </w:rPr>
        <w:t>arrangement?</w:t>
      </w:r>
    </w:p>
    <w:p w14:paraId="52083DB4" w14:textId="342C43DF" w:rsidR="00DE651E" w:rsidRPr="00427C3A" w:rsidRDefault="00BB3EBB" w:rsidP="00714048">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479152208"/>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2133F88F" w14:textId="126C5457" w:rsidR="00DE651E" w:rsidRPr="00427C3A" w:rsidRDefault="00DE651E" w:rsidP="00714048">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Have potential new partners been identified</w:t>
      </w:r>
      <w:r w:rsidR="00AE6D27">
        <w:rPr>
          <w:rFonts w:ascii="Arial" w:hAnsi="Arial" w:cs="Arial"/>
          <w:color w:val="2F5496" w:themeColor="accent5" w:themeShade="BF"/>
          <w:sz w:val="20"/>
          <w:szCs w:val="20"/>
        </w:rPr>
        <w:t xml:space="preserve"> rele</w:t>
      </w:r>
      <w:r w:rsidR="008B5416">
        <w:rPr>
          <w:rFonts w:ascii="Arial" w:hAnsi="Arial" w:cs="Arial"/>
          <w:color w:val="2F5496" w:themeColor="accent5" w:themeShade="BF"/>
          <w:sz w:val="20"/>
          <w:szCs w:val="20"/>
        </w:rPr>
        <w:t>vant to the arrangement, including WIL, Internships and Industry Facing Experiences</w:t>
      </w:r>
      <w:r w:rsidRPr="00427C3A">
        <w:rPr>
          <w:rFonts w:ascii="Arial" w:hAnsi="Arial" w:cs="Arial"/>
          <w:color w:val="2F5496" w:themeColor="accent5" w:themeShade="BF"/>
          <w:sz w:val="20"/>
          <w:szCs w:val="20"/>
        </w:rPr>
        <w:t>?</w:t>
      </w:r>
    </w:p>
    <w:p w14:paraId="61D35B71" w14:textId="77777777" w:rsidR="00DE651E" w:rsidRPr="00427C3A" w:rsidRDefault="00BB3EBB" w:rsidP="00714048">
      <w:pPr>
        <w:pStyle w:val="ListParagraph"/>
        <w:spacing w:before="120" w:after="120" w:line="276" w:lineRule="auto"/>
        <w:ind w:left="357"/>
        <w:contextualSpacing w:val="0"/>
        <w:jc w:val="both"/>
        <w:rPr>
          <w:rStyle w:val="Forms"/>
          <w:rFonts w:ascii="Arial" w:hAnsi="Arial" w:cs="Arial"/>
          <w:szCs w:val="20"/>
        </w:rPr>
      </w:pPr>
      <w:sdt>
        <w:sdtPr>
          <w:rPr>
            <w:rStyle w:val="Forms"/>
            <w:rFonts w:ascii="Arial" w:hAnsi="Arial" w:cs="Arial"/>
            <w:szCs w:val="20"/>
          </w:rPr>
          <w:id w:val="1241917922"/>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319A8F10" w14:textId="3A4BA531" w:rsidR="007360D0" w:rsidRPr="00427C3A" w:rsidRDefault="007360D0" w:rsidP="007360D0">
      <w:pPr>
        <w:tabs>
          <w:tab w:val="left" w:pos="4570"/>
        </w:tabs>
      </w:pPr>
      <w:r w:rsidRPr="00427C3A">
        <w:tab/>
      </w:r>
    </w:p>
    <w:p w14:paraId="2044E6D2" w14:textId="01A11E1C" w:rsidR="00DE651E" w:rsidRPr="00322816" w:rsidRDefault="002C627F" w:rsidP="00714048">
      <w:pPr>
        <w:pStyle w:val="Heading3"/>
        <w:spacing w:before="240" w:after="120" w:line="276" w:lineRule="auto"/>
        <w:jc w:val="both"/>
        <w:rPr>
          <w:rStyle w:val="IntenseReference"/>
          <w:rFonts w:ascii="Arial" w:hAnsi="Arial" w:cs="Arial"/>
          <w:smallCaps w:val="0"/>
          <w:color w:val="auto"/>
          <w:spacing w:val="0"/>
          <w:sz w:val="20"/>
          <w:szCs w:val="20"/>
        </w:rPr>
      </w:pPr>
      <w:bookmarkStart w:id="25" w:name="_Toc20833019"/>
      <w:bookmarkStart w:id="26" w:name="_Toc189168224"/>
      <w:r w:rsidRPr="00322816">
        <w:rPr>
          <w:rStyle w:val="IntenseReference"/>
          <w:rFonts w:ascii="Arial" w:hAnsi="Arial" w:cs="Arial"/>
          <w:smallCaps w:val="0"/>
          <w:color w:val="auto"/>
          <w:spacing w:val="0"/>
          <w:sz w:val="20"/>
          <w:szCs w:val="20"/>
        </w:rPr>
        <w:t>INTERNATIONALISATION</w:t>
      </w:r>
      <w:bookmarkEnd w:id="25"/>
      <w:bookmarkEnd w:id="26"/>
    </w:p>
    <w:p w14:paraId="5089FA03" w14:textId="79480FA0" w:rsidR="00DE651E" w:rsidRPr="00427C3A" w:rsidRDefault="0013192C" w:rsidP="002C627F">
      <w:pPr>
        <w:pStyle w:val="ListParagraph"/>
        <w:numPr>
          <w:ilvl w:val="0"/>
          <w:numId w:val="11"/>
        </w:numPr>
        <w:spacing w:before="240" w:after="0" w:line="276" w:lineRule="auto"/>
        <w:ind w:left="357" w:hanging="357"/>
        <w:contextualSpacing w:val="0"/>
        <w:jc w:val="both"/>
        <w:rPr>
          <w:rFonts w:ascii="Arial" w:hAnsi="Arial" w:cs="Arial"/>
          <w:color w:val="2F5496" w:themeColor="accent5" w:themeShade="BF"/>
          <w:sz w:val="20"/>
          <w:szCs w:val="20"/>
        </w:rPr>
      </w:pPr>
      <w:r>
        <w:rPr>
          <w:rFonts w:ascii="Arial" w:hAnsi="Arial" w:cs="Arial"/>
          <w:color w:val="2F5496" w:themeColor="accent5" w:themeShade="BF"/>
          <w:sz w:val="20"/>
          <w:szCs w:val="20"/>
        </w:rPr>
        <w:t xml:space="preserve">How has the </w:t>
      </w:r>
      <w:r w:rsidR="00544A16">
        <w:rPr>
          <w:rFonts w:ascii="Arial" w:hAnsi="Arial" w:cs="Arial"/>
          <w:color w:val="2F5496" w:themeColor="accent5" w:themeShade="BF"/>
          <w:sz w:val="20"/>
          <w:szCs w:val="20"/>
        </w:rPr>
        <w:t xml:space="preserve">delivery and </w:t>
      </w:r>
      <w:r>
        <w:rPr>
          <w:rFonts w:ascii="Arial" w:hAnsi="Arial" w:cs="Arial"/>
          <w:color w:val="2F5496" w:themeColor="accent5" w:themeShade="BF"/>
          <w:sz w:val="20"/>
          <w:szCs w:val="20"/>
        </w:rPr>
        <w:t>curriculum</w:t>
      </w:r>
      <w:r w:rsidR="00A305AB">
        <w:rPr>
          <w:rFonts w:ascii="Arial" w:hAnsi="Arial" w:cs="Arial"/>
          <w:color w:val="2F5496" w:themeColor="accent5" w:themeShade="BF"/>
          <w:sz w:val="20"/>
          <w:szCs w:val="20"/>
        </w:rPr>
        <w:t xml:space="preserve"> of the course</w:t>
      </w:r>
      <w:r>
        <w:rPr>
          <w:rFonts w:ascii="Arial" w:hAnsi="Arial" w:cs="Arial"/>
          <w:color w:val="2F5496" w:themeColor="accent5" w:themeShade="BF"/>
          <w:sz w:val="20"/>
          <w:szCs w:val="20"/>
        </w:rPr>
        <w:t xml:space="preserve"> been </w:t>
      </w:r>
      <w:r w:rsidR="00DE651E" w:rsidRPr="00427C3A">
        <w:rPr>
          <w:rFonts w:ascii="Arial" w:hAnsi="Arial" w:cs="Arial"/>
          <w:color w:val="2F5496" w:themeColor="accent5" w:themeShade="BF"/>
          <w:sz w:val="20"/>
          <w:szCs w:val="20"/>
        </w:rPr>
        <w:t>internationa</w:t>
      </w:r>
      <w:r w:rsidR="00A305AB">
        <w:rPr>
          <w:rFonts w:ascii="Arial" w:hAnsi="Arial" w:cs="Arial"/>
          <w:color w:val="2F5496" w:themeColor="accent5" w:themeShade="BF"/>
          <w:sz w:val="20"/>
          <w:szCs w:val="20"/>
        </w:rPr>
        <w:t>lised</w:t>
      </w:r>
      <w:r w:rsidR="00DE651E" w:rsidRPr="00427C3A">
        <w:rPr>
          <w:rFonts w:ascii="Arial" w:hAnsi="Arial" w:cs="Arial"/>
          <w:color w:val="2F5496" w:themeColor="accent5" w:themeShade="BF"/>
          <w:sz w:val="20"/>
          <w:szCs w:val="20"/>
        </w:rPr>
        <w:t>?</w:t>
      </w:r>
      <w:r w:rsidR="00DE651E" w:rsidRPr="00427C3A">
        <w:rPr>
          <w:rStyle w:val="Forms"/>
          <w:rFonts w:ascii="Arial" w:hAnsi="Arial" w:cs="Arial"/>
          <w:color w:val="2F5496" w:themeColor="accent5" w:themeShade="BF"/>
          <w:szCs w:val="20"/>
        </w:rPr>
        <w:t xml:space="preserve"> </w:t>
      </w:r>
      <w:r w:rsidR="00DE651E" w:rsidRPr="00427C3A">
        <w:rPr>
          <w:rFonts w:ascii="Arial" w:hAnsi="Arial" w:cs="Arial"/>
          <w:color w:val="2F5496" w:themeColor="accent5" w:themeShade="BF"/>
          <w:sz w:val="20"/>
          <w:szCs w:val="20"/>
        </w:rPr>
        <w:t>If</w:t>
      </w:r>
      <w:r w:rsidR="00A305AB">
        <w:rPr>
          <w:rFonts w:ascii="Arial" w:hAnsi="Arial" w:cs="Arial"/>
          <w:color w:val="2F5496" w:themeColor="accent5" w:themeShade="BF"/>
          <w:sz w:val="20"/>
          <w:szCs w:val="20"/>
        </w:rPr>
        <w:t xml:space="preserve"> more is required regarding curriculum enhancement</w:t>
      </w:r>
      <w:r w:rsidR="00AC71DD">
        <w:rPr>
          <w:rFonts w:ascii="Arial" w:hAnsi="Arial" w:cs="Arial"/>
          <w:color w:val="2F5496" w:themeColor="accent5" w:themeShade="BF"/>
          <w:sz w:val="20"/>
          <w:szCs w:val="20"/>
        </w:rPr>
        <w:t xml:space="preserve">, </w:t>
      </w:r>
      <w:r w:rsidR="00DE651E" w:rsidRPr="00427C3A">
        <w:rPr>
          <w:rFonts w:ascii="Arial" w:hAnsi="Arial" w:cs="Arial"/>
          <w:color w:val="2F5496" w:themeColor="accent5" w:themeShade="BF"/>
          <w:sz w:val="20"/>
          <w:szCs w:val="20"/>
        </w:rPr>
        <w:t>what measures will be taken to address th</w:t>
      </w:r>
      <w:r w:rsidR="00DE5AC2" w:rsidRPr="00427C3A">
        <w:rPr>
          <w:rFonts w:ascii="Arial" w:hAnsi="Arial" w:cs="Arial"/>
          <w:color w:val="2F5496" w:themeColor="accent5" w:themeShade="BF"/>
          <w:sz w:val="20"/>
          <w:szCs w:val="20"/>
        </w:rPr>
        <w:t>is moving forward</w:t>
      </w:r>
      <w:r w:rsidR="00DE651E" w:rsidRPr="00427C3A">
        <w:rPr>
          <w:rFonts w:ascii="Arial" w:hAnsi="Arial" w:cs="Arial"/>
          <w:color w:val="2F5496" w:themeColor="accent5" w:themeShade="BF"/>
          <w:sz w:val="20"/>
          <w:szCs w:val="20"/>
        </w:rPr>
        <w:t>?</w:t>
      </w:r>
    </w:p>
    <w:p w14:paraId="0AFA6231" w14:textId="2996B660" w:rsidR="00DE651E" w:rsidRPr="00427C3A" w:rsidRDefault="00BB3EBB" w:rsidP="00956083">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353484971"/>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4295B6BC" w14:textId="2075B40F" w:rsidR="00DE651E" w:rsidRPr="00427C3A" w:rsidRDefault="00DE651E" w:rsidP="00956083">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List international mobility experiences/opportunities for students in the </w:t>
      </w:r>
      <w:r w:rsidR="00187E74">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p>
    <w:p w14:paraId="29681D25" w14:textId="21CAF5B8" w:rsidR="00DE651E" w:rsidRPr="00427C3A" w:rsidRDefault="00BB3EBB" w:rsidP="00956083">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1049992077"/>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1A32ED3C" w14:textId="30C0A03B" w:rsidR="00DE651E" w:rsidRPr="00427C3A" w:rsidRDefault="00DE651E" w:rsidP="00956083">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How </w:t>
      </w:r>
      <w:r w:rsidR="00E909C6">
        <w:rPr>
          <w:rFonts w:ascii="Arial" w:hAnsi="Arial" w:cs="Arial"/>
          <w:color w:val="2F5496" w:themeColor="accent5" w:themeShade="BF"/>
          <w:sz w:val="20"/>
          <w:szCs w:val="20"/>
        </w:rPr>
        <w:t xml:space="preserve">does </w:t>
      </w:r>
      <w:r w:rsidRPr="00427C3A">
        <w:rPr>
          <w:rFonts w:ascii="Arial" w:hAnsi="Arial" w:cs="Arial"/>
          <w:color w:val="2F5496" w:themeColor="accent5" w:themeShade="BF"/>
          <w:sz w:val="20"/>
          <w:szCs w:val="20"/>
        </w:rPr>
        <w:t>the curriculum reflect a global perspective?</w:t>
      </w:r>
    </w:p>
    <w:p w14:paraId="2EC3D3A4" w14:textId="77777777" w:rsidR="00DE651E" w:rsidRPr="00427C3A" w:rsidRDefault="00BB3EBB" w:rsidP="00956083">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375989753"/>
          <w:showingPlcHdr/>
        </w:sdtPr>
        <w:sdtEndPr>
          <w:rPr>
            <w:rStyle w:val="DefaultParagraphFont"/>
            <w:color w:val="auto"/>
            <w:sz w:val="22"/>
          </w:rPr>
        </w:sdtEndPr>
        <w:sdtContent>
          <w:r w:rsidR="00DE651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52ADEABF" w14:textId="05CEF854" w:rsidR="005B7B1B" w:rsidRPr="00322816" w:rsidRDefault="005B7B1B" w:rsidP="005B7B1B">
      <w:pPr>
        <w:pStyle w:val="Heading3"/>
        <w:spacing w:before="240" w:after="120" w:line="276" w:lineRule="auto"/>
        <w:jc w:val="both"/>
        <w:rPr>
          <w:rStyle w:val="IntenseReference"/>
          <w:rFonts w:ascii="Arial" w:hAnsi="Arial" w:cs="Arial"/>
          <w:smallCaps w:val="0"/>
          <w:color w:val="auto"/>
          <w:spacing w:val="0"/>
          <w:sz w:val="20"/>
          <w:szCs w:val="20"/>
        </w:rPr>
      </w:pPr>
      <w:bookmarkStart w:id="27" w:name="_Toc189168225"/>
      <w:r w:rsidRPr="00322816">
        <w:rPr>
          <w:rStyle w:val="IntenseReference"/>
          <w:rFonts w:ascii="Arial" w:hAnsi="Arial" w:cs="Arial"/>
          <w:smallCaps w:val="0"/>
          <w:color w:val="auto"/>
          <w:spacing w:val="0"/>
          <w:sz w:val="20"/>
          <w:szCs w:val="20"/>
        </w:rPr>
        <w:t>FIRST NATIONS</w:t>
      </w:r>
      <w:r w:rsidR="00322816">
        <w:rPr>
          <w:rStyle w:val="IntenseReference"/>
          <w:rFonts w:ascii="Arial" w:hAnsi="Arial" w:cs="Arial"/>
          <w:smallCaps w:val="0"/>
          <w:color w:val="auto"/>
          <w:spacing w:val="0"/>
          <w:sz w:val="20"/>
          <w:szCs w:val="20"/>
        </w:rPr>
        <w:t xml:space="preserve"> PEOPLES</w:t>
      </w:r>
      <w:bookmarkEnd w:id="27"/>
    </w:p>
    <w:p w14:paraId="751395AC" w14:textId="47F1BD5B" w:rsidR="005B7B1B" w:rsidRPr="00427C3A" w:rsidRDefault="00E909C6" w:rsidP="005B7B1B">
      <w:pPr>
        <w:pStyle w:val="ListParagraph"/>
        <w:numPr>
          <w:ilvl w:val="0"/>
          <w:numId w:val="11"/>
        </w:numPr>
        <w:spacing w:before="240" w:after="0" w:line="276" w:lineRule="auto"/>
        <w:ind w:left="357" w:hanging="357"/>
        <w:contextualSpacing w:val="0"/>
        <w:jc w:val="both"/>
        <w:rPr>
          <w:rFonts w:ascii="Arial" w:hAnsi="Arial" w:cs="Arial"/>
          <w:color w:val="2F5496" w:themeColor="accent5" w:themeShade="BF"/>
          <w:sz w:val="20"/>
          <w:szCs w:val="20"/>
        </w:rPr>
      </w:pPr>
      <w:r>
        <w:rPr>
          <w:rFonts w:ascii="Arial" w:hAnsi="Arial" w:cs="Arial"/>
          <w:color w:val="2F5496" w:themeColor="accent5" w:themeShade="BF"/>
          <w:sz w:val="20"/>
          <w:szCs w:val="20"/>
        </w:rPr>
        <w:t xml:space="preserve">How does the </w:t>
      </w:r>
      <w:r w:rsidR="00205372">
        <w:rPr>
          <w:rFonts w:ascii="Arial" w:hAnsi="Arial" w:cs="Arial"/>
          <w:color w:val="2F5496" w:themeColor="accent5" w:themeShade="BF"/>
          <w:sz w:val="20"/>
          <w:szCs w:val="20"/>
        </w:rPr>
        <w:t xml:space="preserve">course curriculum </w:t>
      </w:r>
      <w:r w:rsidR="00037956">
        <w:rPr>
          <w:rFonts w:ascii="Arial" w:hAnsi="Arial" w:cs="Arial"/>
          <w:color w:val="2F5496" w:themeColor="accent5" w:themeShade="BF"/>
          <w:sz w:val="20"/>
          <w:szCs w:val="20"/>
        </w:rPr>
        <w:t xml:space="preserve">and delivery align with </w:t>
      </w:r>
      <w:r w:rsidR="00AF03FD" w:rsidRPr="00427C3A">
        <w:rPr>
          <w:rFonts w:ascii="Arial" w:hAnsi="Arial" w:cs="Arial"/>
          <w:color w:val="2F5496" w:themeColor="accent5" w:themeShade="BF"/>
          <w:sz w:val="20"/>
          <w:szCs w:val="20"/>
        </w:rPr>
        <w:t xml:space="preserve">Australia’s First Nations </w:t>
      </w:r>
      <w:r w:rsidR="00DE5AC2" w:rsidRPr="00427C3A">
        <w:rPr>
          <w:rFonts w:ascii="Arial" w:hAnsi="Arial" w:cs="Arial"/>
          <w:color w:val="2F5496" w:themeColor="accent5" w:themeShade="BF"/>
          <w:sz w:val="20"/>
          <w:szCs w:val="20"/>
        </w:rPr>
        <w:t>v</w:t>
      </w:r>
      <w:r w:rsidR="00AF03FD" w:rsidRPr="00427C3A">
        <w:rPr>
          <w:rFonts w:ascii="Arial" w:hAnsi="Arial" w:cs="Arial"/>
          <w:color w:val="2F5496" w:themeColor="accent5" w:themeShade="BF"/>
          <w:sz w:val="20"/>
          <w:szCs w:val="20"/>
        </w:rPr>
        <w:t>oice</w:t>
      </w:r>
      <w:r w:rsidR="00A82EB5">
        <w:rPr>
          <w:rFonts w:ascii="Arial" w:hAnsi="Arial" w:cs="Arial"/>
          <w:color w:val="2F5496" w:themeColor="accent5" w:themeShade="BF"/>
          <w:sz w:val="20"/>
          <w:szCs w:val="20"/>
        </w:rPr>
        <w:t xml:space="preserve">? </w:t>
      </w:r>
      <w:r w:rsidR="00A82EB5">
        <w:rPr>
          <w:rStyle w:val="Forms"/>
          <w:rFonts w:ascii="Arial" w:hAnsi="Arial" w:cs="Arial"/>
          <w:color w:val="2F5496" w:themeColor="accent5" w:themeShade="BF"/>
          <w:szCs w:val="20"/>
        </w:rPr>
        <w:t xml:space="preserve">Where there is insufficient </w:t>
      </w:r>
      <w:r w:rsidR="00F367AD">
        <w:rPr>
          <w:rStyle w:val="Forms"/>
          <w:rFonts w:ascii="Arial" w:hAnsi="Arial" w:cs="Arial"/>
          <w:color w:val="2F5496" w:themeColor="accent5" w:themeShade="BF"/>
          <w:szCs w:val="20"/>
        </w:rPr>
        <w:t xml:space="preserve">evidence of enhancement, </w:t>
      </w:r>
      <w:r w:rsidR="005B7B1B" w:rsidRPr="00427C3A">
        <w:rPr>
          <w:rFonts w:ascii="Arial" w:hAnsi="Arial" w:cs="Arial"/>
          <w:color w:val="2F5496" w:themeColor="accent5" w:themeShade="BF"/>
          <w:sz w:val="20"/>
          <w:szCs w:val="20"/>
        </w:rPr>
        <w:t>what measures will be taken to address th</w:t>
      </w:r>
      <w:r w:rsidR="00DE5AC2" w:rsidRPr="00427C3A">
        <w:rPr>
          <w:rFonts w:ascii="Arial" w:hAnsi="Arial" w:cs="Arial"/>
          <w:color w:val="2F5496" w:themeColor="accent5" w:themeShade="BF"/>
          <w:sz w:val="20"/>
          <w:szCs w:val="20"/>
        </w:rPr>
        <w:t>is moving forward</w:t>
      </w:r>
      <w:r w:rsidR="005B7B1B" w:rsidRPr="00427C3A">
        <w:rPr>
          <w:rFonts w:ascii="Arial" w:hAnsi="Arial" w:cs="Arial"/>
          <w:color w:val="2F5496" w:themeColor="accent5" w:themeShade="BF"/>
          <w:sz w:val="20"/>
          <w:szCs w:val="20"/>
        </w:rPr>
        <w:t>?</w:t>
      </w:r>
    </w:p>
    <w:p w14:paraId="0B61E418" w14:textId="77777777" w:rsidR="005B7B1B" w:rsidRPr="00427C3A" w:rsidRDefault="00BB3EBB" w:rsidP="005B7B1B">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243110817"/>
          <w:showingPlcHdr/>
        </w:sdtPr>
        <w:sdtEndPr>
          <w:rPr>
            <w:rStyle w:val="DefaultParagraphFont"/>
            <w:color w:val="auto"/>
            <w:sz w:val="22"/>
          </w:rPr>
        </w:sdtEndPr>
        <w:sdtContent>
          <w:r w:rsidR="005B7B1B"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457822E4" w14:textId="3905F282" w:rsidR="005B7B1B" w:rsidRPr="00427C3A" w:rsidRDefault="005B7B1B" w:rsidP="005B7B1B">
      <w:pPr>
        <w:pStyle w:val="ListParagraph"/>
        <w:numPr>
          <w:ilvl w:val="0"/>
          <w:numId w:val="11"/>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List in</w:t>
      </w:r>
      <w:r w:rsidR="00AF03FD" w:rsidRPr="00427C3A">
        <w:rPr>
          <w:rFonts w:ascii="Arial" w:hAnsi="Arial" w:cs="Arial"/>
          <w:color w:val="2F5496" w:themeColor="accent5" w:themeShade="BF"/>
          <w:sz w:val="20"/>
          <w:szCs w:val="20"/>
        </w:rPr>
        <w:t xml:space="preserve">digenous </w:t>
      </w:r>
      <w:r w:rsidRPr="00427C3A">
        <w:rPr>
          <w:rFonts w:ascii="Arial" w:hAnsi="Arial" w:cs="Arial"/>
          <w:color w:val="2F5496" w:themeColor="accent5" w:themeShade="BF"/>
          <w:sz w:val="20"/>
          <w:szCs w:val="20"/>
        </w:rPr>
        <w:t xml:space="preserve">mobility experiences/opportunities for students in the </w:t>
      </w:r>
      <w:r w:rsidR="004322C5">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p>
    <w:p w14:paraId="2CDF6B2F" w14:textId="77777777" w:rsidR="005B7B1B" w:rsidRPr="00427C3A" w:rsidRDefault="00BB3EBB" w:rsidP="005B7B1B">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948618359"/>
          <w:showingPlcHdr/>
        </w:sdtPr>
        <w:sdtEndPr>
          <w:rPr>
            <w:rStyle w:val="DefaultParagraphFont"/>
            <w:color w:val="auto"/>
            <w:sz w:val="22"/>
          </w:rPr>
        </w:sdtEndPr>
        <w:sdtContent>
          <w:r w:rsidR="005B7B1B"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629E33E0" w14:textId="31F3F8CF" w:rsidR="005B7B1B" w:rsidRPr="00427C3A" w:rsidRDefault="005B7B1B" w:rsidP="005B7B1B">
      <w:pPr>
        <w:pStyle w:val="ListParagraph"/>
        <w:spacing w:before="120" w:after="120" w:line="276" w:lineRule="auto"/>
        <w:ind w:left="357"/>
        <w:contextualSpacing w:val="0"/>
        <w:jc w:val="both"/>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9C0F7B" w:rsidRPr="00427C3A" w14:paraId="55574D03" w14:textId="77777777" w:rsidTr="00824373">
        <w:trPr>
          <w:trHeight w:val="397"/>
        </w:trPr>
        <w:tc>
          <w:tcPr>
            <w:tcW w:w="10194" w:type="dxa"/>
            <w:vAlign w:val="center"/>
          </w:tcPr>
          <w:p w14:paraId="7024F852" w14:textId="0662340B" w:rsidR="009C0F7B" w:rsidRPr="00427C3A" w:rsidRDefault="009C0F7B" w:rsidP="00824373">
            <w:pPr>
              <w:spacing w:line="276" w:lineRule="auto"/>
              <w:rPr>
                <w:rFonts w:ascii="Arial" w:hAnsi="Arial" w:cs="Arial"/>
                <w:b/>
                <w:bCs/>
                <w:sz w:val="20"/>
                <w:szCs w:val="20"/>
              </w:rPr>
            </w:pPr>
            <w:r w:rsidRPr="00427C3A">
              <w:rPr>
                <w:rFonts w:ascii="Arial" w:hAnsi="Arial" w:cs="Arial"/>
                <w:b/>
                <w:bCs/>
                <w:sz w:val="20"/>
                <w:szCs w:val="20"/>
              </w:rPr>
              <w:t xml:space="preserve">Section </w:t>
            </w:r>
            <w:r w:rsidR="00BB3466" w:rsidRPr="00427C3A">
              <w:rPr>
                <w:rFonts w:ascii="Arial" w:hAnsi="Arial" w:cs="Arial"/>
                <w:b/>
                <w:bCs/>
                <w:sz w:val="20"/>
                <w:szCs w:val="20"/>
              </w:rPr>
              <w:t>C</w:t>
            </w:r>
            <w:r w:rsidRPr="00427C3A">
              <w:rPr>
                <w:rFonts w:ascii="Arial" w:hAnsi="Arial" w:cs="Arial"/>
                <w:b/>
                <w:bCs/>
                <w:sz w:val="20"/>
                <w:szCs w:val="20"/>
              </w:rPr>
              <w:t xml:space="preserve"> completed by:</w:t>
            </w:r>
            <w:r w:rsidRPr="00427C3A">
              <w:rPr>
                <w:rFonts w:ascii="Arial" w:hAnsi="Arial" w:cs="Arial"/>
                <w:b/>
                <w:bCs/>
                <w:color w:val="404040" w:themeColor="text1" w:themeTint="BF"/>
                <w:sz w:val="20"/>
                <w:szCs w:val="20"/>
              </w:rPr>
              <w:t xml:space="preserve"> </w:t>
            </w:r>
            <w:r w:rsidRPr="00427C3A">
              <w:rPr>
                <w:rFonts w:ascii="Arial" w:hAnsi="Arial" w:cs="Arial"/>
                <w:color w:val="7F7F7F" w:themeColor="text1" w:themeTint="80"/>
                <w:sz w:val="20"/>
                <w:szCs w:val="20"/>
              </w:rPr>
              <w:t>[</w:t>
            </w:r>
            <w:r w:rsidRPr="00427C3A">
              <w:rPr>
                <w:rFonts w:ascii="Arial" w:hAnsi="Arial" w:cs="Arial"/>
                <w:i/>
                <w:color w:val="7F7F7F" w:themeColor="text1" w:themeTint="80"/>
                <w:sz w:val="20"/>
                <w:szCs w:val="20"/>
              </w:rPr>
              <w:t>insert name and title</w:t>
            </w:r>
            <w:r w:rsidRPr="00427C3A">
              <w:rPr>
                <w:rFonts w:ascii="Arial" w:hAnsi="Arial" w:cs="Arial"/>
                <w:color w:val="7F7F7F" w:themeColor="text1" w:themeTint="80"/>
                <w:sz w:val="20"/>
                <w:szCs w:val="20"/>
              </w:rPr>
              <w:t>]</w:t>
            </w:r>
          </w:p>
        </w:tc>
      </w:tr>
      <w:tr w:rsidR="009C0F7B" w:rsidRPr="00427C3A" w14:paraId="504A11CA" w14:textId="77777777" w:rsidTr="00824373">
        <w:trPr>
          <w:trHeight w:val="397"/>
        </w:trPr>
        <w:tc>
          <w:tcPr>
            <w:tcW w:w="10194" w:type="dxa"/>
            <w:vAlign w:val="center"/>
          </w:tcPr>
          <w:p w14:paraId="1132433C" w14:textId="77777777" w:rsidR="009C0F7B" w:rsidRPr="00427C3A" w:rsidRDefault="009C0F7B" w:rsidP="00824373">
            <w:pPr>
              <w:spacing w:line="276" w:lineRule="auto"/>
              <w:rPr>
                <w:rFonts w:ascii="Arial" w:hAnsi="Arial" w:cs="Arial"/>
                <w:b/>
                <w:bCs/>
                <w:sz w:val="20"/>
                <w:szCs w:val="20"/>
              </w:rPr>
            </w:pPr>
            <w:r w:rsidRPr="00427C3A">
              <w:rPr>
                <w:rFonts w:ascii="Arial" w:hAnsi="Arial" w:cs="Arial"/>
                <w:b/>
                <w:bCs/>
                <w:sz w:val="20"/>
                <w:szCs w:val="20"/>
              </w:rPr>
              <w:t>Date:</w:t>
            </w:r>
            <w:r w:rsidRPr="00427C3A">
              <w:rPr>
                <w:rFonts w:ascii="Arial" w:hAnsi="Arial" w:cs="Arial"/>
                <w:b/>
                <w:bCs/>
                <w:color w:val="7F7F7F" w:themeColor="text1" w:themeTint="80"/>
                <w:sz w:val="20"/>
                <w:szCs w:val="20"/>
              </w:rPr>
              <w:t xml:space="preserve"> </w:t>
            </w:r>
            <w:r w:rsidRPr="00427C3A">
              <w:rPr>
                <w:rFonts w:ascii="Arial" w:hAnsi="Arial" w:cs="Arial"/>
                <w:color w:val="7F7F7F" w:themeColor="text1" w:themeTint="80"/>
                <w:sz w:val="20"/>
                <w:szCs w:val="20"/>
              </w:rPr>
              <w:t>[DD/MM/YYYY]</w:t>
            </w:r>
          </w:p>
        </w:tc>
      </w:tr>
    </w:tbl>
    <w:p w14:paraId="670691E2" w14:textId="77777777" w:rsidR="00457781" w:rsidRPr="00427C3A" w:rsidRDefault="00457781" w:rsidP="00043CB6">
      <w:pPr>
        <w:spacing w:after="120" w:line="276" w:lineRule="auto"/>
        <w:rPr>
          <w:rFonts w:ascii="Arial" w:eastAsia="Times New Roman" w:hAnsi="Arial" w:cs="Arial"/>
          <w:b/>
          <w:bCs/>
          <w:sz w:val="20"/>
          <w:szCs w:val="20"/>
          <w:lang w:eastAsia="en-AU"/>
        </w:rPr>
      </w:pPr>
      <w:r w:rsidRPr="00427C3A">
        <w:rPr>
          <w:rFonts w:ascii="Arial" w:hAnsi="Arial" w:cs="Arial"/>
          <w:sz w:val="20"/>
          <w:szCs w:val="20"/>
        </w:rPr>
        <w:br w:type="page"/>
      </w:r>
    </w:p>
    <w:p w14:paraId="637CF67C" w14:textId="5B4451E4" w:rsidR="0030709F" w:rsidRPr="00427C3A" w:rsidRDefault="0030709F" w:rsidP="00043CB6">
      <w:pPr>
        <w:pStyle w:val="Heading2"/>
        <w:spacing w:before="0" w:beforeAutospacing="0" w:after="120" w:afterAutospacing="0" w:line="276" w:lineRule="auto"/>
        <w:jc w:val="both"/>
        <w:rPr>
          <w:rFonts w:ascii="Arial" w:hAnsi="Arial" w:cs="Arial"/>
          <w:sz w:val="28"/>
          <w:szCs w:val="28"/>
        </w:rPr>
      </w:pPr>
      <w:bookmarkStart w:id="28" w:name="_Toc189168226"/>
      <w:r w:rsidRPr="00427C3A">
        <w:rPr>
          <w:rFonts w:ascii="Arial" w:hAnsi="Arial" w:cs="Arial"/>
          <w:sz w:val="28"/>
          <w:szCs w:val="28"/>
        </w:rPr>
        <w:lastRenderedPageBreak/>
        <w:t xml:space="preserve">SECTION </w:t>
      </w:r>
      <w:r w:rsidR="00604D5E" w:rsidRPr="00427C3A">
        <w:rPr>
          <w:rFonts w:ascii="Arial" w:hAnsi="Arial" w:cs="Arial"/>
          <w:sz w:val="28"/>
          <w:szCs w:val="28"/>
        </w:rPr>
        <w:t>D</w:t>
      </w:r>
      <w:r w:rsidRPr="00427C3A">
        <w:rPr>
          <w:rFonts w:ascii="Arial" w:hAnsi="Arial" w:cs="Arial"/>
          <w:sz w:val="28"/>
          <w:szCs w:val="28"/>
        </w:rPr>
        <w:t xml:space="preserve"> | Teacher review and analysis</w:t>
      </w:r>
      <w:bookmarkEnd w:id="28"/>
      <w:r w:rsidR="008C5329" w:rsidRPr="00427C3A">
        <w:rPr>
          <w:rFonts w:ascii="Arial" w:hAnsi="Arial" w:cs="Arial"/>
          <w:sz w:val="28"/>
          <w:szCs w:val="28"/>
        </w:rPr>
        <w:t xml:space="preserve"> </w:t>
      </w:r>
    </w:p>
    <w:tbl>
      <w:tblPr>
        <w:tblStyle w:val="TableGrid"/>
        <w:tblW w:w="0" w:type="auto"/>
        <w:tblLook w:val="04A0" w:firstRow="1" w:lastRow="0" w:firstColumn="1" w:lastColumn="0" w:noHBand="0" w:noVBand="1"/>
      </w:tblPr>
      <w:tblGrid>
        <w:gridCol w:w="10194"/>
      </w:tblGrid>
      <w:tr w:rsidR="009C0F7B" w:rsidRPr="00427C3A" w14:paraId="75977A80" w14:textId="77777777" w:rsidTr="00824373">
        <w:trPr>
          <w:trHeight w:val="397"/>
        </w:trPr>
        <w:tc>
          <w:tcPr>
            <w:tcW w:w="10194" w:type="dxa"/>
            <w:vAlign w:val="center"/>
          </w:tcPr>
          <w:p w14:paraId="0A9447E9" w14:textId="4119BC11" w:rsidR="009C0F7B" w:rsidRPr="00427C3A" w:rsidRDefault="009C0F7B" w:rsidP="00824373">
            <w:pPr>
              <w:spacing w:line="276" w:lineRule="auto"/>
              <w:rPr>
                <w:rFonts w:ascii="Arial" w:hAnsi="Arial" w:cs="Arial"/>
                <w:sz w:val="20"/>
                <w:szCs w:val="20"/>
              </w:rPr>
            </w:pPr>
            <w:r w:rsidRPr="00427C3A">
              <w:rPr>
                <w:rFonts w:ascii="Arial" w:hAnsi="Arial" w:cs="Arial"/>
                <w:b/>
                <w:bCs/>
                <w:sz w:val="20"/>
                <w:szCs w:val="20"/>
              </w:rPr>
              <w:t xml:space="preserve">Lead to complete: </w:t>
            </w:r>
            <w:r w:rsidR="004322C5" w:rsidRPr="004322C5">
              <w:rPr>
                <w:rFonts w:ascii="Arial" w:hAnsi="Arial" w:cs="Arial"/>
                <w:sz w:val="20"/>
                <w:szCs w:val="20"/>
              </w:rPr>
              <w:t>Course</w:t>
            </w:r>
            <w:r w:rsidRPr="00427C3A">
              <w:rPr>
                <w:rFonts w:ascii="Arial" w:hAnsi="Arial" w:cs="Arial"/>
                <w:sz w:val="20"/>
                <w:szCs w:val="20"/>
              </w:rPr>
              <w:t xml:space="preserve"> Coordinator</w:t>
            </w:r>
            <w:r w:rsidR="00E9097A">
              <w:rPr>
                <w:rFonts w:ascii="Arial" w:hAnsi="Arial" w:cs="Arial"/>
                <w:sz w:val="20"/>
                <w:szCs w:val="20"/>
              </w:rPr>
              <w:t xml:space="preserve"> (and </w:t>
            </w:r>
            <w:r w:rsidR="004322C5">
              <w:rPr>
                <w:rFonts w:ascii="Arial" w:hAnsi="Arial" w:cs="Arial"/>
                <w:sz w:val="20"/>
                <w:szCs w:val="20"/>
              </w:rPr>
              <w:t>Unit</w:t>
            </w:r>
            <w:r w:rsidR="00E9097A">
              <w:rPr>
                <w:rFonts w:ascii="Arial" w:hAnsi="Arial" w:cs="Arial"/>
                <w:sz w:val="20"/>
                <w:szCs w:val="20"/>
              </w:rPr>
              <w:t xml:space="preserve"> Coordinator(s) where appropriate)</w:t>
            </w:r>
          </w:p>
        </w:tc>
      </w:tr>
      <w:tr w:rsidR="009C0F7B" w:rsidRPr="00427C3A" w14:paraId="6B42EFFF" w14:textId="77777777" w:rsidTr="00824373">
        <w:trPr>
          <w:trHeight w:val="397"/>
        </w:trPr>
        <w:tc>
          <w:tcPr>
            <w:tcW w:w="10194" w:type="dxa"/>
            <w:vAlign w:val="center"/>
          </w:tcPr>
          <w:p w14:paraId="4F437DEE" w14:textId="1D15F845" w:rsidR="009C0F7B" w:rsidRPr="00427C3A" w:rsidRDefault="009C0F7B" w:rsidP="00824373">
            <w:pPr>
              <w:spacing w:line="276" w:lineRule="auto"/>
              <w:rPr>
                <w:rFonts w:ascii="Arial" w:hAnsi="Arial" w:cs="Arial"/>
                <w:b/>
                <w:bCs/>
                <w:sz w:val="20"/>
                <w:szCs w:val="20"/>
              </w:rPr>
            </w:pPr>
            <w:r w:rsidRPr="00427C3A">
              <w:rPr>
                <w:rFonts w:ascii="Arial" w:hAnsi="Arial" w:cs="Arial"/>
                <w:b/>
                <w:bCs/>
                <w:sz w:val="20"/>
                <w:szCs w:val="20"/>
              </w:rPr>
              <w:t xml:space="preserve">Support: </w:t>
            </w:r>
            <w:r w:rsidR="0013727C">
              <w:rPr>
                <w:rFonts w:ascii="Arial" w:hAnsi="Arial" w:cs="Arial"/>
                <w:sz w:val="20"/>
                <w:szCs w:val="20"/>
              </w:rPr>
              <w:t>Academic Secretariat, Institutes,</w:t>
            </w:r>
            <w:r w:rsidR="00D231F2">
              <w:rPr>
                <w:rFonts w:ascii="Arial" w:hAnsi="Arial" w:cs="Arial"/>
                <w:sz w:val="20"/>
                <w:szCs w:val="20"/>
              </w:rPr>
              <w:t xml:space="preserve"> </w:t>
            </w:r>
            <w:r w:rsidR="00617DF2">
              <w:rPr>
                <w:rFonts w:ascii="Arial" w:hAnsi="Arial" w:cs="Arial"/>
                <w:sz w:val="20"/>
                <w:szCs w:val="20"/>
              </w:rPr>
              <w:t>Dean, Quality &amp; Accreditation (or nominee)</w:t>
            </w:r>
          </w:p>
        </w:tc>
      </w:tr>
    </w:tbl>
    <w:p w14:paraId="3BD5FCAB" w14:textId="02558D0E" w:rsidR="002F47BA" w:rsidRPr="00322816" w:rsidRDefault="00CB3DB4" w:rsidP="00CB3DB4">
      <w:pPr>
        <w:pStyle w:val="Heading3"/>
        <w:spacing w:before="120" w:after="120" w:line="276" w:lineRule="auto"/>
        <w:jc w:val="both"/>
        <w:rPr>
          <w:rStyle w:val="IntenseReference"/>
          <w:rFonts w:ascii="Arial" w:hAnsi="Arial" w:cs="Arial"/>
          <w:smallCaps w:val="0"/>
          <w:color w:val="0D0D0D" w:themeColor="text1" w:themeTint="F2"/>
          <w:spacing w:val="0"/>
          <w:sz w:val="20"/>
          <w:szCs w:val="20"/>
        </w:rPr>
      </w:pPr>
      <w:bookmarkStart w:id="29" w:name="_Toc20833013"/>
      <w:bookmarkStart w:id="30" w:name="_Toc189168227"/>
      <w:r w:rsidRPr="00322816">
        <w:rPr>
          <w:rStyle w:val="IntenseReference"/>
          <w:rFonts w:ascii="Arial" w:hAnsi="Arial" w:cs="Arial"/>
          <w:smallCaps w:val="0"/>
          <w:color w:val="0D0D0D" w:themeColor="text1" w:themeTint="F2"/>
          <w:spacing w:val="0"/>
          <w:sz w:val="20"/>
          <w:szCs w:val="20"/>
        </w:rPr>
        <w:t>STAFFING AND RESOURCES</w:t>
      </w:r>
      <w:bookmarkEnd w:id="29"/>
      <w:bookmarkEnd w:id="30"/>
    </w:p>
    <w:p w14:paraId="26DC0B5C" w14:textId="77777777" w:rsidR="002165E8" w:rsidRPr="00A3786A" w:rsidRDefault="002165E8" w:rsidP="002165E8">
      <w:pPr>
        <w:jc w:val="both"/>
        <w:rPr>
          <w:b/>
          <w:bCs/>
          <w:u w:val="single"/>
        </w:rPr>
      </w:pPr>
      <w:bookmarkStart w:id="31" w:name="_Hlk128060800"/>
      <w:r w:rsidRPr="00A3786A">
        <w:rPr>
          <w:b/>
          <w:bCs/>
          <w:u w:val="single"/>
        </w:rPr>
        <w:t>Table 8 – Staffing and Resources</w:t>
      </w:r>
    </w:p>
    <w:tbl>
      <w:tblPr>
        <w:tblStyle w:val="TableGridLight"/>
        <w:tblW w:w="0" w:type="auto"/>
        <w:tblLook w:val="04A0" w:firstRow="1" w:lastRow="0" w:firstColumn="1" w:lastColumn="0" w:noHBand="0" w:noVBand="1"/>
      </w:tblPr>
      <w:tblGrid>
        <w:gridCol w:w="7054"/>
        <w:gridCol w:w="1318"/>
        <w:gridCol w:w="1171"/>
        <w:gridCol w:w="651"/>
      </w:tblGrid>
      <w:tr w:rsidR="002165E8" w:rsidRPr="002E2B51" w14:paraId="776DFC38" w14:textId="77777777" w:rsidTr="000B6D4F">
        <w:tc>
          <w:tcPr>
            <w:tcW w:w="7076" w:type="dxa"/>
            <w:shd w:val="clear" w:color="auto" w:fill="2F5496" w:themeFill="accent5" w:themeFillShade="BF"/>
          </w:tcPr>
          <w:p w14:paraId="62AC8B7B" w14:textId="77777777" w:rsidR="002165E8" w:rsidRPr="002E2B51" w:rsidRDefault="002165E8" w:rsidP="00970818">
            <w:pPr>
              <w:jc w:val="both"/>
              <w:rPr>
                <w:b/>
                <w:bCs/>
                <w:color w:val="FFFFFF" w:themeColor="background1"/>
              </w:rPr>
            </w:pPr>
            <w:r w:rsidRPr="002E2B51">
              <w:rPr>
                <w:b/>
                <w:bCs/>
                <w:color w:val="FFFFFF" w:themeColor="background1"/>
              </w:rPr>
              <w:t>Data Item</w:t>
            </w:r>
          </w:p>
        </w:tc>
        <w:tc>
          <w:tcPr>
            <w:tcW w:w="1307" w:type="dxa"/>
            <w:shd w:val="clear" w:color="auto" w:fill="2F5496" w:themeFill="accent5" w:themeFillShade="BF"/>
          </w:tcPr>
          <w:p w14:paraId="106FDD54" w14:textId="77777777" w:rsidR="002165E8" w:rsidRPr="000B6D4F" w:rsidRDefault="002165E8" w:rsidP="00970818">
            <w:pPr>
              <w:jc w:val="both"/>
              <w:rPr>
                <w:b/>
                <w:bCs/>
                <w:color w:val="FFFFFF" w:themeColor="background1"/>
              </w:rPr>
            </w:pPr>
            <w:r w:rsidRPr="000B6D4F">
              <w:rPr>
                <w:b/>
                <w:bCs/>
                <w:color w:val="FFFFFF" w:themeColor="background1"/>
              </w:rPr>
              <w:t>Responsible Team</w:t>
            </w:r>
          </w:p>
        </w:tc>
        <w:tc>
          <w:tcPr>
            <w:tcW w:w="1171" w:type="dxa"/>
            <w:shd w:val="clear" w:color="auto" w:fill="2F5496" w:themeFill="accent5" w:themeFillShade="BF"/>
          </w:tcPr>
          <w:p w14:paraId="2E8AABB8" w14:textId="77777777" w:rsidR="002165E8" w:rsidRPr="000B6D4F" w:rsidRDefault="002165E8" w:rsidP="00970818">
            <w:pPr>
              <w:jc w:val="both"/>
              <w:rPr>
                <w:b/>
                <w:bCs/>
                <w:color w:val="FFFFFF" w:themeColor="background1"/>
              </w:rPr>
            </w:pPr>
            <w:r w:rsidRPr="000B6D4F">
              <w:rPr>
                <w:b/>
                <w:bCs/>
                <w:color w:val="FFFFFF" w:themeColor="background1"/>
              </w:rPr>
              <w:t>Uploaded</w:t>
            </w:r>
          </w:p>
        </w:tc>
        <w:tc>
          <w:tcPr>
            <w:tcW w:w="640" w:type="dxa"/>
            <w:shd w:val="clear" w:color="auto" w:fill="2F5496" w:themeFill="accent5" w:themeFillShade="BF"/>
          </w:tcPr>
          <w:p w14:paraId="18EA8145" w14:textId="77777777" w:rsidR="002165E8" w:rsidRPr="000B6D4F" w:rsidRDefault="002165E8" w:rsidP="00970818">
            <w:pPr>
              <w:jc w:val="both"/>
              <w:rPr>
                <w:b/>
                <w:bCs/>
                <w:color w:val="FFFFFF" w:themeColor="background1"/>
              </w:rPr>
            </w:pPr>
            <w:r w:rsidRPr="000B6D4F">
              <w:rPr>
                <w:b/>
                <w:bCs/>
                <w:color w:val="FFFFFF" w:themeColor="background1"/>
              </w:rPr>
              <w:t>Date</w:t>
            </w:r>
          </w:p>
        </w:tc>
      </w:tr>
      <w:tr w:rsidR="00930D44" w:rsidRPr="002E2B51" w14:paraId="64782758" w14:textId="77777777" w:rsidTr="00930D44">
        <w:tc>
          <w:tcPr>
            <w:tcW w:w="7076" w:type="dxa"/>
          </w:tcPr>
          <w:p w14:paraId="5171ED79" w14:textId="0AE45DDB" w:rsidR="00930D44" w:rsidRPr="00662392" w:rsidRDefault="00930D44" w:rsidP="00930D44">
            <w:pPr>
              <w:pStyle w:val="ListParagraph"/>
              <w:numPr>
                <w:ilvl w:val="0"/>
                <w:numId w:val="38"/>
              </w:numPr>
              <w:rPr>
                <w:rFonts w:cstheme="minorHAnsi"/>
              </w:rPr>
            </w:pPr>
            <w:r w:rsidRPr="00662392">
              <w:rPr>
                <w:rFonts w:cstheme="minorHAnsi"/>
              </w:rPr>
              <w:t xml:space="preserve">Send a survey to all current teaching staff (anonymous) with 5 key questions – MS Forms can be utilised. Student emails to be provided to EOCR to send the survey. The data can be provided as a summary document to the Course Coordinator </w:t>
            </w:r>
          </w:p>
        </w:tc>
        <w:tc>
          <w:tcPr>
            <w:tcW w:w="1307" w:type="dxa"/>
          </w:tcPr>
          <w:p w14:paraId="1AB021FC" w14:textId="1CF19879" w:rsidR="00930D44" w:rsidRPr="00662392" w:rsidRDefault="00662392" w:rsidP="00930D44">
            <w:pPr>
              <w:jc w:val="both"/>
              <w:rPr>
                <w:rFonts w:ascii="Arial" w:hAnsi="Arial" w:cs="Arial"/>
              </w:rPr>
            </w:pPr>
            <w:r>
              <w:t>Dean, Q&amp;A or nominee</w:t>
            </w:r>
          </w:p>
        </w:tc>
        <w:tc>
          <w:tcPr>
            <w:tcW w:w="1171" w:type="dxa"/>
          </w:tcPr>
          <w:p w14:paraId="72149104" w14:textId="77777777" w:rsidR="00930D44" w:rsidRPr="002E2B51" w:rsidRDefault="00930D44" w:rsidP="00930D44">
            <w:pPr>
              <w:jc w:val="both"/>
            </w:pPr>
          </w:p>
        </w:tc>
        <w:tc>
          <w:tcPr>
            <w:tcW w:w="640" w:type="dxa"/>
          </w:tcPr>
          <w:p w14:paraId="1A0C49CE" w14:textId="77777777" w:rsidR="00930D44" w:rsidRPr="002E2B51" w:rsidRDefault="00930D44" w:rsidP="00930D44">
            <w:pPr>
              <w:jc w:val="both"/>
            </w:pPr>
          </w:p>
        </w:tc>
      </w:tr>
      <w:tr w:rsidR="00930D44" w:rsidRPr="002E2B51" w14:paraId="2DCAA1F0" w14:textId="77777777" w:rsidTr="00930D44">
        <w:tc>
          <w:tcPr>
            <w:tcW w:w="7076" w:type="dxa"/>
          </w:tcPr>
          <w:p w14:paraId="708A4E0E" w14:textId="5E72794B" w:rsidR="00930D44" w:rsidRPr="00662392" w:rsidRDefault="00930D44" w:rsidP="00930D44">
            <w:pPr>
              <w:pStyle w:val="ListParagraph"/>
              <w:numPr>
                <w:ilvl w:val="0"/>
                <w:numId w:val="38"/>
              </w:numPr>
              <w:jc w:val="both"/>
              <w:rPr>
                <w:rFonts w:cstheme="minorHAnsi"/>
              </w:rPr>
            </w:pPr>
            <w:r w:rsidRPr="00662392">
              <w:rPr>
                <w:rFonts w:cstheme="minorHAnsi"/>
              </w:rPr>
              <w:t xml:space="preserve">Evidence of Scholarship of Learning and Teaching (SoLT) for staff involved with the course, is the responsibility of each institute. Dr. Emma Price can be contacted for specific information relative to Academic Induction Program and Graduate Certificate of Education (Tertiary Teaching) only. </w:t>
            </w:r>
          </w:p>
        </w:tc>
        <w:tc>
          <w:tcPr>
            <w:tcW w:w="1307" w:type="dxa"/>
          </w:tcPr>
          <w:p w14:paraId="7CD18739" w14:textId="77777777" w:rsidR="00930D44" w:rsidRPr="00662392" w:rsidRDefault="00930D44" w:rsidP="00930D44">
            <w:pPr>
              <w:jc w:val="both"/>
            </w:pPr>
            <w:r w:rsidRPr="00662392">
              <w:t>ADLT</w:t>
            </w:r>
          </w:p>
          <w:p w14:paraId="0D3D9982" w14:textId="77777777" w:rsidR="00930D44" w:rsidRPr="00662392" w:rsidRDefault="00930D44" w:rsidP="00930D44">
            <w:pPr>
              <w:jc w:val="both"/>
            </w:pPr>
            <w:r w:rsidRPr="00662392">
              <w:t>Head of Discipline</w:t>
            </w:r>
          </w:p>
          <w:p w14:paraId="04E16F4B" w14:textId="0F36D730" w:rsidR="00930D44" w:rsidRPr="00662392" w:rsidRDefault="00930D44" w:rsidP="00930D44">
            <w:pPr>
              <w:jc w:val="both"/>
              <w:rPr>
                <w:rFonts w:ascii="Arial" w:hAnsi="Arial" w:cs="Arial"/>
              </w:rPr>
            </w:pPr>
            <w:r w:rsidRPr="00662392">
              <w:t>UC</w:t>
            </w:r>
          </w:p>
        </w:tc>
        <w:tc>
          <w:tcPr>
            <w:tcW w:w="1171" w:type="dxa"/>
          </w:tcPr>
          <w:p w14:paraId="57773BA1" w14:textId="77777777" w:rsidR="00930D44" w:rsidRPr="002E2B51" w:rsidRDefault="00930D44" w:rsidP="00930D44">
            <w:pPr>
              <w:jc w:val="both"/>
            </w:pPr>
          </w:p>
        </w:tc>
        <w:tc>
          <w:tcPr>
            <w:tcW w:w="640" w:type="dxa"/>
          </w:tcPr>
          <w:p w14:paraId="14376FD9" w14:textId="77777777" w:rsidR="00930D44" w:rsidRPr="002E2B51" w:rsidRDefault="00930D44" w:rsidP="00930D44">
            <w:pPr>
              <w:jc w:val="both"/>
            </w:pPr>
          </w:p>
        </w:tc>
      </w:tr>
      <w:tr w:rsidR="00930D44" w:rsidRPr="002E2B51" w14:paraId="3C50819B" w14:textId="77777777" w:rsidTr="00930D44">
        <w:tc>
          <w:tcPr>
            <w:tcW w:w="7076" w:type="dxa"/>
          </w:tcPr>
          <w:p w14:paraId="64B72BE1" w14:textId="6C350E19" w:rsidR="00930D44" w:rsidRPr="00662392" w:rsidRDefault="00930D44" w:rsidP="00930D44">
            <w:pPr>
              <w:pStyle w:val="ListParagraph"/>
              <w:numPr>
                <w:ilvl w:val="0"/>
                <w:numId w:val="38"/>
              </w:numPr>
              <w:jc w:val="both"/>
              <w:rPr>
                <w:rFonts w:cstheme="minorHAnsi"/>
              </w:rPr>
            </w:pPr>
            <w:r w:rsidRPr="00662392">
              <w:rPr>
                <w:rFonts w:cstheme="minorHAnsi"/>
              </w:rPr>
              <w:t xml:space="preserve">Provide summary table of other SoLT activity that the staff have engaged with over the past 2-3 years (and evidence). Template is available to support collection. </w:t>
            </w:r>
          </w:p>
        </w:tc>
        <w:tc>
          <w:tcPr>
            <w:tcW w:w="1307" w:type="dxa"/>
          </w:tcPr>
          <w:p w14:paraId="621B4960" w14:textId="00A23C98" w:rsidR="00930D44" w:rsidRPr="00662392" w:rsidRDefault="00930D44" w:rsidP="00930D44">
            <w:pPr>
              <w:jc w:val="both"/>
              <w:rPr>
                <w:rFonts w:ascii="Arial" w:hAnsi="Arial" w:cs="Arial"/>
              </w:rPr>
            </w:pPr>
            <w:r w:rsidRPr="00662392">
              <w:t xml:space="preserve">CC </w:t>
            </w:r>
          </w:p>
        </w:tc>
        <w:tc>
          <w:tcPr>
            <w:tcW w:w="1171" w:type="dxa"/>
          </w:tcPr>
          <w:p w14:paraId="4BDAE4A1" w14:textId="77777777" w:rsidR="00930D44" w:rsidRPr="002E2B51" w:rsidRDefault="00930D44" w:rsidP="00930D44">
            <w:pPr>
              <w:jc w:val="both"/>
            </w:pPr>
          </w:p>
        </w:tc>
        <w:tc>
          <w:tcPr>
            <w:tcW w:w="640" w:type="dxa"/>
          </w:tcPr>
          <w:p w14:paraId="2781DEE3" w14:textId="77777777" w:rsidR="00930D44" w:rsidRPr="002E2B51" w:rsidRDefault="00930D44" w:rsidP="00930D44">
            <w:pPr>
              <w:jc w:val="both"/>
            </w:pPr>
          </w:p>
        </w:tc>
      </w:tr>
    </w:tbl>
    <w:bookmarkEnd w:id="31"/>
    <w:p w14:paraId="1B4AFACC" w14:textId="26AA6B5C" w:rsidR="002F47BA" w:rsidRPr="00427C3A" w:rsidRDefault="002F47BA" w:rsidP="00441813">
      <w:pPr>
        <w:pStyle w:val="ListParagraph"/>
        <w:numPr>
          <w:ilvl w:val="0"/>
          <w:numId w:val="24"/>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How is the academic staff profile maintained for the </w:t>
      </w:r>
      <w:r w:rsidR="00BC6AAA">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p>
    <w:p w14:paraId="38B13750" w14:textId="1A145DA9" w:rsidR="002F47BA" w:rsidRPr="00427C3A" w:rsidRDefault="00BB3EBB" w:rsidP="00441813">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212735167"/>
          <w:placeholder>
            <w:docPart w:val="F4DB5577FCA14974A1B694242184F80C"/>
          </w:placeholder>
          <w:showingPlcHdr/>
        </w:sdtPr>
        <w:sdtEndPr>
          <w:rPr>
            <w:rStyle w:val="DefaultParagraphFont"/>
            <w:color w:val="auto"/>
            <w:sz w:val="22"/>
          </w:rPr>
        </w:sdtEndPr>
        <w:sdtContent>
          <w:r w:rsidR="002F47BA"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01A3DB32" w14:textId="7A25B12C" w:rsidR="002F47BA" w:rsidRPr="00427C3A" w:rsidRDefault="002F47BA" w:rsidP="00441813">
      <w:pPr>
        <w:pStyle w:val="ListParagraph"/>
        <w:numPr>
          <w:ilvl w:val="0"/>
          <w:numId w:val="24"/>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Is the number of staff sufficient/justified? </w:t>
      </w:r>
    </w:p>
    <w:p w14:paraId="19E030B1" w14:textId="6ABC6AB7" w:rsidR="002F47BA" w:rsidRPr="00427C3A" w:rsidRDefault="00BB3EBB" w:rsidP="00441813">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379017636"/>
          <w:placeholder>
            <w:docPart w:val="E7054EE80DCE4956A8A18D72CD8E652E"/>
          </w:placeholder>
          <w:showingPlcHdr/>
        </w:sdtPr>
        <w:sdtEndPr>
          <w:rPr>
            <w:rStyle w:val="DefaultParagraphFont"/>
            <w:color w:val="auto"/>
            <w:sz w:val="22"/>
          </w:rPr>
        </w:sdtEndPr>
        <w:sdtContent>
          <w:r w:rsidR="002F47BA"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48B8B1C0" w14:textId="1529F885" w:rsidR="002F47BA" w:rsidRPr="00427C3A" w:rsidRDefault="002F47BA" w:rsidP="00441813">
      <w:pPr>
        <w:pStyle w:val="ListParagraph"/>
        <w:numPr>
          <w:ilvl w:val="0"/>
          <w:numId w:val="24"/>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How is staff feedback used in the </w:t>
      </w:r>
      <w:r w:rsidR="00BC6AAA">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to inform improvements to teaching?</w:t>
      </w:r>
    </w:p>
    <w:p w14:paraId="2C0999DF" w14:textId="1483BAAB" w:rsidR="002F47BA" w:rsidRPr="00427C3A" w:rsidRDefault="00BB3EBB" w:rsidP="00441813">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39118793"/>
          <w:placeholder>
            <w:docPart w:val="C8C0FEB3666F497D823A8A80F39DCE5E"/>
          </w:placeholder>
          <w:showingPlcHdr/>
        </w:sdtPr>
        <w:sdtEndPr>
          <w:rPr>
            <w:rStyle w:val="DefaultParagraphFont"/>
            <w:color w:val="auto"/>
            <w:sz w:val="22"/>
          </w:rPr>
        </w:sdtEndPr>
        <w:sdtContent>
          <w:r w:rsidR="002F47BA"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0760BBBC" w14:textId="28F89DBE" w:rsidR="002F47BA" w:rsidRPr="00427C3A" w:rsidRDefault="002F47BA" w:rsidP="00441813">
      <w:pPr>
        <w:pStyle w:val="ListParagraph"/>
        <w:numPr>
          <w:ilvl w:val="0"/>
          <w:numId w:val="24"/>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What formal </w:t>
      </w:r>
      <w:r w:rsidR="00FB0712" w:rsidRPr="00427C3A">
        <w:rPr>
          <w:rFonts w:ascii="Arial" w:hAnsi="Arial" w:cs="Arial"/>
          <w:color w:val="2F5496" w:themeColor="accent5" w:themeShade="BF"/>
          <w:sz w:val="20"/>
          <w:szCs w:val="20"/>
        </w:rPr>
        <w:t xml:space="preserve">Scholarship of Learning and Teaching (SoLT) </w:t>
      </w:r>
      <w:r w:rsidRPr="00427C3A">
        <w:rPr>
          <w:rFonts w:ascii="Arial" w:hAnsi="Arial" w:cs="Arial"/>
          <w:color w:val="2F5496" w:themeColor="accent5" w:themeShade="BF"/>
          <w:sz w:val="20"/>
          <w:szCs w:val="20"/>
        </w:rPr>
        <w:t xml:space="preserve">activities have staff teaching in the </w:t>
      </w:r>
      <w:r w:rsidR="00BC6AAA">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engaged in over the last three years? </w:t>
      </w:r>
    </w:p>
    <w:p w14:paraId="42C942FE" w14:textId="15976534" w:rsidR="002F47BA" w:rsidRPr="00427C3A" w:rsidRDefault="00BB3EBB" w:rsidP="00441813">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396426968"/>
          <w:placeholder>
            <w:docPart w:val="1283685458FA4C2296631E75FE213E2B"/>
          </w:placeholder>
          <w:showingPlcHdr/>
        </w:sdtPr>
        <w:sdtEndPr>
          <w:rPr>
            <w:rStyle w:val="DefaultParagraphFont"/>
            <w:color w:val="auto"/>
            <w:sz w:val="22"/>
          </w:rPr>
        </w:sdtEndPr>
        <w:sdtContent>
          <w:r w:rsidR="002F47BA"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3E1BDB59" w14:textId="76118C1F" w:rsidR="002F47BA" w:rsidRPr="00427C3A" w:rsidRDefault="002F47BA" w:rsidP="00441813">
      <w:pPr>
        <w:pStyle w:val="ListParagraph"/>
        <w:numPr>
          <w:ilvl w:val="0"/>
          <w:numId w:val="24"/>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What staff professional learning has been completed? Provide an update and </w:t>
      </w:r>
      <w:r w:rsidR="00617DF2" w:rsidRPr="00427C3A">
        <w:rPr>
          <w:rFonts w:ascii="Arial" w:hAnsi="Arial" w:cs="Arial"/>
          <w:color w:val="2F5496" w:themeColor="accent5" w:themeShade="BF"/>
          <w:sz w:val="20"/>
          <w:szCs w:val="20"/>
        </w:rPr>
        <w:t>plans</w:t>
      </w:r>
      <w:r w:rsidRPr="00427C3A">
        <w:rPr>
          <w:rFonts w:ascii="Arial" w:hAnsi="Arial" w:cs="Arial"/>
          <w:color w:val="2F5496" w:themeColor="accent5" w:themeShade="BF"/>
          <w:sz w:val="20"/>
          <w:szCs w:val="20"/>
        </w:rPr>
        <w:t xml:space="preserve"> or strategies for staff Professional Development (PD).</w:t>
      </w:r>
    </w:p>
    <w:p w14:paraId="0D98AB70" w14:textId="248201F3" w:rsidR="002F47BA" w:rsidRPr="00427C3A" w:rsidRDefault="00BB3EBB" w:rsidP="00441813">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323084490"/>
          <w:showingPlcHdr/>
        </w:sdtPr>
        <w:sdtEndPr>
          <w:rPr>
            <w:rStyle w:val="DefaultParagraphFont"/>
            <w:color w:val="auto"/>
            <w:sz w:val="22"/>
          </w:rPr>
        </w:sdtEndPr>
        <w:sdtContent>
          <w:r w:rsidR="002F47BA" w:rsidRPr="00427C3A">
            <w:rPr>
              <w:rStyle w:val="PlaceholderText"/>
              <w:rFonts w:ascii="Arial" w:hAnsi="Arial" w:cs="Arial"/>
              <w:sz w:val="20"/>
              <w:szCs w:val="20"/>
              <w:shd w:val="clear" w:color="auto" w:fill="DEEAF6" w:themeFill="accent1" w:themeFillTint="33"/>
            </w:rPr>
            <w:t>Click here to enter text.</w:t>
          </w:r>
        </w:sdtContent>
      </w:sdt>
    </w:p>
    <w:p w14:paraId="34F5B072" w14:textId="271A94B9" w:rsidR="002F47BA" w:rsidRPr="00427C3A" w:rsidRDefault="00274E83" w:rsidP="00441813">
      <w:pPr>
        <w:pStyle w:val="ListParagraph"/>
        <w:numPr>
          <w:ilvl w:val="0"/>
          <w:numId w:val="24"/>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Given staff feedback, what are key strengths, challenges, areas of improvement and opportunities identified?</w:t>
      </w:r>
      <w:r w:rsidR="002F47BA" w:rsidRPr="00427C3A">
        <w:rPr>
          <w:rFonts w:ascii="Arial" w:hAnsi="Arial" w:cs="Arial"/>
          <w:color w:val="2F5496" w:themeColor="accent5" w:themeShade="BF"/>
          <w:sz w:val="20"/>
          <w:szCs w:val="20"/>
        </w:rPr>
        <w:t xml:space="preserve"> </w:t>
      </w:r>
    </w:p>
    <w:p w14:paraId="2AACDBCD" w14:textId="24369E3E" w:rsidR="002F47BA" w:rsidRPr="00427C3A" w:rsidRDefault="00BB3EBB" w:rsidP="00441813">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1321697373"/>
          <w:placeholder>
            <w:docPart w:val="F5C879A6115D4AA386018441031243FD"/>
          </w:placeholder>
          <w:showingPlcHdr/>
        </w:sdtPr>
        <w:sdtEndPr>
          <w:rPr>
            <w:rStyle w:val="DefaultParagraphFont"/>
            <w:color w:val="auto"/>
            <w:sz w:val="22"/>
          </w:rPr>
        </w:sdtEndPr>
        <w:sdtContent>
          <w:r w:rsidR="002F47BA"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44790D02" w14:textId="7C1F6DAA" w:rsidR="002F47BA" w:rsidRPr="00427C3A" w:rsidRDefault="002F47BA" w:rsidP="00441813">
      <w:pPr>
        <w:pStyle w:val="ListParagraph"/>
        <w:numPr>
          <w:ilvl w:val="0"/>
          <w:numId w:val="24"/>
        </w:numPr>
        <w:spacing w:before="240" w:after="12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Over the next 5 years what will be the major infrastructure/equipment resources requiring renewal or replacement? </w:t>
      </w:r>
    </w:p>
    <w:p w14:paraId="4C08D474" w14:textId="5CBF1D39" w:rsidR="0030709F" w:rsidRPr="00427C3A" w:rsidRDefault="00BB3EBB" w:rsidP="00441813">
      <w:pPr>
        <w:pStyle w:val="ListParagraph"/>
        <w:spacing w:before="120" w:after="120" w:line="276" w:lineRule="auto"/>
        <w:ind w:left="357"/>
        <w:contextualSpacing w:val="0"/>
        <w:jc w:val="both"/>
        <w:rPr>
          <w:rFonts w:ascii="Arial" w:hAnsi="Arial" w:cs="Arial"/>
          <w:color w:val="808080" w:themeColor="background1" w:themeShade="80"/>
          <w:sz w:val="20"/>
          <w:szCs w:val="20"/>
        </w:rPr>
      </w:pPr>
      <w:sdt>
        <w:sdtPr>
          <w:rPr>
            <w:rStyle w:val="Forms"/>
            <w:rFonts w:ascii="Arial" w:hAnsi="Arial" w:cs="Arial"/>
            <w:szCs w:val="20"/>
          </w:rPr>
          <w:id w:val="-1464333628"/>
          <w:placeholder>
            <w:docPart w:val="83E3C0F2288E45DFAC30EA54F3983478"/>
          </w:placeholder>
          <w:showingPlcHdr/>
        </w:sdtPr>
        <w:sdtEndPr>
          <w:rPr>
            <w:rStyle w:val="DefaultParagraphFont"/>
            <w:color w:val="auto"/>
            <w:sz w:val="22"/>
          </w:rPr>
        </w:sdtEndPr>
        <w:sdtContent>
          <w:r w:rsidR="002F47BA"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tbl>
      <w:tblPr>
        <w:tblStyle w:val="TableGrid"/>
        <w:tblW w:w="0" w:type="auto"/>
        <w:tblLook w:val="04A0" w:firstRow="1" w:lastRow="0" w:firstColumn="1" w:lastColumn="0" w:noHBand="0" w:noVBand="1"/>
      </w:tblPr>
      <w:tblGrid>
        <w:gridCol w:w="10194"/>
      </w:tblGrid>
      <w:tr w:rsidR="00441813" w:rsidRPr="00427C3A" w14:paraId="19D44D87" w14:textId="77777777" w:rsidTr="00CC74F9">
        <w:trPr>
          <w:trHeight w:val="397"/>
        </w:trPr>
        <w:tc>
          <w:tcPr>
            <w:tcW w:w="10194" w:type="dxa"/>
            <w:vAlign w:val="center"/>
          </w:tcPr>
          <w:p w14:paraId="29D98BC8" w14:textId="1B88654B" w:rsidR="00441813" w:rsidRPr="00427C3A" w:rsidRDefault="00441813" w:rsidP="00824373">
            <w:pPr>
              <w:spacing w:line="276" w:lineRule="auto"/>
              <w:rPr>
                <w:rFonts w:ascii="Arial" w:hAnsi="Arial" w:cs="Arial"/>
                <w:b/>
                <w:bCs/>
                <w:sz w:val="20"/>
                <w:szCs w:val="20"/>
              </w:rPr>
            </w:pPr>
            <w:r w:rsidRPr="00427C3A">
              <w:rPr>
                <w:rFonts w:ascii="Arial" w:hAnsi="Arial" w:cs="Arial"/>
                <w:b/>
                <w:bCs/>
                <w:sz w:val="20"/>
                <w:szCs w:val="20"/>
              </w:rPr>
              <w:t>Section D completed by:</w:t>
            </w:r>
            <w:r w:rsidRPr="00427C3A">
              <w:rPr>
                <w:rFonts w:ascii="Arial" w:hAnsi="Arial" w:cs="Arial"/>
                <w:b/>
                <w:bCs/>
                <w:color w:val="404040" w:themeColor="text1" w:themeTint="BF"/>
                <w:sz w:val="20"/>
                <w:szCs w:val="20"/>
              </w:rPr>
              <w:t xml:space="preserve"> </w:t>
            </w:r>
            <w:r w:rsidRPr="00427C3A">
              <w:rPr>
                <w:rFonts w:ascii="Arial" w:hAnsi="Arial" w:cs="Arial"/>
                <w:color w:val="7F7F7F" w:themeColor="text1" w:themeTint="80"/>
                <w:sz w:val="20"/>
                <w:szCs w:val="20"/>
              </w:rPr>
              <w:t>[</w:t>
            </w:r>
            <w:r w:rsidRPr="00427C3A">
              <w:rPr>
                <w:rFonts w:ascii="Arial" w:hAnsi="Arial" w:cs="Arial"/>
                <w:i/>
                <w:color w:val="7F7F7F" w:themeColor="text1" w:themeTint="80"/>
                <w:sz w:val="20"/>
                <w:szCs w:val="20"/>
              </w:rPr>
              <w:t>insert name and title</w:t>
            </w:r>
            <w:r w:rsidRPr="00427C3A">
              <w:rPr>
                <w:rFonts w:ascii="Arial" w:hAnsi="Arial" w:cs="Arial"/>
                <w:color w:val="7F7F7F" w:themeColor="text1" w:themeTint="80"/>
                <w:sz w:val="20"/>
                <w:szCs w:val="20"/>
              </w:rPr>
              <w:t>]</w:t>
            </w:r>
          </w:p>
        </w:tc>
      </w:tr>
      <w:tr w:rsidR="00441813" w:rsidRPr="00427C3A" w14:paraId="51E06062" w14:textId="77777777" w:rsidTr="00CC74F9">
        <w:trPr>
          <w:trHeight w:val="397"/>
        </w:trPr>
        <w:tc>
          <w:tcPr>
            <w:tcW w:w="10194" w:type="dxa"/>
            <w:vAlign w:val="center"/>
          </w:tcPr>
          <w:p w14:paraId="00AEEDAB" w14:textId="77777777" w:rsidR="00441813" w:rsidRPr="00427C3A" w:rsidRDefault="00441813" w:rsidP="00824373">
            <w:pPr>
              <w:spacing w:line="276" w:lineRule="auto"/>
              <w:rPr>
                <w:rFonts w:ascii="Arial" w:hAnsi="Arial" w:cs="Arial"/>
                <w:b/>
                <w:bCs/>
                <w:sz w:val="20"/>
                <w:szCs w:val="20"/>
              </w:rPr>
            </w:pPr>
            <w:r w:rsidRPr="00427C3A">
              <w:rPr>
                <w:rFonts w:ascii="Arial" w:hAnsi="Arial" w:cs="Arial"/>
                <w:b/>
                <w:bCs/>
                <w:sz w:val="20"/>
                <w:szCs w:val="20"/>
              </w:rPr>
              <w:t>Date:</w:t>
            </w:r>
            <w:r w:rsidRPr="00427C3A">
              <w:rPr>
                <w:rFonts w:ascii="Arial" w:hAnsi="Arial" w:cs="Arial"/>
                <w:b/>
                <w:bCs/>
                <w:color w:val="7F7F7F" w:themeColor="text1" w:themeTint="80"/>
                <w:sz w:val="20"/>
                <w:szCs w:val="20"/>
              </w:rPr>
              <w:t xml:space="preserve"> </w:t>
            </w:r>
            <w:r w:rsidRPr="00427C3A">
              <w:rPr>
                <w:rFonts w:ascii="Arial" w:hAnsi="Arial" w:cs="Arial"/>
                <w:color w:val="7F7F7F" w:themeColor="text1" w:themeTint="80"/>
                <w:sz w:val="20"/>
                <w:szCs w:val="20"/>
              </w:rPr>
              <w:t>[DD/MM/YYYY]</w:t>
            </w:r>
          </w:p>
        </w:tc>
      </w:tr>
    </w:tbl>
    <w:p w14:paraId="058EC82B" w14:textId="376AEF1E" w:rsidR="00EC570C" w:rsidRPr="00427C3A" w:rsidRDefault="00EC570C" w:rsidP="006B42C4">
      <w:pPr>
        <w:spacing w:after="120" w:line="276" w:lineRule="auto"/>
        <w:jc w:val="both"/>
        <w:rPr>
          <w:rFonts w:ascii="Arial" w:hAnsi="Arial" w:cs="Arial"/>
          <w:b/>
          <w:color w:val="002060"/>
          <w:sz w:val="20"/>
          <w:szCs w:val="20"/>
        </w:rPr>
      </w:pPr>
    </w:p>
    <w:p w14:paraId="48A2C463" w14:textId="4A0F95E0" w:rsidR="007D1D6B" w:rsidRPr="00427C3A" w:rsidRDefault="00457781" w:rsidP="003C6210">
      <w:pPr>
        <w:pStyle w:val="Heading2"/>
        <w:spacing w:before="0" w:beforeAutospacing="0" w:after="120" w:afterAutospacing="0" w:line="276" w:lineRule="auto"/>
        <w:jc w:val="both"/>
        <w:rPr>
          <w:rFonts w:ascii="Arial" w:hAnsi="Arial" w:cs="Arial"/>
          <w:sz w:val="28"/>
          <w:szCs w:val="28"/>
        </w:rPr>
      </w:pPr>
      <w:r w:rsidRPr="00427C3A">
        <w:rPr>
          <w:rFonts w:ascii="Arial" w:hAnsi="Arial" w:cs="Arial"/>
          <w:sz w:val="20"/>
          <w:szCs w:val="20"/>
        </w:rPr>
        <w:br w:type="page"/>
      </w:r>
      <w:bookmarkStart w:id="32" w:name="_Toc189168228"/>
      <w:r w:rsidR="0030709F" w:rsidRPr="00427C3A">
        <w:rPr>
          <w:rFonts w:ascii="Arial" w:hAnsi="Arial" w:cs="Arial"/>
          <w:sz w:val="28"/>
          <w:szCs w:val="28"/>
        </w:rPr>
        <w:lastRenderedPageBreak/>
        <w:t xml:space="preserve">SECTION </w:t>
      </w:r>
      <w:r w:rsidR="00604D5E" w:rsidRPr="00427C3A">
        <w:rPr>
          <w:rFonts w:ascii="Arial" w:hAnsi="Arial" w:cs="Arial"/>
          <w:sz w:val="28"/>
          <w:szCs w:val="28"/>
        </w:rPr>
        <w:t xml:space="preserve">E </w:t>
      </w:r>
      <w:r w:rsidR="0030709F" w:rsidRPr="00427C3A">
        <w:rPr>
          <w:rFonts w:ascii="Arial" w:hAnsi="Arial" w:cs="Arial"/>
          <w:sz w:val="28"/>
          <w:szCs w:val="28"/>
        </w:rPr>
        <w:t>| Student review and analysis</w:t>
      </w:r>
      <w:bookmarkEnd w:id="32"/>
      <w:r w:rsidR="008C5329" w:rsidRPr="00427C3A">
        <w:rPr>
          <w:rFonts w:ascii="Arial" w:hAnsi="Arial" w:cs="Arial"/>
          <w:sz w:val="28"/>
          <w:szCs w:val="28"/>
        </w:rPr>
        <w:t xml:space="preserve"> </w:t>
      </w:r>
      <w:bookmarkStart w:id="33" w:name="_Toc20833021"/>
    </w:p>
    <w:tbl>
      <w:tblPr>
        <w:tblStyle w:val="TableGrid"/>
        <w:tblW w:w="0" w:type="auto"/>
        <w:tblLook w:val="04A0" w:firstRow="1" w:lastRow="0" w:firstColumn="1" w:lastColumn="0" w:noHBand="0" w:noVBand="1"/>
      </w:tblPr>
      <w:tblGrid>
        <w:gridCol w:w="10194"/>
      </w:tblGrid>
      <w:tr w:rsidR="001A0D37" w:rsidRPr="00427C3A" w14:paraId="263EF521" w14:textId="77777777" w:rsidTr="00824373">
        <w:trPr>
          <w:trHeight w:val="397"/>
        </w:trPr>
        <w:tc>
          <w:tcPr>
            <w:tcW w:w="10194" w:type="dxa"/>
            <w:vAlign w:val="center"/>
          </w:tcPr>
          <w:p w14:paraId="1FC01053" w14:textId="2D2056B0" w:rsidR="001A0D37" w:rsidRPr="00427C3A" w:rsidRDefault="001A0D37" w:rsidP="00824373">
            <w:pPr>
              <w:spacing w:line="276" w:lineRule="auto"/>
              <w:rPr>
                <w:rFonts w:ascii="Arial" w:hAnsi="Arial" w:cs="Arial"/>
                <w:sz w:val="20"/>
                <w:szCs w:val="20"/>
              </w:rPr>
            </w:pPr>
            <w:r w:rsidRPr="00427C3A">
              <w:rPr>
                <w:rFonts w:ascii="Arial" w:hAnsi="Arial" w:cs="Arial"/>
                <w:b/>
                <w:bCs/>
                <w:sz w:val="20"/>
                <w:szCs w:val="20"/>
              </w:rPr>
              <w:t xml:space="preserve">Lead to complete: </w:t>
            </w:r>
            <w:r w:rsidR="0037419C" w:rsidRPr="0037419C">
              <w:rPr>
                <w:rFonts w:ascii="Arial" w:hAnsi="Arial" w:cs="Arial"/>
                <w:sz w:val="20"/>
                <w:szCs w:val="20"/>
              </w:rPr>
              <w:t>Course</w:t>
            </w:r>
            <w:r w:rsidRPr="00427C3A">
              <w:rPr>
                <w:rFonts w:ascii="Arial" w:hAnsi="Arial" w:cs="Arial"/>
                <w:sz w:val="20"/>
                <w:szCs w:val="20"/>
              </w:rPr>
              <w:t xml:space="preserve"> Coordinator</w:t>
            </w:r>
            <w:r w:rsidR="00E9097A">
              <w:rPr>
                <w:rFonts w:ascii="Arial" w:hAnsi="Arial" w:cs="Arial"/>
                <w:sz w:val="20"/>
                <w:szCs w:val="20"/>
              </w:rPr>
              <w:t xml:space="preserve"> (and </w:t>
            </w:r>
            <w:r w:rsidR="0037419C">
              <w:rPr>
                <w:rFonts w:ascii="Arial" w:hAnsi="Arial" w:cs="Arial"/>
                <w:sz w:val="20"/>
                <w:szCs w:val="20"/>
              </w:rPr>
              <w:t>Unit</w:t>
            </w:r>
            <w:r w:rsidR="00E9097A">
              <w:rPr>
                <w:rFonts w:ascii="Arial" w:hAnsi="Arial" w:cs="Arial"/>
                <w:sz w:val="20"/>
                <w:szCs w:val="20"/>
              </w:rPr>
              <w:t xml:space="preserve"> Coordinator(s) where appropriate)</w:t>
            </w:r>
          </w:p>
        </w:tc>
      </w:tr>
      <w:tr w:rsidR="007A0095" w:rsidRPr="00427C3A" w14:paraId="5EBEF918" w14:textId="77777777" w:rsidTr="007A0095">
        <w:trPr>
          <w:trHeight w:val="680"/>
        </w:trPr>
        <w:tc>
          <w:tcPr>
            <w:tcW w:w="10194" w:type="dxa"/>
            <w:vAlign w:val="center"/>
          </w:tcPr>
          <w:p w14:paraId="584EB693" w14:textId="117D836E" w:rsidR="001A0D37" w:rsidRPr="00427C3A" w:rsidRDefault="001A0D37" w:rsidP="00824373">
            <w:pPr>
              <w:spacing w:line="276" w:lineRule="auto"/>
              <w:rPr>
                <w:rFonts w:ascii="Arial" w:hAnsi="Arial" w:cs="Arial"/>
                <w:sz w:val="20"/>
                <w:szCs w:val="20"/>
              </w:rPr>
            </w:pPr>
            <w:r w:rsidRPr="00427C3A">
              <w:rPr>
                <w:rFonts w:ascii="Arial" w:hAnsi="Arial" w:cs="Arial"/>
                <w:b/>
                <w:bCs/>
                <w:sz w:val="20"/>
                <w:szCs w:val="20"/>
              </w:rPr>
              <w:t>Support</w:t>
            </w:r>
            <w:r w:rsidRPr="00427C3A">
              <w:rPr>
                <w:rFonts w:ascii="Arial" w:hAnsi="Arial" w:cs="Arial"/>
                <w:sz w:val="20"/>
                <w:szCs w:val="20"/>
              </w:rPr>
              <w:t xml:space="preserve">: </w:t>
            </w:r>
            <w:r w:rsidR="0053120B">
              <w:rPr>
                <w:rFonts w:ascii="Arial" w:hAnsi="Arial" w:cs="Arial"/>
                <w:sz w:val="20"/>
                <w:szCs w:val="20"/>
              </w:rPr>
              <w:t>Chief Experience Learning Office</w:t>
            </w:r>
            <w:r w:rsidR="00D231F2">
              <w:rPr>
                <w:rFonts w:ascii="Arial" w:hAnsi="Arial" w:cs="Arial"/>
                <w:sz w:val="20"/>
                <w:szCs w:val="20"/>
              </w:rPr>
              <w:t xml:space="preserve"> (CXLO),</w:t>
            </w:r>
            <w:r w:rsidR="0053120B">
              <w:rPr>
                <w:rFonts w:ascii="Arial" w:hAnsi="Arial" w:cs="Arial"/>
                <w:sz w:val="20"/>
                <w:szCs w:val="20"/>
              </w:rPr>
              <w:t xml:space="preserve"> Student Integrity Unit, </w:t>
            </w:r>
            <w:r w:rsidR="006A45EF" w:rsidRPr="00427C3A">
              <w:rPr>
                <w:rFonts w:ascii="Arial" w:hAnsi="Arial" w:cs="Arial"/>
                <w:sz w:val="20"/>
                <w:szCs w:val="20"/>
              </w:rPr>
              <w:t>Business Intelligence Team</w:t>
            </w:r>
            <w:r w:rsidR="00D231F2">
              <w:rPr>
                <w:rFonts w:ascii="Arial" w:hAnsi="Arial" w:cs="Arial"/>
                <w:sz w:val="20"/>
                <w:szCs w:val="20"/>
              </w:rPr>
              <w:t>, Survey Team</w:t>
            </w:r>
          </w:p>
        </w:tc>
      </w:tr>
    </w:tbl>
    <w:p w14:paraId="1447E060" w14:textId="0E98EE50" w:rsidR="007D1D6B" w:rsidRPr="00322816" w:rsidRDefault="00855068" w:rsidP="00855068">
      <w:pPr>
        <w:pStyle w:val="Heading3"/>
        <w:spacing w:before="120" w:after="120" w:line="276" w:lineRule="auto"/>
        <w:jc w:val="both"/>
        <w:rPr>
          <w:rFonts w:ascii="Arial" w:hAnsi="Arial" w:cs="Arial"/>
          <w:color w:val="auto"/>
          <w:sz w:val="20"/>
          <w:szCs w:val="20"/>
        </w:rPr>
      </w:pPr>
      <w:bookmarkStart w:id="34" w:name="_Toc189168229"/>
      <w:r w:rsidRPr="00322816">
        <w:rPr>
          <w:rStyle w:val="IntenseReference"/>
          <w:rFonts w:ascii="Arial" w:hAnsi="Arial" w:cs="Arial"/>
          <w:smallCaps w:val="0"/>
          <w:color w:val="auto"/>
          <w:spacing w:val="0"/>
          <w:sz w:val="20"/>
          <w:szCs w:val="20"/>
        </w:rPr>
        <w:t>STUDENT EXPERIENCES AND FEEDBACK</w:t>
      </w:r>
      <w:bookmarkEnd w:id="33"/>
      <w:bookmarkEnd w:id="34"/>
    </w:p>
    <w:p w14:paraId="724602A3" w14:textId="77777777" w:rsidR="008378E9" w:rsidRPr="002E2B51" w:rsidRDefault="008378E9" w:rsidP="008378E9">
      <w:pPr>
        <w:jc w:val="both"/>
        <w:rPr>
          <w:b/>
          <w:bCs/>
          <w:u w:val="single"/>
        </w:rPr>
      </w:pPr>
      <w:bookmarkStart w:id="35" w:name="_Hlk128060831"/>
      <w:r w:rsidRPr="002E2B51">
        <w:rPr>
          <w:b/>
          <w:bCs/>
          <w:u w:val="single"/>
        </w:rPr>
        <w:t>Table 9 – Student experiences and feedback</w:t>
      </w:r>
    </w:p>
    <w:tbl>
      <w:tblPr>
        <w:tblStyle w:val="TableGridLight"/>
        <w:tblW w:w="0" w:type="auto"/>
        <w:tblLook w:val="04A0" w:firstRow="1" w:lastRow="0" w:firstColumn="1" w:lastColumn="0" w:noHBand="0" w:noVBand="1"/>
      </w:tblPr>
      <w:tblGrid>
        <w:gridCol w:w="7043"/>
        <w:gridCol w:w="1367"/>
        <w:gridCol w:w="1106"/>
        <w:gridCol w:w="678"/>
      </w:tblGrid>
      <w:tr w:rsidR="008378E9" w:rsidRPr="002E2B51" w14:paraId="56B22A85" w14:textId="77777777" w:rsidTr="000B6D4F">
        <w:tc>
          <w:tcPr>
            <w:tcW w:w="7063" w:type="dxa"/>
            <w:shd w:val="clear" w:color="auto" w:fill="2F5496" w:themeFill="accent5" w:themeFillShade="BF"/>
          </w:tcPr>
          <w:p w14:paraId="02E02A45" w14:textId="77777777" w:rsidR="008378E9" w:rsidRPr="002E2B51" w:rsidRDefault="008378E9" w:rsidP="00970818">
            <w:pPr>
              <w:jc w:val="both"/>
              <w:rPr>
                <w:b/>
                <w:bCs/>
                <w:color w:val="FFFFFF" w:themeColor="background1"/>
              </w:rPr>
            </w:pPr>
            <w:r w:rsidRPr="002E2B51">
              <w:rPr>
                <w:b/>
                <w:bCs/>
                <w:color w:val="FFFFFF" w:themeColor="background1"/>
              </w:rPr>
              <w:t>Data Item</w:t>
            </w:r>
          </w:p>
        </w:tc>
        <w:tc>
          <w:tcPr>
            <w:tcW w:w="1367" w:type="dxa"/>
            <w:shd w:val="clear" w:color="auto" w:fill="2F5496" w:themeFill="accent5" w:themeFillShade="BF"/>
          </w:tcPr>
          <w:p w14:paraId="6CC240B3" w14:textId="77777777" w:rsidR="008378E9" w:rsidRPr="000B6D4F" w:rsidRDefault="008378E9"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7339169A" w14:textId="77777777" w:rsidR="008378E9" w:rsidRPr="000B6D4F" w:rsidRDefault="008378E9" w:rsidP="00970818">
            <w:pPr>
              <w:jc w:val="both"/>
              <w:rPr>
                <w:b/>
                <w:bCs/>
                <w:color w:val="FFFFFF" w:themeColor="background1"/>
              </w:rPr>
            </w:pPr>
            <w:r w:rsidRPr="000B6D4F">
              <w:rPr>
                <w:b/>
                <w:bCs/>
                <w:color w:val="FFFFFF" w:themeColor="background1"/>
              </w:rPr>
              <w:t>Uploaded</w:t>
            </w:r>
          </w:p>
        </w:tc>
        <w:tc>
          <w:tcPr>
            <w:tcW w:w="678" w:type="dxa"/>
            <w:shd w:val="clear" w:color="auto" w:fill="2F5496" w:themeFill="accent5" w:themeFillShade="BF"/>
          </w:tcPr>
          <w:p w14:paraId="7025015C" w14:textId="77777777" w:rsidR="008378E9" w:rsidRPr="000B6D4F" w:rsidRDefault="008378E9" w:rsidP="00970818">
            <w:pPr>
              <w:jc w:val="both"/>
              <w:rPr>
                <w:b/>
                <w:bCs/>
                <w:color w:val="FFFFFF" w:themeColor="background1"/>
              </w:rPr>
            </w:pPr>
            <w:r w:rsidRPr="000B6D4F">
              <w:rPr>
                <w:b/>
                <w:bCs/>
                <w:color w:val="FFFFFF" w:themeColor="background1"/>
              </w:rPr>
              <w:t>Date</w:t>
            </w:r>
          </w:p>
        </w:tc>
      </w:tr>
      <w:tr w:rsidR="00C857AE" w:rsidRPr="002E2B51" w14:paraId="10CDA5A3" w14:textId="77777777" w:rsidTr="008D0EC5">
        <w:tc>
          <w:tcPr>
            <w:tcW w:w="7063" w:type="dxa"/>
          </w:tcPr>
          <w:p w14:paraId="0C161326" w14:textId="15270AF8" w:rsidR="00C857AE" w:rsidRPr="00662392" w:rsidRDefault="00C857AE" w:rsidP="00C857AE">
            <w:pPr>
              <w:pStyle w:val="ListParagraph"/>
              <w:numPr>
                <w:ilvl w:val="0"/>
                <w:numId w:val="39"/>
              </w:numPr>
              <w:rPr>
                <w:rFonts w:cstheme="minorHAnsi"/>
              </w:rPr>
            </w:pPr>
            <w:r w:rsidRPr="00662392">
              <w:rPr>
                <w:rFonts w:cstheme="minorHAnsi"/>
              </w:rPr>
              <w:t>Student Evaluation of Learning and Teaching (SELT) feedback for past 24 months across all locations, including partner provider reports (unit feedback – quantitative only)</w:t>
            </w:r>
          </w:p>
        </w:tc>
        <w:tc>
          <w:tcPr>
            <w:tcW w:w="1367" w:type="dxa"/>
          </w:tcPr>
          <w:p w14:paraId="45E962AF" w14:textId="15DC8558" w:rsidR="00C857AE" w:rsidRPr="00662392" w:rsidRDefault="00C857AE" w:rsidP="00C857AE">
            <w:pPr>
              <w:jc w:val="both"/>
              <w:rPr>
                <w:rFonts w:cstheme="minorHAnsi"/>
              </w:rPr>
            </w:pPr>
            <w:r w:rsidRPr="00662392">
              <w:rPr>
                <w:rFonts w:cstheme="minorHAnsi"/>
              </w:rPr>
              <w:t>Survey Team</w:t>
            </w:r>
          </w:p>
        </w:tc>
        <w:tc>
          <w:tcPr>
            <w:tcW w:w="1086" w:type="dxa"/>
          </w:tcPr>
          <w:p w14:paraId="257BB129" w14:textId="77777777" w:rsidR="00C857AE" w:rsidRPr="002E2B51" w:rsidRDefault="00C857AE" w:rsidP="00C857AE">
            <w:pPr>
              <w:jc w:val="both"/>
            </w:pPr>
          </w:p>
        </w:tc>
        <w:tc>
          <w:tcPr>
            <w:tcW w:w="678" w:type="dxa"/>
          </w:tcPr>
          <w:p w14:paraId="154846B7" w14:textId="77777777" w:rsidR="00C857AE" w:rsidRPr="002E2B51" w:rsidRDefault="00C857AE" w:rsidP="00C857AE">
            <w:pPr>
              <w:jc w:val="both"/>
            </w:pPr>
          </w:p>
        </w:tc>
      </w:tr>
      <w:tr w:rsidR="00C857AE" w:rsidRPr="002E2B51" w14:paraId="6FA8E341" w14:textId="77777777" w:rsidTr="008D0EC5">
        <w:tc>
          <w:tcPr>
            <w:tcW w:w="7063" w:type="dxa"/>
          </w:tcPr>
          <w:p w14:paraId="3C5818CF" w14:textId="47F42BC1" w:rsidR="00C857AE" w:rsidRPr="00662392" w:rsidRDefault="00C857AE" w:rsidP="00C857AE">
            <w:pPr>
              <w:pStyle w:val="ListParagraph"/>
              <w:numPr>
                <w:ilvl w:val="0"/>
                <w:numId w:val="39"/>
              </w:numPr>
              <w:jc w:val="both"/>
              <w:rPr>
                <w:rFonts w:cstheme="minorHAnsi"/>
              </w:rPr>
            </w:pPr>
            <w:r w:rsidRPr="00662392">
              <w:rPr>
                <w:rFonts w:cstheme="minorHAnsi"/>
              </w:rPr>
              <w:t>Quality Indicators of Learning and Teaching (QILT) relevant to the discipline including reasons for withdrawal (Discipline level benchmarking – internal and external)</w:t>
            </w:r>
          </w:p>
        </w:tc>
        <w:tc>
          <w:tcPr>
            <w:tcW w:w="1367" w:type="dxa"/>
          </w:tcPr>
          <w:p w14:paraId="1ABC98B0" w14:textId="7D3F5A16" w:rsidR="00C857AE" w:rsidRPr="00662392" w:rsidRDefault="00C857AE" w:rsidP="00C857AE">
            <w:pPr>
              <w:jc w:val="both"/>
              <w:rPr>
                <w:rFonts w:cstheme="minorHAnsi"/>
              </w:rPr>
            </w:pPr>
            <w:r w:rsidRPr="00662392">
              <w:rPr>
                <w:rFonts w:cstheme="minorHAnsi"/>
              </w:rPr>
              <w:t>Survey Team</w:t>
            </w:r>
          </w:p>
        </w:tc>
        <w:tc>
          <w:tcPr>
            <w:tcW w:w="1086" w:type="dxa"/>
          </w:tcPr>
          <w:p w14:paraId="503A6975" w14:textId="77777777" w:rsidR="00C857AE" w:rsidRPr="002E2B51" w:rsidRDefault="00C857AE" w:rsidP="00C857AE">
            <w:pPr>
              <w:jc w:val="both"/>
            </w:pPr>
          </w:p>
        </w:tc>
        <w:tc>
          <w:tcPr>
            <w:tcW w:w="678" w:type="dxa"/>
          </w:tcPr>
          <w:p w14:paraId="6BEC9F51" w14:textId="77777777" w:rsidR="00C857AE" w:rsidRPr="002E2B51" w:rsidRDefault="00C857AE" w:rsidP="00C857AE">
            <w:pPr>
              <w:jc w:val="both"/>
            </w:pPr>
          </w:p>
        </w:tc>
      </w:tr>
      <w:tr w:rsidR="00C857AE" w:rsidRPr="002E2B51" w14:paraId="3F19F035" w14:textId="77777777" w:rsidTr="008D0EC5">
        <w:tc>
          <w:tcPr>
            <w:tcW w:w="7063" w:type="dxa"/>
          </w:tcPr>
          <w:p w14:paraId="3D232621" w14:textId="026FE912" w:rsidR="00C857AE" w:rsidRPr="00662392" w:rsidRDefault="00C857AE" w:rsidP="00C857AE">
            <w:pPr>
              <w:pStyle w:val="ListParagraph"/>
              <w:numPr>
                <w:ilvl w:val="0"/>
                <w:numId w:val="39"/>
              </w:numPr>
              <w:jc w:val="both"/>
              <w:rPr>
                <w:rFonts w:cstheme="minorHAnsi"/>
              </w:rPr>
            </w:pPr>
            <w:r w:rsidRPr="00662392">
              <w:rPr>
                <w:rFonts w:cstheme="minorHAnsi"/>
              </w:rPr>
              <w:t xml:space="preserve">Summary of academic integrity issues related to the Course (Previous 12 months summary aligned to type, volume, year level, outcome).  Contact Deb Micallef (Manager, Student Integrity). </w:t>
            </w:r>
          </w:p>
        </w:tc>
        <w:tc>
          <w:tcPr>
            <w:tcW w:w="1367" w:type="dxa"/>
          </w:tcPr>
          <w:p w14:paraId="087AA106" w14:textId="1A4CFA62" w:rsidR="00C857AE" w:rsidRPr="00662392" w:rsidRDefault="00C857AE" w:rsidP="00C857AE">
            <w:pPr>
              <w:jc w:val="both"/>
              <w:rPr>
                <w:rFonts w:cstheme="minorHAnsi"/>
              </w:rPr>
            </w:pPr>
            <w:r w:rsidRPr="00662392">
              <w:rPr>
                <w:rFonts w:cstheme="minorHAnsi"/>
              </w:rPr>
              <w:t>Academic Integrity Unit</w:t>
            </w:r>
          </w:p>
        </w:tc>
        <w:tc>
          <w:tcPr>
            <w:tcW w:w="1086" w:type="dxa"/>
          </w:tcPr>
          <w:p w14:paraId="63801F45" w14:textId="77777777" w:rsidR="00C857AE" w:rsidRPr="002E2B51" w:rsidRDefault="00C857AE" w:rsidP="00C857AE">
            <w:pPr>
              <w:jc w:val="both"/>
            </w:pPr>
          </w:p>
        </w:tc>
        <w:tc>
          <w:tcPr>
            <w:tcW w:w="678" w:type="dxa"/>
          </w:tcPr>
          <w:p w14:paraId="453C8DD5" w14:textId="77777777" w:rsidR="00C857AE" w:rsidRPr="002E2B51" w:rsidRDefault="00C857AE" w:rsidP="00C857AE">
            <w:pPr>
              <w:jc w:val="both"/>
            </w:pPr>
          </w:p>
        </w:tc>
      </w:tr>
      <w:tr w:rsidR="00C857AE" w:rsidRPr="002E2B51" w14:paraId="7E7A8F57" w14:textId="77777777" w:rsidTr="008D0EC5">
        <w:tc>
          <w:tcPr>
            <w:tcW w:w="7063" w:type="dxa"/>
          </w:tcPr>
          <w:p w14:paraId="6120F433" w14:textId="162E46D7" w:rsidR="00C857AE" w:rsidRPr="00662392" w:rsidRDefault="00C857AE" w:rsidP="00C857AE">
            <w:pPr>
              <w:pStyle w:val="ListParagraph"/>
              <w:numPr>
                <w:ilvl w:val="0"/>
                <w:numId w:val="39"/>
              </w:numPr>
              <w:jc w:val="both"/>
              <w:rPr>
                <w:rFonts w:cstheme="minorHAnsi"/>
              </w:rPr>
            </w:pPr>
            <w:r w:rsidRPr="00662392">
              <w:rPr>
                <w:rFonts w:cstheme="minorHAnsi"/>
              </w:rPr>
              <w:t>Summary of student appeals (university level) related to the Course (12 months; Outcome; Type of appeal). Contact Deb Micallef (Manager, Student Integrity).</w:t>
            </w:r>
          </w:p>
        </w:tc>
        <w:tc>
          <w:tcPr>
            <w:tcW w:w="1367" w:type="dxa"/>
          </w:tcPr>
          <w:p w14:paraId="4845254A" w14:textId="08606A4B" w:rsidR="00C857AE" w:rsidRPr="00662392" w:rsidRDefault="00C857AE" w:rsidP="00C857AE">
            <w:pPr>
              <w:jc w:val="both"/>
              <w:rPr>
                <w:rFonts w:cstheme="minorHAnsi"/>
              </w:rPr>
            </w:pPr>
            <w:r w:rsidRPr="00662392">
              <w:rPr>
                <w:rFonts w:cstheme="minorHAnsi"/>
              </w:rPr>
              <w:t>Academic Integrity Unit</w:t>
            </w:r>
          </w:p>
        </w:tc>
        <w:tc>
          <w:tcPr>
            <w:tcW w:w="1086" w:type="dxa"/>
          </w:tcPr>
          <w:p w14:paraId="1FB45CC7" w14:textId="77777777" w:rsidR="00C857AE" w:rsidRPr="002E2B51" w:rsidRDefault="00C857AE" w:rsidP="00C857AE">
            <w:pPr>
              <w:jc w:val="both"/>
            </w:pPr>
          </w:p>
        </w:tc>
        <w:tc>
          <w:tcPr>
            <w:tcW w:w="678" w:type="dxa"/>
          </w:tcPr>
          <w:p w14:paraId="6558106A" w14:textId="77777777" w:rsidR="00C857AE" w:rsidRPr="002E2B51" w:rsidRDefault="00C857AE" w:rsidP="00C857AE">
            <w:pPr>
              <w:jc w:val="both"/>
            </w:pPr>
          </w:p>
        </w:tc>
      </w:tr>
      <w:tr w:rsidR="00C857AE" w:rsidRPr="002E2B51" w14:paraId="54B70A2E" w14:textId="77777777" w:rsidTr="008D0EC5">
        <w:tc>
          <w:tcPr>
            <w:tcW w:w="7063" w:type="dxa"/>
          </w:tcPr>
          <w:p w14:paraId="368FC1DB" w14:textId="75DA7DF5" w:rsidR="00C857AE" w:rsidRPr="00662392" w:rsidRDefault="00C857AE" w:rsidP="00C857AE">
            <w:pPr>
              <w:pStyle w:val="ListParagraph"/>
              <w:numPr>
                <w:ilvl w:val="0"/>
                <w:numId w:val="39"/>
              </w:numPr>
              <w:jc w:val="both"/>
              <w:rPr>
                <w:rFonts w:cstheme="minorHAnsi"/>
              </w:rPr>
            </w:pPr>
            <w:r w:rsidRPr="00662392">
              <w:rPr>
                <w:rFonts w:cstheme="minorHAnsi"/>
              </w:rPr>
              <w:t>Send a survey to 5-10 graduate students as nominated by the Course Coordinator using MS Forms. Student contact emails to be provided to Alumni Email to distribute the survey. The data can be provided as a summary document to the Course Coordinator. The timing of the survey should be led by the Course Coordinator.</w:t>
            </w:r>
          </w:p>
        </w:tc>
        <w:tc>
          <w:tcPr>
            <w:tcW w:w="1367" w:type="dxa"/>
          </w:tcPr>
          <w:p w14:paraId="440CB272" w14:textId="7F565BD8" w:rsidR="00C857AE" w:rsidRPr="00662392" w:rsidRDefault="00662392" w:rsidP="00C857AE">
            <w:pPr>
              <w:jc w:val="both"/>
              <w:rPr>
                <w:rFonts w:cstheme="minorHAnsi"/>
              </w:rPr>
            </w:pPr>
            <w:r>
              <w:rPr>
                <w:rFonts w:cstheme="minorHAnsi"/>
              </w:rPr>
              <w:t>Dean, Q&amp;A or nominee</w:t>
            </w:r>
          </w:p>
        </w:tc>
        <w:tc>
          <w:tcPr>
            <w:tcW w:w="1086" w:type="dxa"/>
          </w:tcPr>
          <w:p w14:paraId="3626889F" w14:textId="77777777" w:rsidR="00C857AE" w:rsidRPr="002E2B51" w:rsidRDefault="00C857AE" w:rsidP="00C857AE">
            <w:pPr>
              <w:jc w:val="both"/>
            </w:pPr>
          </w:p>
        </w:tc>
        <w:tc>
          <w:tcPr>
            <w:tcW w:w="678" w:type="dxa"/>
          </w:tcPr>
          <w:p w14:paraId="7F5400FE" w14:textId="77777777" w:rsidR="00C857AE" w:rsidRPr="002E2B51" w:rsidRDefault="00C857AE" w:rsidP="00C857AE">
            <w:pPr>
              <w:jc w:val="both"/>
            </w:pPr>
          </w:p>
        </w:tc>
      </w:tr>
      <w:tr w:rsidR="00C857AE" w:rsidRPr="002E2B51" w14:paraId="2CF1910D" w14:textId="77777777" w:rsidTr="008D0EC5">
        <w:tc>
          <w:tcPr>
            <w:tcW w:w="7063" w:type="dxa"/>
          </w:tcPr>
          <w:p w14:paraId="0D0E74EF" w14:textId="775440B9" w:rsidR="00C857AE" w:rsidRPr="00662392" w:rsidRDefault="00C857AE" w:rsidP="00C857AE">
            <w:pPr>
              <w:pStyle w:val="ListParagraph"/>
              <w:numPr>
                <w:ilvl w:val="0"/>
                <w:numId w:val="39"/>
              </w:numPr>
              <w:jc w:val="both"/>
              <w:rPr>
                <w:rFonts w:cstheme="minorHAnsi"/>
              </w:rPr>
            </w:pPr>
            <w:r w:rsidRPr="00662392">
              <w:rPr>
                <w:rFonts w:cstheme="minorHAnsi"/>
              </w:rPr>
              <w:t xml:space="preserve">Student engagement with student academic support services including PASS, Learning Skill Advisor Drop-In’s and Online Study Support (Studiosity) over the past 12 months. Contact Kiri Rawson (Manager, Learning and Academic Skills Success (LASS) </w:t>
            </w:r>
          </w:p>
        </w:tc>
        <w:tc>
          <w:tcPr>
            <w:tcW w:w="1367" w:type="dxa"/>
          </w:tcPr>
          <w:p w14:paraId="7EA8AFB7" w14:textId="7643FFA0" w:rsidR="00C857AE" w:rsidRPr="00662392" w:rsidRDefault="00C857AE" w:rsidP="00C857AE">
            <w:pPr>
              <w:jc w:val="both"/>
              <w:rPr>
                <w:rFonts w:cstheme="minorHAnsi"/>
              </w:rPr>
            </w:pPr>
            <w:r w:rsidRPr="00662392">
              <w:rPr>
                <w:rFonts w:cstheme="minorHAnsi"/>
              </w:rPr>
              <w:t>LASS</w:t>
            </w:r>
          </w:p>
        </w:tc>
        <w:tc>
          <w:tcPr>
            <w:tcW w:w="1086" w:type="dxa"/>
          </w:tcPr>
          <w:p w14:paraId="2869F6D8" w14:textId="77777777" w:rsidR="00C857AE" w:rsidRPr="002E2B51" w:rsidRDefault="00C857AE" w:rsidP="00C857AE">
            <w:pPr>
              <w:jc w:val="both"/>
            </w:pPr>
          </w:p>
        </w:tc>
        <w:tc>
          <w:tcPr>
            <w:tcW w:w="678" w:type="dxa"/>
          </w:tcPr>
          <w:p w14:paraId="042F7D96" w14:textId="77777777" w:rsidR="00C857AE" w:rsidRPr="002E2B51" w:rsidRDefault="00C857AE" w:rsidP="00C857AE">
            <w:pPr>
              <w:jc w:val="both"/>
            </w:pPr>
          </w:p>
        </w:tc>
      </w:tr>
    </w:tbl>
    <w:p w14:paraId="4A5663FB" w14:textId="77777777" w:rsidR="008378E9" w:rsidRPr="002E2B51" w:rsidRDefault="008378E9" w:rsidP="008378E9">
      <w:pPr>
        <w:jc w:val="both"/>
      </w:pPr>
    </w:p>
    <w:bookmarkEnd w:id="35"/>
    <w:p w14:paraId="59BA82BB" w14:textId="6966C67F" w:rsidR="00FE3BB0" w:rsidRPr="00427C3A" w:rsidRDefault="00FE3BB0" w:rsidP="00631EFA">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Summarise student feedback data for the </w:t>
      </w:r>
      <w:r w:rsidR="009C5A32">
        <w:rPr>
          <w:rFonts w:ascii="Arial" w:hAnsi="Arial" w:cs="Arial"/>
          <w:color w:val="2F5496" w:themeColor="accent5" w:themeShade="BF"/>
          <w:sz w:val="20"/>
          <w:szCs w:val="20"/>
        </w:rPr>
        <w:t xml:space="preserve">unit </w:t>
      </w:r>
      <w:r w:rsidRPr="00427C3A">
        <w:rPr>
          <w:rFonts w:ascii="Arial" w:hAnsi="Arial" w:cs="Arial"/>
          <w:color w:val="2F5496" w:themeColor="accent5" w:themeShade="BF"/>
          <w:sz w:val="20"/>
          <w:szCs w:val="20"/>
        </w:rPr>
        <w:t xml:space="preserve">in this </w:t>
      </w:r>
      <w:r w:rsidR="009C5A32">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for the last </w:t>
      </w:r>
      <w:r w:rsidR="00E63F07">
        <w:rPr>
          <w:rFonts w:ascii="Arial" w:hAnsi="Arial" w:cs="Arial"/>
          <w:color w:val="2F5496" w:themeColor="accent5" w:themeShade="BF"/>
          <w:sz w:val="20"/>
          <w:szCs w:val="20"/>
        </w:rPr>
        <w:t>12-24 months</w:t>
      </w:r>
      <w:r w:rsidR="00C66730" w:rsidRPr="00427C3A">
        <w:rPr>
          <w:rFonts w:ascii="Arial" w:hAnsi="Arial" w:cs="Arial"/>
          <w:color w:val="2F5496" w:themeColor="accent5" w:themeShade="BF"/>
          <w:sz w:val="20"/>
          <w:szCs w:val="20"/>
        </w:rPr>
        <w:t>.</w:t>
      </w:r>
      <w:r w:rsidRPr="00427C3A">
        <w:rPr>
          <w:rFonts w:ascii="Arial" w:hAnsi="Arial" w:cs="Arial"/>
          <w:color w:val="2F5496" w:themeColor="accent5" w:themeShade="BF"/>
          <w:sz w:val="20"/>
          <w:szCs w:val="20"/>
        </w:rPr>
        <w:t xml:space="preserve"> </w:t>
      </w:r>
    </w:p>
    <w:p w14:paraId="2D765361" w14:textId="4E84C17F" w:rsidR="00FE3BB0" w:rsidRPr="00427C3A" w:rsidRDefault="00BB3EBB" w:rsidP="00631EFA">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511828039"/>
          <w:showingPlcHdr/>
        </w:sdtPr>
        <w:sdtEndPr>
          <w:rPr>
            <w:rStyle w:val="DefaultParagraphFont"/>
            <w:sz w:val="22"/>
          </w:rPr>
        </w:sdtEndPr>
        <w:sdtContent>
          <w:r w:rsidR="00FE3BB0"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2F697BFE" w14:textId="12728109" w:rsidR="00FE3BB0" w:rsidRPr="00427C3A" w:rsidRDefault="00FE3BB0" w:rsidP="00631EFA">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How is student feedback used to inform </w:t>
      </w:r>
      <w:r w:rsidR="009C5A32">
        <w:rPr>
          <w:rFonts w:ascii="Arial" w:hAnsi="Arial" w:cs="Arial"/>
          <w:color w:val="2F5496" w:themeColor="accent5" w:themeShade="BF"/>
          <w:sz w:val="20"/>
          <w:szCs w:val="20"/>
        </w:rPr>
        <w:t xml:space="preserve">unit </w:t>
      </w:r>
      <w:r w:rsidRPr="00427C3A">
        <w:rPr>
          <w:rFonts w:ascii="Arial" w:hAnsi="Arial" w:cs="Arial"/>
          <w:color w:val="2F5496" w:themeColor="accent5" w:themeShade="BF"/>
          <w:sz w:val="20"/>
          <w:szCs w:val="20"/>
        </w:rPr>
        <w:t xml:space="preserve">and </w:t>
      </w:r>
      <w:r w:rsidR="009C5A32">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monitoring review and improvement?</w:t>
      </w:r>
    </w:p>
    <w:p w14:paraId="7CC68B3F" w14:textId="0308454F" w:rsidR="00FE3BB0" w:rsidRPr="00427C3A" w:rsidRDefault="00BB3EBB" w:rsidP="00631EFA">
      <w:pPr>
        <w:spacing w:before="120" w:after="120" w:line="276" w:lineRule="auto"/>
        <w:ind w:left="357"/>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979805230"/>
          <w:showingPlcHdr/>
        </w:sdtPr>
        <w:sdtEndPr>
          <w:rPr>
            <w:rStyle w:val="DefaultParagraphFont"/>
            <w:sz w:val="22"/>
          </w:rPr>
        </w:sdtEndPr>
        <w:sdtContent>
          <w:r w:rsidR="006B63FC"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67D8F721" w14:textId="34EA4486" w:rsidR="00FE3BB0" w:rsidRPr="00427C3A" w:rsidRDefault="00FE3BB0" w:rsidP="00631EFA">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What curriculum design and delivery</w:t>
      </w:r>
      <w:r w:rsidR="00662392">
        <w:rPr>
          <w:rFonts w:ascii="Arial" w:hAnsi="Arial" w:cs="Arial"/>
          <w:color w:val="2F5496" w:themeColor="accent5" w:themeShade="BF"/>
          <w:sz w:val="20"/>
          <w:szCs w:val="20"/>
        </w:rPr>
        <w:t xml:space="preserve"> issues,</w:t>
      </w:r>
      <w:r w:rsidRPr="00427C3A">
        <w:rPr>
          <w:rFonts w:ascii="Arial" w:hAnsi="Arial" w:cs="Arial"/>
          <w:color w:val="2F5496" w:themeColor="accent5" w:themeShade="BF"/>
          <w:sz w:val="20"/>
          <w:szCs w:val="20"/>
        </w:rPr>
        <w:t xml:space="preserve"> and </w:t>
      </w:r>
      <w:r w:rsidR="00662392">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implementation have been identified from student feedback and how have these been addressed?</w:t>
      </w:r>
    </w:p>
    <w:p w14:paraId="6347E88D" w14:textId="0CB007D3" w:rsidR="006B63FC" w:rsidRPr="00427C3A" w:rsidRDefault="00BB3EBB" w:rsidP="00631EFA">
      <w:pPr>
        <w:pStyle w:val="ListParagraph"/>
        <w:tabs>
          <w:tab w:val="left" w:pos="2562"/>
        </w:tabs>
        <w:spacing w:before="120" w:after="120" w:line="276" w:lineRule="auto"/>
        <w:ind w:left="357"/>
        <w:contextualSpacing w:val="0"/>
        <w:jc w:val="both"/>
        <w:rPr>
          <w:rStyle w:val="Forms"/>
          <w:rFonts w:ascii="Arial" w:hAnsi="Arial" w:cs="Arial"/>
          <w:color w:val="7F7F7F" w:themeColor="text1" w:themeTint="80"/>
          <w:szCs w:val="20"/>
        </w:rPr>
      </w:pPr>
      <w:sdt>
        <w:sdtPr>
          <w:rPr>
            <w:rStyle w:val="Forms"/>
            <w:rFonts w:ascii="Arial" w:hAnsi="Arial" w:cs="Arial"/>
            <w:color w:val="7F7F7F" w:themeColor="text1" w:themeTint="80"/>
            <w:szCs w:val="20"/>
          </w:rPr>
          <w:id w:val="1914813210"/>
          <w:showingPlcHdr/>
        </w:sdtPr>
        <w:sdtEndPr>
          <w:rPr>
            <w:rStyle w:val="DefaultParagraphFont"/>
            <w:sz w:val="22"/>
          </w:rPr>
        </w:sdtEndPr>
        <w:sdtContent>
          <w:r w:rsidR="00FE3BB0"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r w:rsidR="00FE3BB0" w:rsidRPr="00427C3A">
        <w:rPr>
          <w:rStyle w:val="Forms"/>
          <w:rFonts w:ascii="Arial" w:hAnsi="Arial" w:cs="Arial"/>
          <w:color w:val="7F7F7F" w:themeColor="text1" w:themeTint="80"/>
          <w:szCs w:val="20"/>
        </w:rPr>
        <w:tab/>
      </w:r>
    </w:p>
    <w:p w14:paraId="3BC4492E" w14:textId="0335126C" w:rsidR="0069775E" w:rsidRPr="00427C3A" w:rsidRDefault="0069775E" w:rsidP="00631EFA">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What reasons have students provided for student withdrawal from the </w:t>
      </w:r>
      <w:r w:rsidR="00662392">
        <w:rPr>
          <w:rFonts w:ascii="Arial" w:hAnsi="Arial" w:cs="Arial"/>
          <w:color w:val="2F5496" w:themeColor="accent5" w:themeShade="BF"/>
          <w:sz w:val="20"/>
          <w:szCs w:val="20"/>
        </w:rPr>
        <w:t>course?</w:t>
      </w:r>
    </w:p>
    <w:p w14:paraId="2CACB398" w14:textId="25CE62A8" w:rsidR="0069775E" w:rsidRPr="00427C3A" w:rsidRDefault="00BB3EBB" w:rsidP="00631EFA">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413515426"/>
          <w:showingPlcHdr/>
        </w:sdtPr>
        <w:sdtEndPr>
          <w:rPr>
            <w:rStyle w:val="DefaultParagraphFont"/>
            <w:sz w:val="22"/>
          </w:rPr>
        </w:sdtEndPr>
        <w:sdtContent>
          <w:r w:rsidR="0069775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7872A9DA" w14:textId="77777777" w:rsidR="0069775E" w:rsidRPr="00427C3A" w:rsidRDefault="0069775E" w:rsidP="00631EFA">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Is there a level of consistency in these reasons that might indicate an issue?</w:t>
      </w:r>
    </w:p>
    <w:p w14:paraId="0DD5B6FB" w14:textId="16411FAD" w:rsidR="00FE3BB0" w:rsidRPr="008B05E2" w:rsidRDefault="00BB3EBB" w:rsidP="008B05E2">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238355724"/>
          <w:showingPlcHdr/>
        </w:sdtPr>
        <w:sdtEndPr>
          <w:rPr>
            <w:rStyle w:val="DefaultParagraphFont"/>
            <w:sz w:val="22"/>
          </w:rPr>
        </w:sdtEndPr>
        <w:sdtContent>
          <w:r w:rsidR="0069775E"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5AD979A3" w14:textId="26792E8E" w:rsidR="00FE3BB0" w:rsidRPr="00427C3A" w:rsidRDefault="00FE3BB0" w:rsidP="00631EFA">
      <w:pPr>
        <w:pStyle w:val="ListParagraph"/>
        <w:numPr>
          <w:ilvl w:val="0"/>
          <w:numId w:val="26"/>
        </w:numPr>
        <w:spacing w:before="240" w:after="120" w:line="276" w:lineRule="auto"/>
        <w:ind w:left="357" w:hanging="357"/>
        <w:contextualSpacing w:val="0"/>
        <w:jc w:val="both"/>
        <w:rPr>
          <w:rStyle w:val="Forms"/>
          <w:rFonts w:ascii="Arial" w:hAnsi="Arial" w:cs="Arial"/>
          <w:color w:val="2F5496" w:themeColor="accent5" w:themeShade="BF"/>
          <w:szCs w:val="20"/>
        </w:rPr>
      </w:pPr>
      <w:r w:rsidRPr="00427C3A">
        <w:rPr>
          <w:rFonts w:ascii="Arial" w:hAnsi="Arial" w:cs="Arial"/>
          <w:color w:val="2F5496" w:themeColor="accent5" w:themeShade="BF"/>
          <w:sz w:val="20"/>
          <w:szCs w:val="20"/>
        </w:rPr>
        <w:lastRenderedPageBreak/>
        <w:t xml:space="preserve">Are there issues occurring in the administration of the </w:t>
      </w:r>
      <w:r w:rsidR="00662392">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r w:rsidRPr="00427C3A">
        <w:rPr>
          <w:rStyle w:val="Forms"/>
          <w:rFonts w:ascii="Arial" w:hAnsi="Arial" w:cs="Arial"/>
          <w:color w:val="2F5496" w:themeColor="accent5" w:themeShade="BF"/>
          <w:szCs w:val="20"/>
        </w:rPr>
        <w:t xml:space="preserve"> </w:t>
      </w:r>
    </w:p>
    <w:p w14:paraId="37E678AB" w14:textId="65BD16CF" w:rsidR="006E16C7" w:rsidRPr="00427C3A" w:rsidRDefault="00BB3EBB" w:rsidP="00631EFA">
      <w:pPr>
        <w:pStyle w:val="ListParagraph"/>
        <w:spacing w:before="120" w:after="120" w:line="276" w:lineRule="auto"/>
        <w:ind w:left="357"/>
        <w:contextualSpacing w:val="0"/>
        <w:jc w:val="both"/>
        <w:rPr>
          <w:rStyle w:val="IntenseReference"/>
          <w:rFonts w:ascii="Arial" w:hAnsi="Arial" w:cs="Arial"/>
          <w:b w:val="0"/>
          <w:bCs w:val="0"/>
          <w:smallCaps w:val="0"/>
          <w:color w:val="2F5496" w:themeColor="accent5" w:themeShade="BF"/>
          <w:spacing w:val="0"/>
          <w:sz w:val="20"/>
          <w:szCs w:val="20"/>
        </w:rPr>
      </w:pPr>
      <w:sdt>
        <w:sdtPr>
          <w:rPr>
            <w:rStyle w:val="Forms"/>
            <w:rFonts w:ascii="Arial" w:hAnsi="Arial" w:cs="Arial"/>
            <w:color w:val="2F5496" w:themeColor="accent5" w:themeShade="BF"/>
            <w:szCs w:val="20"/>
          </w:rPr>
          <w:id w:val="-232309813"/>
          <w:showingPlcHdr/>
        </w:sdtPr>
        <w:sdtEndPr>
          <w:rPr>
            <w:rStyle w:val="DefaultParagraphFont"/>
            <w:sz w:val="22"/>
          </w:rPr>
        </w:sdtEndPr>
        <w:sdtContent>
          <w:r w:rsidR="00FE3BB0"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bookmarkStart w:id="36" w:name="_Toc20833025"/>
    </w:p>
    <w:p w14:paraId="5503CB7B" w14:textId="7FB0A81E" w:rsidR="002C0060" w:rsidRPr="00322816" w:rsidRDefault="00F13BD7" w:rsidP="00F13BD7">
      <w:pPr>
        <w:pStyle w:val="Heading3"/>
        <w:spacing w:before="240" w:after="120" w:line="276" w:lineRule="auto"/>
        <w:jc w:val="both"/>
        <w:rPr>
          <w:rStyle w:val="IntenseReference"/>
          <w:rFonts w:ascii="Arial" w:hAnsi="Arial" w:cs="Arial"/>
          <w:smallCaps w:val="0"/>
          <w:color w:val="auto"/>
          <w:spacing w:val="0"/>
          <w:sz w:val="20"/>
          <w:szCs w:val="20"/>
        </w:rPr>
      </w:pPr>
      <w:bookmarkStart w:id="37" w:name="_Toc189168230"/>
      <w:r w:rsidRPr="00322816">
        <w:rPr>
          <w:rStyle w:val="IntenseReference"/>
          <w:rFonts w:ascii="Arial" w:hAnsi="Arial" w:cs="Arial"/>
          <w:smallCaps w:val="0"/>
          <w:color w:val="auto"/>
          <w:spacing w:val="0"/>
          <w:sz w:val="20"/>
          <w:szCs w:val="20"/>
        </w:rPr>
        <w:t>STUDENT SERVICES AND SUPPORT</w:t>
      </w:r>
      <w:bookmarkEnd w:id="36"/>
      <w:bookmarkEnd w:id="37"/>
    </w:p>
    <w:p w14:paraId="0DA1FDB6" w14:textId="3AAA6C56" w:rsidR="002C0060" w:rsidRPr="00427C3A" w:rsidRDefault="002C0060" w:rsidP="00F13BD7">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List and addres</w:t>
      </w:r>
      <w:r w:rsidR="00D05D84" w:rsidRPr="00427C3A">
        <w:rPr>
          <w:rFonts w:ascii="Arial" w:hAnsi="Arial" w:cs="Arial"/>
          <w:color w:val="2F5496" w:themeColor="accent5" w:themeShade="BF"/>
          <w:sz w:val="20"/>
          <w:szCs w:val="20"/>
        </w:rPr>
        <w:t>s</w:t>
      </w:r>
      <w:r w:rsidRPr="00427C3A">
        <w:rPr>
          <w:rFonts w:ascii="Arial" w:hAnsi="Arial" w:cs="Arial"/>
          <w:color w:val="2F5496" w:themeColor="accent5" w:themeShade="BF"/>
          <w:sz w:val="20"/>
          <w:szCs w:val="20"/>
        </w:rPr>
        <w:t xml:space="preserve"> the adequacy of current student services and support provision.</w:t>
      </w:r>
    </w:p>
    <w:p w14:paraId="768C3368" w14:textId="77F823FF" w:rsidR="002C0060" w:rsidRPr="00427C3A" w:rsidRDefault="00BB3EBB" w:rsidP="00F13BD7">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667128177"/>
          <w:showingPlcHdr/>
        </w:sdtPr>
        <w:sdtEndPr>
          <w:rPr>
            <w:rStyle w:val="DefaultParagraphFont"/>
            <w:sz w:val="22"/>
          </w:rPr>
        </w:sdtEndPr>
        <w:sdtContent>
          <w:r w:rsidR="002C006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7B9D06A7" w14:textId="011FD199" w:rsidR="002C0060" w:rsidRPr="00427C3A" w:rsidRDefault="002C0060" w:rsidP="00F13BD7">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What other support and resources would be desirable?</w:t>
      </w:r>
    </w:p>
    <w:p w14:paraId="10A5F744" w14:textId="13045913" w:rsidR="002C0060" w:rsidRPr="00427C3A" w:rsidRDefault="00BB3EBB" w:rsidP="00F13BD7">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316996246"/>
          <w:showingPlcHdr/>
        </w:sdtPr>
        <w:sdtEndPr>
          <w:rPr>
            <w:rStyle w:val="DefaultParagraphFont"/>
            <w:sz w:val="22"/>
          </w:rPr>
        </w:sdtEndPr>
        <w:sdtContent>
          <w:r w:rsidR="002C006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3A1A6291" w14:textId="02D43C49" w:rsidR="002C0060" w:rsidRPr="00427C3A" w:rsidRDefault="002C0060" w:rsidP="00F13BD7">
      <w:pPr>
        <w:pStyle w:val="ListParagraph"/>
        <w:numPr>
          <w:ilvl w:val="0"/>
          <w:numId w:val="26"/>
        </w:numPr>
        <w:spacing w:before="240" w:after="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Is access to Library resources available and sufficient at all locations?</w:t>
      </w:r>
      <w:r w:rsidR="007A0095" w:rsidRPr="00427C3A">
        <w:rPr>
          <w:rFonts w:ascii="Arial" w:hAnsi="Arial" w:cs="Arial"/>
          <w:color w:val="2F5496" w:themeColor="accent5" w:themeShade="BF"/>
          <w:sz w:val="20"/>
          <w:szCs w:val="20"/>
        </w:rPr>
        <w:t xml:space="preserve"> </w:t>
      </w:r>
      <w:r w:rsidR="007A0095" w:rsidRPr="00427C3A">
        <w:rPr>
          <w:rFonts w:ascii="Arial" w:hAnsi="Arial" w:cs="Arial"/>
          <w:sz w:val="20"/>
          <w:szCs w:val="20"/>
        </w:rPr>
        <w:tab/>
      </w:r>
      <w:r w:rsidR="007A0095" w:rsidRPr="00427C3A">
        <w:rPr>
          <w:rFonts w:ascii="Arial" w:hAnsi="Arial" w:cs="Arial"/>
          <w:color w:val="7F7F7F" w:themeColor="text1" w:themeTint="80"/>
          <w:sz w:val="20"/>
          <w:szCs w:val="20"/>
        </w:rPr>
        <w:t xml:space="preserve"> </w:t>
      </w:r>
      <w:sdt>
        <w:sdtPr>
          <w:rPr>
            <w:rFonts w:ascii="Arial" w:hAnsi="Arial" w:cs="Arial"/>
            <w:color w:val="7F7F7F" w:themeColor="text1" w:themeTint="80"/>
            <w:sz w:val="20"/>
            <w:szCs w:val="20"/>
          </w:rPr>
          <w:id w:val="712084791"/>
          <w14:checkbox>
            <w14:checked w14:val="0"/>
            <w14:checkedState w14:val="2612" w14:font="MS Gothic"/>
            <w14:uncheckedState w14:val="2610" w14:font="MS Gothic"/>
          </w14:checkbox>
        </w:sdtPr>
        <w:sdtEndPr/>
        <w:sdtContent>
          <w:r w:rsidR="007A0095" w:rsidRPr="00427C3A">
            <w:rPr>
              <w:rFonts w:ascii="Segoe UI Symbol" w:eastAsia="MS Gothic" w:hAnsi="Segoe UI Symbol" w:cs="Segoe UI Symbol"/>
              <w:color w:val="7F7F7F" w:themeColor="text1" w:themeTint="80"/>
              <w:sz w:val="20"/>
              <w:szCs w:val="20"/>
            </w:rPr>
            <w:t>☐</w:t>
          </w:r>
        </w:sdtContent>
      </w:sdt>
      <w:r w:rsidR="007A0095" w:rsidRPr="00427C3A">
        <w:rPr>
          <w:rFonts w:ascii="Arial" w:hAnsi="Arial" w:cs="Arial"/>
          <w:color w:val="7F7F7F" w:themeColor="text1" w:themeTint="80"/>
          <w:sz w:val="20"/>
          <w:szCs w:val="20"/>
        </w:rPr>
        <w:t xml:space="preserve"> Yes</w:t>
      </w:r>
      <w:r w:rsidR="007A0095" w:rsidRPr="00427C3A">
        <w:rPr>
          <w:rFonts w:ascii="Arial" w:hAnsi="Arial" w:cs="Arial"/>
          <w:color w:val="7F7F7F" w:themeColor="text1" w:themeTint="80"/>
          <w:sz w:val="20"/>
          <w:szCs w:val="20"/>
        </w:rPr>
        <w:tab/>
      </w:r>
      <w:r w:rsidR="007A0095"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840238436"/>
          <w14:checkbox>
            <w14:checked w14:val="0"/>
            <w14:checkedState w14:val="2612" w14:font="MS Gothic"/>
            <w14:uncheckedState w14:val="2610" w14:font="MS Gothic"/>
          </w14:checkbox>
        </w:sdtPr>
        <w:sdtEndPr/>
        <w:sdtContent>
          <w:r w:rsidR="007A0095" w:rsidRPr="00427C3A">
            <w:rPr>
              <w:rFonts w:ascii="MS Gothic" w:eastAsia="MS Gothic" w:hAnsi="MS Gothic" w:cs="Arial" w:hint="eastAsia"/>
              <w:color w:val="7F7F7F" w:themeColor="text1" w:themeTint="80"/>
              <w:sz w:val="20"/>
              <w:szCs w:val="20"/>
            </w:rPr>
            <w:t>☐</w:t>
          </w:r>
        </w:sdtContent>
      </w:sdt>
      <w:r w:rsidR="007A0095" w:rsidRPr="00427C3A">
        <w:rPr>
          <w:rFonts w:ascii="Arial" w:hAnsi="Arial" w:cs="Arial"/>
          <w:color w:val="7F7F7F" w:themeColor="text1" w:themeTint="80"/>
          <w:sz w:val="20"/>
          <w:szCs w:val="20"/>
        </w:rPr>
        <w:t xml:space="preserve"> No</w:t>
      </w:r>
    </w:p>
    <w:p w14:paraId="21441FC2" w14:textId="77777777" w:rsidR="002C0060" w:rsidRPr="00427C3A" w:rsidRDefault="002C0060" w:rsidP="00F13BD7">
      <w:pPr>
        <w:pStyle w:val="ListParagraph"/>
        <w:spacing w:after="120" w:line="276" w:lineRule="auto"/>
        <w:ind w:left="782" w:hanging="425"/>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If no, what measures will be taken to address the issue?</w:t>
      </w:r>
    </w:p>
    <w:p w14:paraId="37010A0E" w14:textId="3157AE91" w:rsidR="002C0060" w:rsidRPr="00427C3A" w:rsidRDefault="00BB3EBB" w:rsidP="007A0095">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eastAsiaTheme="minorEastAsia" w:hAnsi="Arial" w:cs="Arial"/>
            <w:color w:val="2F5496" w:themeColor="accent5" w:themeShade="BF"/>
            <w:szCs w:val="20"/>
          </w:rPr>
          <w:id w:val="-661767087"/>
          <w:placeholder>
            <w:docPart w:val="FD55738C13C44542B19F8201D559C019"/>
          </w:placeholder>
          <w:showingPlcHdr/>
        </w:sdtPr>
        <w:sdtEndPr>
          <w:rPr>
            <w:rStyle w:val="Forms"/>
          </w:rPr>
        </w:sdtEndPr>
        <w:sdtContent>
          <w:r w:rsidR="002C006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3DEB8C3C" w14:textId="0DD1A828" w:rsidR="002C0060" w:rsidRPr="00322816" w:rsidRDefault="00F96EE7" w:rsidP="00F96EE7">
      <w:pPr>
        <w:pStyle w:val="Heading3"/>
        <w:spacing w:before="240" w:after="120" w:line="276" w:lineRule="auto"/>
        <w:jc w:val="both"/>
        <w:rPr>
          <w:rStyle w:val="IntenseReference"/>
          <w:rFonts w:ascii="Arial" w:hAnsi="Arial" w:cs="Arial"/>
          <w:smallCaps w:val="0"/>
          <w:color w:val="auto"/>
          <w:spacing w:val="0"/>
          <w:sz w:val="20"/>
          <w:szCs w:val="20"/>
        </w:rPr>
      </w:pPr>
      <w:bookmarkStart w:id="38" w:name="_Toc20833026"/>
      <w:bookmarkStart w:id="39" w:name="_Toc189168231"/>
      <w:r w:rsidRPr="00322816">
        <w:rPr>
          <w:rStyle w:val="IntenseReference"/>
          <w:rFonts w:ascii="Arial" w:hAnsi="Arial" w:cs="Arial"/>
          <w:smallCaps w:val="0"/>
          <w:color w:val="auto"/>
          <w:spacing w:val="0"/>
          <w:sz w:val="20"/>
          <w:szCs w:val="20"/>
        </w:rPr>
        <w:t>ITS AND ONLINE LEARNING</w:t>
      </w:r>
      <w:bookmarkEnd w:id="38"/>
      <w:bookmarkEnd w:id="39"/>
    </w:p>
    <w:p w14:paraId="106FA8C6" w14:textId="4864D028" w:rsidR="002C0060" w:rsidRPr="00427C3A" w:rsidRDefault="002C0060" w:rsidP="00F96EE7">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How are online learning technologies being used to support student learning in the </w:t>
      </w:r>
      <w:r w:rsidR="00662392">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w:t>
      </w:r>
    </w:p>
    <w:p w14:paraId="74E2F4B5" w14:textId="2BCE4A1F" w:rsidR="002C0060" w:rsidRPr="00427C3A" w:rsidRDefault="00BB3EBB" w:rsidP="00F96EE7">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27854325"/>
          <w:showingPlcHdr/>
        </w:sdtPr>
        <w:sdtEndPr>
          <w:rPr>
            <w:rStyle w:val="DefaultParagraphFont"/>
            <w:sz w:val="22"/>
          </w:rPr>
        </w:sdtEndPr>
        <w:sdtContent>
          <w:r w:rsidR="002C0060"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41D2A862" w14:textId="59AE87CA" w:rsidR="002C0060" w:rsidRPr="00427C3A" w:rsidRDefault="002C0060" w:rsidP="00F96EE7">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What does student feedback indicate about use of online learning technologies?</w:t>
      </w:r>
    </w:p>
    <w:p w14:paraId="1691F159" w14:textId="70B3B1E5" w:rsidR="002C0060" w:rsidRPr="00427C3A" w:rsidRDefault="00BB3EBB" w:rsidP="00F96EE7">
      <w:pPr>
        <w:pStyle w:val="ListParagraph"/>
        <w:spacing w:before="120" w:after="120" w:line="276" w:lineRule="auto"/>
        <w:ind w:left="357"/>
        <w:contextualSpacing w:val="0"/>
        <w:jc w:val="both"/>
        <w:rPr>
          <w:rFonts w:ascii="Arial" w:hAnsi="Arial" w:cs="Arial"/>
          <w:color w:val="2F5496" w:themeColor="accent5" w:themeShade="BF"/>
          <w:sz w:val="20"/>
          <w:szCs w:val="20"/>
        </w:rPr>
      </w:pPr>
      <w:sdt>
        <w:sdtPr>
          <w:rPr>
            <w:rStyle w:val="Forms"/>
            <w:rFonts w:ascii="Arial" w:hAnsi="Arial" w:cs="Arial"/>
            <w:color w:val="2F5496" w:themeColor="accent5" w:themeShade="BF"/>
            <w:szCs w:val="20"/>
          </w:rPr>
          <w:id w:val="-1934737675"/>
          <w:showingPlcHdr/>
        </w:sdtPr>
        <w:sdtEndPr>
          <w:rPr>
            <w:rStyle w:val="DefaultParagraphFont"/>
            <w:sz w:val="22"/>
          </w:rPr>
        </w:sdtEndPr>
        <w:sdtContent>
          <w:r w:rsidR="002C0060"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p w14:paraId="77E496A8" w14:textId="2D040779" w:rsidR="002C0060" w:rsidRPr="00427C3A" w:rsidRDefault="002C0060" w:rsidP="00F96EE7">
      <w:pPr>
        <w:pStyle w:val="ListParagraph"/>
        <w:numPr>
          <w:ilvl w:val="0"/>
          <w:numId w:val="26"/>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Outline any new I</w:t>
      </w:r>
      <w:r w:rsidR="00D05D84" w:rsidRPr="00427C3A">
        <w:rPr>
          <w:rFonts w:ascii="Arial" w:hAnsi="Arial" w:cs="Arial"/>
          <w:color w:val="2F5496" w:themeColor="accent5" w:themeShade="BF"/>
          <w:sz w:val="20"/>
          <w:szCs w:val="20"/>
        </w:rPr>
        <w:t>TS</w:t>
      </w:r>
      <w:r w:rsidRPr="00427C3A">
        <w:rPr>
          <w:rFonts w:ascii="Arial" w:hAnsi="Arial" w:cs="Arial"/>
          <w:color w:val="2F5496" w:themeColor="accent5" w:themeShade="BF"/>
          <w:sz w:val="20"/>
          <w:szCs w:val="20"/>
        </w:rPr>
        <w:t xml:space="preserve"> requirements</w:t>
      </w:r>
      <w:r w:rsidR="008E4E29" w:rsidRPr="00427C3A">
        <w:rPr>
          <w:rFonts w:ascii="Arial" w:hAnsi="Arial" w:cs="Arial"/>
          <w:color w:val="2F5496" w:themeColor="accent5" w:themeShade="BF"/>
          <w:sz w:val="20"/>
          <w:szCs w:val="20"/>
        </w:rPr>
        <w:t xml:space="preserve"> that have been suggested by students as part of the feedback process.</w:t>
      </w:r>
    </w:p>
    <w:p w14:paraId="07E43000" w14:textId="452762B4" w:rsidR="00F96EE7" w:rsidRPr="00427C3A" w:rsidRDefault="00BB3EBB" w:rsidP="00F96EE7">
      <w:pPr>
        <w:pStyle w:val="ListParagraph"/>
        <w:spacing w:before="120" w:after="120" w:line="276" w:lineRule="auto"/>
        <w:ind w:left="357"/>
        <w:contextualSpacing w:val="0"/>
        <w:jc w:val="both"/>
        <w:rPr>
          <w:rStyle w:val="Forms"/>
          <w:rFonts w:ascii="Arial" w:hAnsi="Arial" w:cs="Arial"/>
          <w:color w:val="2F5496" w:themeColor="accent5" w:themeShade="BF"/>
          <w:szCs w:val="20"/>
        </w:rPr>
      </w:pPr>
      <w:sdt>
        <w:sdtPr>
          <w:rPr>
            <w:rStyle w:val="Forms"/>
            <w:rFonts w:ascii="Arial" w:hAnsi="Arial" w:cs="Arial"/>
            <w:color w:val="2F5496" w:themeColor="accent5" w:themeShade="BF"/>
            <w:szCs w:val="20"/>
          </w:rPr>
          <w:id w:val="702598642"/>
          <w:showingPlcHdr/>
        </w:sdtPr>
        <w:sdtEndPr>
          <w:rPr>
            <w:rStyle w:val="DefaultParagraphFont"/>
            <w:sz w:val="22"/>
          </w:rPr>
        </w:sdtEndPr>
        <w:sdtContent>
          <w:r w:rsidR="002C0060" w:rsidRPr="00427C3A">
            <w:rPr>
              <w:rStyle w:val="PlaceholderText"/>
              <w:rFonts w:ascii="Arial" w:hAnsi="Arial" w:cs="Arial"/>
              <w:color w:val="7F7F7F" w:themeColor="text1" w:themeTint="80"/>
              <w:sz w:val="20"/>
              <w:szCs w:val="20"/>
              <w:shd w:val="clear" w:color="auto" w:fill="DEEAF6" w:themeFill="accent1" w:themeFillTint="33"/>
            </w:rPr>
            <w:t>Click here to enter text.</w:t>
          </w:r>
        </w:sdtContent>
      </w:sdt>
    </w:p>
    <w:tbl>
      <w:tblPr>
        <w:tblStyle w:val="TableGrid"/>
        <w:tblW w:w="0" w:type="auto"/>
        <w:tblLook w:val="04A0" w:firstRow="1" w:lastRow="0" w:firstColumn="1" w:lastColumn="0" w:noHBand="0" w:noVBand="1"/>
      </w:tblPr>
      <w:tblGrid>
        <w:gridCol w:w="10194"/>
      </w:tblGrid>
      <w:tr w:rsidR="00F96EE7" w:rsidRPr="00427C3A" w14:paraId="540CCE48" w14:textId="77777777" w:rsidTr="00824373">
        <w:trPr>
          <w:trHeight w:val="397"/>
        </w:trPr>
        <w:tc>
          <w:tcPr>
            <w:tcW w:w="10194" w:type="dxa"/>
            <w:vAlign w:val="center"/>
          </w:tcPr>
          <w:p w14:paraId="08698B2C" w14:textId="5005FADA" w:rsidR="00F96EE7" w:rsidRPr="00427C3A" w:rsidRDefault="00F96EE7" w:rsidP="00824373">
            <w:pPr>
              <w:spacing w:line="276" w:lineRule="auto"/>
              <w:rPr>
                <w:rFonts w:ascii="Arial" w:hAnsi="Arial" w:cs="Arial"/>
                <w:b/>
                <w:bCs/>
                <w:sz w:val="20"/>
                <w:szCs w:val="20"/>
              </w:rPr>
            </w:pPr>
            <w:r w:rsidRPr="00427C3A">
              <w:rPr>
                <w:rFonts w:ascii="Arial" w:hAnsi="Arial" w:cs="Arial"/>
                <w:b/>
                <w:bCs/>
                <w:sz w:val="20"/>
                <w:szCs w:val="20"/>
              </w:rPr>
              <w:t>Section E completed by:</w:t>
            </w:r>
            <w:r w:rsidRPr="00427C3A">
              <w:rPr>
                <w:rFonts w:ascii="Arial" w:hAnsi="Arial" w:cs="Arial"/>
                <w:b/>
                <w:bCs/>
                <w:color w:val="404040" w:themeColor="text1" w:themeTint="BF"/>
                <w:sz w:val="20"/>
                <w:szCs w:val="20"/>
              </w:rPr>
              <w:t xml:space="preserve"> </w:t>
            </w:r>
            <w:r w:rsidRPr="00427C3A">
              <w:rPr>
                <w:rFonts w:ascii="Arial" w:hAnsi="Arial" w:cs="Arial"/>
                <w:color w:val="7F7F7F" w:themeColor="text1" w:themeTint="80"/>
                <w:sz w:val="20"/>
                <w:szCs w:val="20"/>
              </w:rPr>
              <w:t>[</w:t>
            </w:r>
            <w:r w:rsidRPr="00427C3A">
              <w:rPr>
                <w:rFonts w:ascii="Arial" w:hAnsi="Arial" w:cs="Arial"/>
                <w:i/>
                <w:color w:val="7F7F7F" w:themeColor="text1" w:themeTint="80"/>
                <w:sz w:val="20"/>
                <w:szCs w:val="20"/>
              </w:rPr>
              <w:t>insert name and title</w:t>
            </w:r>
            <w:r w:rsidRPr="00427C3A">
              <w:rPr>
                <w:rFonts w:ascii="Arial" w:hAnsi="Arial" w:cs="Arial"/>
                <w:color w:val="7F7F7F" w:themeColor="text1" w:themeTint="80"/>
                <w:sz w:val="20"/>
                <w:szCs w:val="20"/>
              </w:rPr>
              <w:t>]</w:t>
            </w:r>
          </w:p>
        </w:tc>
      </w:tr>
      <w:tr w:rsidR="00F96EE7" w:rsidRPr="00427C3A" w14:paraId="1969B9F3" w14:textId="77777777" w:rsidTr="00824373">
        <w:trPr>
          <w:trHeight w:val="397"/>
        </w:trPr>
        <w:tc>
          <w:tcPr>
            <w:tcW w:w="10194" w:type="dxa"/>
            <w:vAlign w:val="center"/>
          </w:tcPr>
          <w:p w14:paraId="0A527BF2" w14:textId="77777777" w:rsidR="00F96EE7" w:rsidRPr="00427C3A" w:rsidRDefault="00F96EE7" w:rsidP="00824373">
            <w:pPr>
              <w:spacing w:line="276" w:lineRule="auto"/>
              <w:rPr>
                <w:rFonts w:ascii="Arial" w:hAnsi="Arial" w:cs="Arial"/>
                <w:b/>
                <w:bCs/>
                <w:sz w:val="20"/>
                <w:szCs w:val="20"/>
              </w:rPr>
            </w:pPr>
            <w:r w:rsidRPr="00427C3A">
              <w:rPr>
                <w:rFonts w:ascii="Arial" w:hAnsi="Arial" w:cs="Arial"/>
                <w:b/>
                <w:bCs/>
                <w:sz w:val="20"/>
                <w:szCs w:val="20"/>
              </w:rPr>
              <w:t>Date:</w:t>
            </w:r>
            <w:r w:rsidRPr="00427C3A">
              <w:rPr>
                <w:rFonts w:ascii="Arial" w:hAnsi="Arial" w:cs="Arial"/>
                <w:b/>
                <w:bCs/>
                <w:color w:val="7F7F7F" w:themeColor="text1" w:themeTint="80"/>
                <w:sz w:val="20"/>
                <w:szCs w:val="20"/>
              </w:rPr>
              <w:t xml:space="preserve"> </w:t>
            </w:r>
            <w:r w:rsidRPr="00427C3A">
              <w:rPr>
                <w:rFonts w:ascii="Arial" w:hAnsi="Arial" w:cs="Arial"/>
                <w:color w:val="7F7F7F" w:themeColor="text1" w:themeTint="80"/>
                <w:sz w:val="20"/>
                <w:szCs w:val="20"/>
              </w:rPr>
              <w:t>[DD/MM/YYYY]</w:t>
            </w:r>
          </w:p>
        </w:tc>
      </w:tr>
    </w:tbl>
    <w:p w14:paraId="3FD5CEC1" w14:textId="77777777" w:rsidR="00F96EE7" w:rsidRPr="00427C3A" w:rsidRDefault="00F96EE7" w:rsidP="00F96EE7">
      <w:pPr>
        <w:pStyle w:val="ListParagraph"/>
        <w:spacing w:before="120" w:after="120" w:line="276" w:lineRule="auto"/>
        <w:ind w:left="284"/>
        <w:contextualSpacing w:val="0"/>
        <w:jc w:val="both"/>
        <w:rPr>
          <w:rFonts w:ascii="Arial" w:hAnsi="Arial" w:cs="Arial"/>
          <w:color w:val="2F5496" w:themeColor="accent5" w:themeShade="BF"/>
          <w:sz w:val="20"/>
          <w:szCs w:val="20"/>
        </w:rPr>
      </w:pPr>
    </w:p>
    <w:p w14:paraId="0444C2EC" w14:textId="77777777" w:rsidR="00457781" w:rsidRPr="00427C3A" w:rsidRDefault="00457781" w:rsidP="00D3664A">
      <w:pPr>
        <w:spacing w:after="120" w:line="276" w:lineRule="auto"/>
        <w:rPr>
          <w:rFonts w:ascii="Arial" w:eastAsia="Times New Roman" w:hAnsi="Arial" w:cs="Arial"/>
          <w:b/>
          <w:bCs/>
          <w:sz w:val="20"/>
          <w:szCs w:val="20"/>
          <w:lang w:eastAsia="en-AU"/>
        </w:rPr>
      </w:pPr>
      <w:r w:rsidRPr="00427C3A">
        <w:rPr>
          <w:rFonts w:ascii="Arial" w:hAnsi="Arial" w:cs="Arial"/>
          <w:sz w:val="20"/>
          <w:szCs w:val="20"/>
        </w:rPr>
        <w:br w:type="page"/>
      </w:r>
    </w:p>
    <w:p w14:paraId="591E5E72" w14:textId="10C07E2D" w:rsidR="001C3726" w:rsidRPr="00427C3A" w:rsidRDefault="00AB11D0" w:rsidP="00043CB6">
      <w:pPr>
        <w:pStyle w:val="Heading2"/>
        <w:spacing w:before="0" w:beforeAutospacing="0" w:after="120" w:afterAutospacing="0" w:line="276" w:lineRule="auto"/>
        <w:jc w:val="both"/>
        <w:rPr>
          <w:rFonts w:ascii="Arial" w:hAnsi="Arial" w:cs="Arial"/>
          <w:sz w:val="28"/>
          <w:szCs w:val="28"/>
        </w:rPr>
      </w:pPr>
      <w:bookmarkStart w:id="40" w:name="_Toc189168232"/>
      <w:r w:rsidRPr="00994C8C">
        <w:rPr>
          <w:rFonts w:ascii="Arial" w:hAnsi="Arial" w:cs="Arial"/>
          <w:sz w:val="28"/>
          <w:szCs w:val="28"/>
        </w:rPr>
        <w:lastRenderedPageBreak/>
        <w:t xml:space="preserve">SECTION </w:t>
      </w:r>
      <w:r w:rsidR="00604D5E" w:rsidRPr="00994C8C">
        <w:rPr>
          <w:rFonts w:ascii="Arial" w:hAnsi="Arial" w:cs="Arial"/>
          <w:sz w:val="28"/>
          <w:szCs w:val="28"/>
        </w:rPr>
        <w:t>F</w:t>
      </w:r>
      <w:r w:rsidRPr="00994C8C">
        <w:rPr>
          <w:rFonts w:ascii="Arial" w:hAnsi="Arial" w:cs="Arial"/>
          <w:sz w:val="28"/>
          <w:szCs w:val="28"/>
        </w:rPr>
        <w:t xml:space="preserve"> | </w:t>
      </w:r>
      <w:r w:rsidR="00BF74F4" w:rsidRPr="00994C8C">
        <w:rPr>
          <w:rFonts w:ascii="Arial" w:hAnsi="Arial" w:cs="Arial"/>
          <w:sz w:val="28"/>
          <w:szCs w:val="28"/>
        </w:rPr>
        <w:t>Aligning to the Minimum Co-</w:t>
      </w:r>
      <w:r w:rsidR="00A02721" w:rsidRPr="00994C8C">
        <w:rPr>
          <w:rFonts w:ascii="Arial" w:hAnsi="Arial" w:cs="Arial"/>
          <w:sz w:val="28"/>
          <w:szCs w:val="28"/>
        </w:rPr>
        <w:t>o</w:t>
      </w:r>
      <w:r w:rsidR="00BF74F4" w:rsidRPr="00994C8C">
        <w:rPr>
          <w:rFonts w:ascii="Arial" w:hAnsi="Arial" w:cs="Arial"/>
          <w:sz w:val="28"/>
          <w:szCs w:val="28"/>
        </w:rPr>
        <w:t>perative Standards</w:t>
      </w:r>
      <w:bookmarkEnd w:id="40"/>
      <w:r w:rsidR="00BF74F4" w:rsidRPr="00427C3A">
        <w:rPr>
          <w:rFonts w:ascii="Arial" w:hAnsi="Arial" w:cs="Arial"/>
          <w:sz w:val="28"/>
          <w:szCs w:val="28"/>
        </w:rPr>
        <w:t xml:space="preserve"> </w:t>
      </w:r>
      <w:bookmarkStart w:id="41" w:name="_Toc20833016"/>
    </w:p>
    <w:tbl>
      <w:tblPr>
        <w:tblStyle w:val="TableGrid"/>
        <w:tblW w:w="0" w:type="auto"/>
        <w:tblLook w:val="04A0" w:firstRow="1" w:lastRow="0" w:firstColumn="1" w:lastColumn="0" w:noHBand="0" w:noVBand="1"/>
      </w:tblPr>
      <w:tblGrid>
        <w:gridCol w:w="10194"/>
      </w:tblGrid>
      <w:tr w:rsidR="007A0095" w:rsidRPr="00427C3A" w14:paraId="153FCB6B" w14:textId="77777777" w:rsidTr="00824373">
        <w:trPr>
          <w:trHeight w:val="397"/>
        </w:trPr>
        <w:tc>
          <w:tcPr>
            <w:tcW w:w="10194" w:type="dxa"/>
            <w:vAlign w:val="center"/>
          </w:tcPr>
          <w:p w14:paraId="386852DD" w14:textId="172D22AF" w:rsidR="007A0095" w:rsidRPr="00427C3A" w:rsidRDefault="007A0095" w:rsidP="00824373">
            <w:pPr>
              <w:spacing w:line="276" w:lineRule="auto"/>
              <w:rPr>
                <w:rFonts w:ascii="Arial" w:hAnsi="Arial" w:cs="Arial"/>
                <w:sz w:val="20"/>
                <w:szCs w:val="20"/>
              </w:rPr>
            </w:pPr>
            <w:r w:rsidRPr="00427C3A">
              <w:rPr>
                <w:rFonts w:ascii="Arial" w:hAnsi="Arial" w:cs="Arial"/>
                <w:b/>
                <w:bCs/>
                <w:sz w:val="20"/>
                <w:szCs w:val="20"/>
              </w:rPr>
              <w:t xml:space="preserve">Lead to complete: </w:t>
            </w:r>
            <w:r w:rsidR="00C23812">
              <w:rPr>
                <w:rFonts w:ascii="Arial" w:hAnsi="Arial" w:cs="Arial"/>
                <w:sz w:val="20"/>
                <w:szCs w:val="20"/>
              </w:rPr>
              <w:t>Course</w:t>
            </w:r>
            <w:r w:rsidRPr="00427C3A">
              <w:rPr>
                <w:rFonts w:ascii="Arial" w:hAnsi="Arial" w:cs="Arial"/>
                <w:sz w:val="20"/>
                <w:szCs w:val="20"/>
              </w:rPr>
              <w:t xml:space="preserve"> Coordinator</w:t>
            </w:r>
            <w:r w:rsidR="00E9097A">
              <w:rPr>
                <w:rFonts w:ascii="Arial" w:hAnsi="Arial" w:cs="Arial"/>
                <w:sz w:val="20"/>
                <w:szCs w:val="20"/>
              </w:rPr>
              <w:t xml:space="preserve"> (and Course Coordinator(s) where appropriate)</w:t>
            </w:r>
          </w:p>
        </w:tc>
      </w:tr>
      <w:tr w:rsidR="007A0095" w:rsidRPr="00427C3A" w14:paraId="7730E270" w14:textId="77777777" w:rsidTr="00F65C3B">
        <w:trPr>
          <w:trHeight w:val="397"/>
        </w:trPr>
        <w:tc>
          <w:tcPr>
            <w:tcW w:w="10194" w:type="dxa"/>
            <w:vAlign w:val="center"/>
          </w:tcPr>
          <w:p w14:paraId="4B6B8743" w14:textId="26998E70" w:rsidR="007A0095" w:rsidRPr="00427C3A" w:rsidRDefault="007A0095" w:rsidP="00824373">
            <w:pPr>
              <w:spacing w:line="276" w:lineRule="auto"/>
              <w:rPr>
                <w:rFonts w:ascii="Arial" w:hAnsi="Arial" w:cs="Arial"/>
                <w:sz w:val="20"/>
                <w:szCs w:val="20"/>
              </w:rPr>
            </w:pPr>
            <w:r w:rsidRPr="00427C3A">
              <w:rPr>
                <w:rFonts w:ascii="Arial" w:hAnsi="Arial" w:cs="Arial"/>
                <w:b/>
                <w:bCs/>
                <w:sz w:val="20"/>
                <w:szCs w:val="20"/>
              </w:rPr>
              <w:t>Support</w:t>
            </w:r>
            <w:r w:rsidRPr="00427C3A">
              <w:rPr>
                <w:rFonts w:ascii="Arial" w:hAnsi="Arial" w:cs="Arial"/>
                <w:sz w:val="20"/>
                <w:szCs w:val="20"/>
              </w:rPr>
              <w:t xml:space="preserve">: </w:t>
            </w:r>
            <w:r w:rsidR="00C23812">
              <w:rPr>
                <w:rFonts w:ascii="Arial" w:hAnsi="Arial" w:cs="Arial"/>
                <w:sz w:val="20"/>
                <w:szCs w:val="20"/>
              </w:rPr>
              <w:t>Co</w:t>
            </w:r>
            <w:r w:rsidR="00B83E96">
              <w:rPr>
                <w:rFonts w:ascii="Arial" w:hAnsi="Arial" w:cs="Arial"/>
                <w:sz w:val="20"/>
                <w:szCs w:val="20"/>
              </w:rPr>
              <w:t xml:space="preserve">-Operative Experiential Learning </w:t>
            </w:r>
          </w:p>
        </w:tc>
      </w:tr>
      <w:tr w:rsidR="007A0095" w:rsidRPr="00427C3A" w14:paraId="2A64FC94" w14:textId="77777777" w:rsidTr="00824373">
        <w:trPr>
          <w:trHeight w:val="397"/>
        </w:trPr>
        <w:tc>
          <w:tcPr>
            <w:tcW w:w="10194" w:type="dxa"/>
            <w:vAlign w:val="center"/>
          </w:tcPr>
          <w:p w14:paraId="296BDF5F" w14:textId="7DE04655" w:rsidR="007A0095" w:rsidRPr="00427C3A" w:rsidRDefault="007A0095" w:rsidP="00824373">
            <w:pPr>
              <w:spacing w:line="276" w:lineRule="auto"/>
              <w:rPr>
                <w:rFonts w:ascii="Arial" w:hAnsi="Arial" w:cs="Arial"/>
                <w:b/>
                <w:bCs/>
                <w:sz w:val="20"/>
                <w:szCs w:val="20"/>
              </w:rPr>
            </w:pPr>
            <w:r w:rsidRPr="00427C3A">
              <w:rPr>
                <w:rFonts w:ascii="Arial" w:hAnsi="Arial" w:cs="Arial"/>
                <w:b/>
                <w:bCs/>
                <w:sz w:val="20"/>
                <w:szCs w:val="20"/>
              </w:rPr>
              <w:t xml:space="preserve">Resource: </w:t>
            </w:r>
            <w:r w:rsidRPr="00427C3A">
              <w:rPr>
                <w:rFonts w:ascii="Arial" w:hAnsi="Arial" w:cs="Arial"/>
                <w:sz w:val="20"/>
                <w:szCs w:val="20"/>
              </w:rPr>
              <w:t xml:space="preserve">See </w:t>
            </w:r>
            <w:hyperlink r:id="rId20" w:history="1">
              <w:r w:rsidRPr="00427C3A">
                <w:rPr>
                  <w:rStyle w:val="Hyperlink"/>
                  <w:rFonts w:ascii="Arial" w:hAnsi="Arial" w:cs="Arial"/>
                  <w:sz w:val="20"/>
                  <w:szCs w:val="20"/>
                </w:rPr>
                <w:t>Sharepoint | Minimum Co-operative Standards</w:t>
              </w:r>
            </w:hyperlink>
          </w:p>
        </w:tc>
      </w:tr>
    </w:tbl>
    <w:p w14:paraId="63623EBA" w14:textId="320116C3" w:rsidR="00A86052" w:rsidRPr="00322816" w:rsidRDefault="00721B15" w:rsidP="00903954">
      <w:pPr>
        <w:pStyle w:val="Heading3"/>
        <w:spacing w:before="120" w:after="120" w:line="276" w:lineRule="auto"/>
        <w:jc w:val="both"/>
        <w:rPr>
          <w:rFonts w:ascii="Arial" w:hAnsi="Arial" w:cs="Arial"/>
          <w:color w:val="auto"/>
          <w:sz w:val="20"/>
          <w:szCs w:val="20"/>
        </w:rPr>
      </w:pPr>
      <w:bookmarkStart w:id="42" w:name="_Toc189168233"/>
      <w:r w:rsidRPr="00322816">
        <w:rPr>
          <w:rStyle w:val="IntenseReference"/>
          <w:rFonts w:ascii="Arial" w:hAnsi="Arial" w:cs="Arial"/>
          <w:smallCaps w:val="0"/>
          <w:color w:val="auto"/>
          <w:spacing w:val="0"/>
          <w:sz w:val="20"/>
          <w:szCs w:val="20"/>
        </w:rPr>
        <w:t>MINIMUM CO-OPERATIVE STANDARDS (MI</w:t>
      </w:r>
      <w:r w:rsidR="00733D7F">
        <w:rPr>
          <w:rStyle w:val="IntenseReference"/>
          <w:rFonts w:ascii="Arial" w:hAnsi="Arial" w:cs="Arial"/>
          <w:smallCaps w:val="0"/>
          <w:color w:val="auto"/>
          <w:spacing w:val="0"/>
          <w:sz w:val="20"/>
          <w:szCs w:val="20"/>
        </w:rPr>
        <w:t>C</w:t>
      </w:r>
      <w:r w:rsidRPr="00322816">
        <w:rPr>
          <w:rStyle w:val="IntenseReference"/>
          <w:rFonts w:ascii="Arial" w:hAnsi="Arial" w:cs="Arial"/>
          <w:smallCaps w:val="0"/>
          <w:color w:val="auto"/>
          <w:spacing w:val="0"/>
          <w:sz w:val="20"/>
          <w:szCs w:val="20"/>
        </w:rPr>
        <w:t>S)</w:t>
      </w:r>
      <w:bookmarkEnd w:id="42"/>
    </w:p>
    <w:p w14:paraId="23470D93" w14:textId="26DEC536" w:rsidR="00520900" w:rsidRPr="00427C3A" w:rsidRDefault="005F406D" w:rsidP="00A9394D">
      <w:pPr>
        <w:spacing w:after="80" w:line="276" w:lineRule="auto"/>
        <w:jc w:val="both"/>
        <w:rPr>
          <w:rFonts w:ascii="Arial" w:hAnsi="Arial" w:cs="Arial"/>
          <w:i/>
          <w:iCs/>
          <w:sz w:val="18"/>
          <w:szCs w:val="18"/>
        </w:rPr>
      </w:pPr>
      <w:r w:rsidRPr="00427C3A">
        <w:rPr>
          <w:rFonts w:ascii="Arial" w:hAnsi="Arial" w:cs="Arial"/>
          <w:i/>
          <w:iCs/>
          <w:sz w:val="18"/>
          <w:szCs w:val="18"/>
        </w:rPr>
        <w:t>Federation University’s Co-</w:t>
      </w:r>
      <w:r w:rsidR="00692C07" w:rsidRPr="00427C3A">
        <w:rPr>
          <w:rFonts w:ascii="Arial" w:hAnsi="Arial" w:cs="Arial"/>
          <w:i/>
          <w:iCs/>
          <w:sz w:val="18"/>
          <w:szCs w:val="18"/>
        </w:rPr>
        <w:t>o</w:t>
      </w:r>
      <w:r w:rsidRPr="00427C3A">
        <w:rPr>
          <w:rFonts w:ascii="Arial" w:hAnsi="Arial" w:cs="Arial"/>
          <w:i/>
          <w:iCs/>
          <w:sz w:val="18"/>
          <w:szCs w:val="18"/>
        </w:rPr>
        <w:t xml:space="preserve">perative model is founded on seven key criteria to form the Minimum Cooperative Standards (MiCS).  </w:t>
      </w:r>
      <w:r w:rsidR="00FE0086" w:rsidRPr="00427C3A">
        <w:rPr>
          <w:rFonts w:ascii="Arial" w:hAnsi="Arial" w:cs="Arial"/>
          <w:i/>
          <w:iCs/>
          <w:sz w:val="18"/>
          <w:szCs w:val="18"/>
        </w:rPr>
        <w:t xml:space="preserve">All </w:t>
      </w:r>
      <w:r w:rsidR="008169AC">
        <w:rPr>
          <w:rFonts w:ascii="Arial" w:hAnsi="Arial" w:cs="Arial"/>
          <w:i/>
          <w:iCs/>
          <w:sz w:val="18"/>
          <w:szCs w:val="18"/>
        </w:rPr>
        <w:t>course</w:t>
      </w:r>
      <w:r w:rsidR="00FE0086" w:rsidRPr="00427C3A">
        <w:rPr>
          <w:rFonts w:ascii="Arial" w:hAnsi="Arial" w:cs="Arial"/>
          <w:i/>
          <w:iCs/>
          <w:sz w:val="18"/>
          <w:szCs w:val="18"/>
        </w:rPr>
        <w:t>s are asked to map their current co</w:t>
      </w:r>
      <w:r w:rsidR="00DF3842" w:rsidRPr="00427C3A">
        <w:rPr>
          <w:rFonts w:ascii="Arial" w:hAnsi="Arial" w:cs="Arial"/>
          <w:i/>
          <w:iCs/>
          <w:sz w:val="18"/>
          <w:szCs w:val="18"/>
        </w:rPr>
        <w:t xml:space="preserve">-operative practices against the MiCS expectations for the AQF level of the </w:t>
      </w:r>
      <w:r w:rsidR="008169AC">
        <w:rPr>
          <w:rFonts w:ascii="Arial" w:hAnsi="Arial" w:cs="Arial"/>
          <w:i/>
          <w:iCs/>
          <w:sz w:val="18"/>
          <w:szCs w:val="18"/>
        </w:rPr>
        <w:t>course</w:t>
      </w:r>
      <w:r w:rsidR="00865E26" w:rsidRPr="00427C3A">
        <w:rPr>
          <w:rFonts w:ascii="Arial" w:hAnsi="Arial" w:cs="Arial"/>
          <w:i/>
          <w:iCs/>
          <w:sz w:val="18"/>
          <w:szCs w:val="18"/>
        </w:rPr>
        <w:t>, to identify opportunities to enhance future co-operative learning opportunities</w:t>
      </w:r>
      <w:r w:rsidR="00A9394D" w:rsidRPr="00427C3A">
        <w:rPr>
          <w:rFonts w:ascii="Arial" w:hAnsi="Arial" w:cs="Arial"/>
          <w:i/>
          <w:iCs/>
          <w:sz w:val="18"/>
          <w:szCs w:val="18"/>
        </w:rPr>
        <w:t>.</w:t>
      </w:r>
    </w:p>
    <w:p w14:paraId="4C534441" w14:textId="51BFCE6B" w:rsidR="00204575" w:rsidRPr="00427C3A" w:rsidRDefault="00204575" w:rsidP="0052292F">
      <w:pPr>
        <w:spacing w:after="0" w:line="276" w:lineRule="auto"/>
        <w:jc w:val="both"/>
        <w:rPr>
          <w:rFonts w:ascii="Arial" w:hAnsi="Arial" w:cs="Arial"/>
          <w:i/>
          <w:iCs/>
          <w:sz w:val="18"/>
          <w:szCs w:val="18"/>
        </w:rPr>
      </w:pPr>
      <w:r w:rsidRPr="00427C3A">
        <w:rPr>
          <w:rFonts w:ascii="Arial" w:hAnsi="Arial" w:cs="Arial"/>
          <w:i/>
          <w:iCs/>
          <w:sz w:val="18"/>
          <w:szCs w:val="18"/>
        </w:rPr>
        <w:t xml:space="preserve">Access the </w:t>
      </w:r>
      <w:hyperlink r:id="rId21" w:history="1">
        <w:r w:rsidRPr="00427C3A">
          <w:rPr>
            <w:rStyle w:val="Hyperlink"/>
            <w:rFonts w:ascii="Arial" w:hAnsi="Arial" w:cs="Arial"/>
            <w:i/>
            <w:iCs/>
            <w:sz w:val="18"/>
            <w:szCs w:val="18"/>
          </w:rPr>
          <w:t>Sharepoint | Minimum Co-operative Standards</w:t>
        </w:r>
      </w:hyperlink>
      <w:r w:rsidRPr="00427C3A">
        <w:rPr>
          <w:rFonts w:ascii="Arial" w:hAnsi="Arial" w:cs="Arial"/>
          <w:i/>
          <w:iCs/>
          <w:sz w:val="18"/>
          <w:szCs w:val="18"/>
        </w:rPr>
        <w:t xml:space="preserve"> site </w:t>
      </w:r>
      <w:r w:rsidR="008B6894" w:rsidRPr="00427C3A">
        <w:rPr>
          <w:rFonts w:ascii="Arial" w:hAnsi="Arial" w:cs="Arial"/>
          <w:i/>
          <w:iCs/>
          <w:sz w:val="18"/>
          <w:szCs w:val="18"/>
        </w:rPr>
        <w:t>to</w:t>
      </w:r>
      <w:r w:rsidRPr="00427C3A">
        <w:rPr>
          <w:rFonts w:ascii="Arial" w:hAnsi="Arial" w:cs="Arial"/>
          <w:i/>
          <w:iCs/>
          <w:sz w:val="18"/>
          <w:szCs w:val="18"/>
        </w:rPr>
        <w:t>:</w:t>
      </w:r>
    </w:p>
    <w:p w14:paraId="0C615E37" w14:textId="1A0BBEEE" w:rsidR="00204575" w:rsidRPr="00427C3A" w:rsidRDefault="00652A98" w:rsidP="0052292F">
      <w:pPr>
        <w:pStyle w:val="ListParagraph"/>
        <w:numPr>
          <w:ilvl w:val="0"/>
          <w:numId w:val="27"/>
        </w:numPr>
        <w:spacing w:after="0" w:line="276" w:lineRule="auto"/>
        <w:contextualSpacing w:val="0"/>
        <w:jc w:val="both"/>
        <w:rPr>
          <w:rFonts w:ascii="Arial" w:hAnsi="Arial" w:cs="Arial"/>
          <w:i/>
          <w:iCs/>
          <w:sz w:val="18"/>
          <w:szCs w:val="18"/>
        </w:rPr>
      </w:pPr>
      <w:r w:rsidRPr="00427C3A">
        <w:rPr>
          <w:rFonts w:ascii="Arial" w:hAnsi="Arial" w:cs="Arial"/>
          <w:i/>
          <w:iCs/>
          <w:sz w:val="18"/>
          <w:szCs w:val="18"/>
        </w:rPr>
        <w:t xml:space="preserve">Download the </w:t>
      </w:r>
      <w:r w:rsidR="00204575" w:rsidRPr="00427C3A">
        <w:rPr>
          <w:rFonts w:ascii="Arial" w:hAnsi="Arial" w:cs="Arial"/>
          <w:i/>
          <w:iCs/>
          <w:sz w:val="18"/>
          <w:szCs w:val="18"/>
        </w:rPr>
        <w:t xml:space="preserve">MiCS expectations applicable to the AQF level of this </w:t>
      </w:r>
      <w:r w:rsidR="00EB3A0F">
        <w:rPr>
          <w:rFonts w:ascii="Arial" w:hAnsi="Arial" w:cs="Arial"/>
          <w:i/>
          <w:iCs/>
          <w:sz w:val="18"/>
          <w:szCs w:val="18"/>
        </w:rPr>
        <w:t>course</w:t>
      </w:r>
    </w:p>
    <w:p w14:paraId="7E7972D1" w14:textId="70941399" w:rsidR="00204575" w:rsidRPr="00427C3A" w:rsidRDefault="00204575" w:rsidP="0052292F">
      <w:pPr>
        <w:pStyle w:val="ListParagraph"/>
        <w:numPr>
          <w:ilvl w:val="0"/>
          <w:numId w:val="27"/>
        </w:numPr>
        <w:spacing w:after="0" w:line="276" w:lineRule="auto"/>
        <w:contextualSpacing w:val="0"/>
        <w:jc w:val="both"/>
        <w:rPr>
          <w:rFonts w:ascii="Arial" w:hAnsi="Arial" w:cs="Arial"/>
          <w:i/>
          <w:iCs/>
          <w:sz w:val="18"/>
          <w:szCs w:val="18"/>
        </w:rPr>
      </w:pPr>
      <w:r w:rsidRPr="00427C3A">
        <w:rPr>
          <w:rFonts w:ascii="Arial" w:hAnsi="Arial" w:cs="Arial"/>
          <w:i/>
          <w:iCs/>
          <w:sz w:val="18"/>
          <w:szCs w:val="18"/>
        </w:rPr>
        <w:t>Downlo</w:t>
      </w:r>
      <w:r w:rsidR="007B6912" w:rsidRPr="00427C3A">
        <w:rPr>
          <w:rFonts w:ascii="Arial" w:hAnsi="Arial" w:cs="Arial"/>
          <w:i/>
          <w:iCs/>
          <w:sz w:val="18"/>
          <w:szCs w:val="18"/>
        </w:rPr>
        <w:t>ad the MiCS calculator template</w:t>
      </w:r>
    </w:p>
    <w:p w14:paraId="3E7444DD" w14:textId="147D932D" w:rsidR="00817812" w:rsidRPr="00427C3A" w:rsidRDefault="00652A98" w:rsidP="0052292F">
      <w:pPr>
        <w:pStyle w:val="ListParagraph"/>
        <w:numPr>
          <w:ilvl w:val="0"/>
          <w:numId w:val="27"/>
        </w:numPr>
        <w:spacing w:after="0" w:line="276" w:lineRule="auto"/>
        <w:contextualSpacing w:val="0"/>
        <w:jc w:val="both"/>
        <w:rPr>
          <w:rFonts w:ascii="Arial" w:hAnsi="Arial" w:cs="Arial"/>
          <w:i/>
          <w:iCs/>
          <w:sz w:val="18"/>
          <w:szCs w:val="18"/>
        </w:rPr>
      </w:pPr>
      <w:r w:rsidRPr="00427C3A">
        <w:rPr>
          <w:rFonts w:ascii="Arial" w:hAnsi="Arial" w:cs="Arial"/>
          <w:i/>
          <w:iCs/>
          <w:sz w:val="18"/>
          <w:szCs w:val="18"/>
        </w:rPr>
        <w:t>View the online r</w:t>
      </w:r>
      <w:r w:rsidR="007B6912" w:rsidRPr="00427C3A">
        <w:rPr>
          <w:rFonts w:ascii="Arial" w:hAnsi="Arial" w:cs="Arial"/>
          <w:i/>
          <w:iCs/>
          <w:sz w:val="18"/>
          <w:szCs w:val="18"/>
        </w:rPr>
        <w:t>esources to</w:t>
      </w:r>
      <w:r w:rsidR="00E60194" w:rsidRPr="00427C3A">
        <w:rPr>
          <w:rFonts w:ascii="Arial" w:hAnsi="Arial" w:cs="Arial"/>
          <w:i/>
          <w:iCs/>
          <w:sz w:val="18"/>
          <w:szCs w:val="18"/>
        </w:rPr>
        <w:t xml:space="preserve"> </w:t>
      </w:r>
      <w:r w:rsidR="00031D18" w:rsidRPr="00427C3A">
        <w:rPr>
          <w:rFonts w:ascii="Arial" w:hAnsi="Arial" w:cs="Arial"/>
          <w:i/>
          <w:iCs/>
          <w:sz w:val="18"/>
          <w:szCs w:val="18"/>
        </w:rPr>
        <w:t xml:space="preserve">support </w:t>
      </w:r>
      <w:r w:rsidR="00E60194" w:rsidRPr="00427C3A">
        <w:rPr>
          <w:rFonts w:ascii="Arial" w:hAnsi="Arial" w:cs="Arial"/>
          <w:i/>
          <w:iCs/>
          <w:sz w:val="18"/>
          <w:szCs w:val="18"/>
        </w:rPr>
        <w:t>teaching staff to self-map</w:t>
      </w:r>
      <w:r w:rsidR="00031D18" w:rsidRPr="00427C3A">
        <w:rPr>
          <w:rFonts w:ascii="Arial" w:hAnsi="Arial" w:cs="Arial"/>
          <w:i/>
          <w:iCs/>
          <w:sz w:val="18"/>
          <w:szCs w:val="18"/>
        </w:rPr>
        <w:t xml:space="preserve"> current curricula </w:t>
      </w:r>
      <w:r w:rsidR="00E60194" w:rsidRPr="00427C3A">
        <w:rPr>
          <w:rFonts w:ascii="Arial" w:hAnsi="Arial" w:cs="Arial"/>
          <w:i/>
          <w:iCs/>
          <w:sz w:val="18"/>
          <w:szCs w:val="18"/>
        </w:rPr>
        <w:t xml:space="preserve">(at a course level) </w:t>
      </w:r>
      <w:r w:rsidR="00031D18" w:rsidRPr="00427C3A">
        <w:rPr>
          <w:rFonts w:ascii="Arial" w:hAnsi="Arial" w:cs="Arial"/>
          <w:i/>
          <w:iCs/>
          <w:sz w:val="18"/>
          <w:szCs w:val="18"/>
        </w:rPr>
        <w:t xml:space="preserve">against the MiCS to determine current </w:t>
      </w:r>
      <w:r w:rsidR="00E60194" w:rsidRPr="00427C3A">
        <w:rPr>
          <w:rFonts w:ascii="Arial" w:hAnsi="Arial" w:cs="Arial"/>
          <w:i/>
          <w:iCs/>
          <w:sz w:val="18"/>
          <w:szCs w:val="18"/>
        </w:rPr>
        <w:t xml:space="preserve">collective </w:t>
      </w:r>
      <w:r w:rsidR="00031D18" w:rsidRPr="00427C3A">
        <w:rPr>
          <w:rFonts w:ascii="Arial" w:hAnsi="Arial" w:cs="Arial"/>
          <w:i/>
          <w:iCs/>
          <w:sz w:val="18"/>
          <w:szCs w:val="18"/>
        </w:rPr>
        <w:t xml:space="preserve">status </w:t>
      </w:r>
      <w:r w:rsidR="00E60194" w:rsidRPr="00427C3A">
        <w:rPr>
          <w:rFonts w:ascii="Arial" w:hAnsi="Arial" w:cs="Arial"/>
          <w:i/>
          <w:iCs/>
          <w:sz w:val="18"/>
          <w:szCs w:val="18"/>
        </w:rPr>
        <w:t xml:space="preserve">(at </w:t>
      </w:r>
      <w:r w:rsidR="00EB3A0F">
        <w:rPr>
          <w:rFonts w:ascii="Arial" w:hAnsi="Arial" w:cs="Arial"/>
          <w:i/>
          <w:iCs/>
          <w:sz w:val="18"/>
          <w:szCs w:val="18"/>
        </w:rPr>
        <w:t>course</w:t>
      </w:r>
      <w:r w:rsidR="00E60194" w:rsidRPr="00427C3A">
        <w:rPr>
          <w:rFonts w:ascii="Arial" w:hAnsi="Arial" w:cs="Arial"/>
          <w:i/>
          <w:iCs/>
          <w:sz w:val="18"/>
          <w:szCs w:val="18"/>
        </w:rPr>
        <w:t xml:space="preserve"> level)</w:t>
      </w:r>
      <w:r w:rsidR="00F6408A" w:rsidRPr="00427C3A">
        <w:rPr>
          <w:rFonts w:ascii="Arial" w:hAnsi="Arial" w:cs="Arial"/>
          <w:i/>
          <w:iCs/>
          <w:sz w:val="18"/>
          <w:szCs w:val="18"/>
        </w:rPr>
        <w:t>.</w:t>
      </w:r>
    </w:p>
    <w:p w14:paraId="19628D8D" w14:textId="3D6AD5A7" w:rsidR="00F6408A" w:rsidRDefault="00652A98" w:rsidP="0052292F">
      <w:pPr>
        <w:pStyle w:val="ListParagraph"/>
        <w:numPr>
          <w:ilvl w:val="0"/>
          <w:numId w:val="27"/>
        </w:numPr>
        <w:spacing w:after="0" w:line="276" w:lineRule="auto"/>
        <w:contextualSpacing w:val="0"/>
        <w:jc w:val="both"/>
        <w:rPr>
          <w:rFonts w:ascii="Arial" w:hAnsi="Arial" w:cs="Arial"/>
          <w:i/>
          <w:iCs/>
          <w:sz w:val="18"/>
          <w:szCs w:val="18"/>
        </w:rPr>
      </w:pPr>
      <w:r w:rsidRPr="00427C3A">
        <w:rPr>
          <w:rFonts w:ascii="Arial" w:hAnsi="Arial" w:cs="Arial"/>
          <w:i/>
          <w:iCs/>
          <w:sz w:val="18"/>
          <w:szCs w:val="18"/>
        </w:rPr>
        <w:t>R</w:t>
      </w:r>
      <w:r w:rsidR="00F6408A" w:rsidRPr="00427C3A">
        <w:rPr>
          <w:rFonts w:ascii="Arial" w:hAnsi="Arial" w:cs="Arial"/>
          <w:i/>
          <w:iCs/>
          <w:sz w:val="18"/>
          <w:szCs w:val="18"/>
        </w:rPr>
        <w:t xml:space="preserve">equest a </w:t>
      </w:r>
      <w:r w:rsidRPr="00427C3A">
        <w:rPr>
          <w:rFonts w:ascii="Arial" w:hAnsi="Arial" w:cs="Arial"/>
          <w:i/>
          <w:iCs/>
          <w:sz w:val="18"/>
          <w:szCs w:val="18"/>
        </w:rPr>
        <w:t xml:space="preserve">30-min </w:t>
      </w:r>
      <w:r w:rsidR="00F6408A" w:rsidRPr="00427C3A">
        <w:rPr>
          <w:rFonts w:ascii="Arial" w:hAnsi="Arial" w:cs="Arial"/>
          <w:i/>
          <w:iCs/>
          <w:sz w:val="18"/>
          <w:szCs w:val="18"/>
        </w:rPr>
        <w:t xml:space="preserve">workshop to </w:t>
      </w:r>
      <w:r w:rsidRPr="00427C3A">
        <w:rPr>
          <w:rFonts w:ascii="Arial" w:hAnsi="Arial" w:cs="Arial"/>
          <w:i/>
          <w:iCs/>
          <w:sz w:val="18"/>
          <w:szCs w:val="18"/>
        </w:rPr>
        <w:t>guide</w:t>
      </w:r>
      <w:r w:rsidR="00F6408A" w:rsidRPr="00427C3A">
        <w:rPr>
          <w:rFonts w:ascii="Arial" w:hAnsi="Arial" w:cs="Arial"/>
          <w:i/>
          <w:iCs/>
          <w:sz w:val="18"/>
          <w:szCs w:val="18"/>
        </w:rPr>
        <w:t xml:space="preserve"> teaching staff</w:t>
      </w:r>
      <w:r w:rsidR="00CC2263" w:rsidRPr="00427C3A">
        <w:rPr>
          <w:rFonts w:ascii="Arial" w:hAnsi="Arial" w:cs="Arial"/>
          <w:i/>
          <w:iCs/>
          <w:sz w:val="18"/>
          <w:szCs w:val="18"/>
        </w:rPr>
        <w:t xml:space="preserve"> on </w:t>
      </w:r>
      <w:r w:rsidR="00681A83" w:rsidRPr="00427C3A">
        <w:rPr>
          <w:rFonts w:ascii="Arial" w:hAnsi="Arial" w:cs="Arial"/>
          <w:i/>
          <w:iCs/>
          <w:sz w:val="18"/>
          <w:szCs w:val="18"/>
        </w:rPr>
        <w:t>utilising</w:t>
      </w:r>
      <w:r w:rsidR="00CC2263" w:rsidRPr="00427C3A">
        <w:rPr>
          <w:rFonts w:ascii="Arial" w:hAnsi="Arial" w:cs="Arial"/>
          <w:i/>
          <w:iCs/>
          <w:sz w:val="18"/>
          <w:szCs w:val="18"/>
        </w:rPr>
        <w:t xml:space="preserve"> the online resources to support their mapping needs</w:t>
      </w:r>
      <w:r w:rsidR="00681A83" w:rsidRPr="00427C3A">
        <w:rPr>
          <w:rFonts w:ascii="Arial" w:hAnsi="Arial" w:cs="Arial"/>
          <w:i/>
          <w:iCs/>
          <w:sz w:val="18"/>
          <w:szCs w:val="18"/>
        </w:rPr>
        <w:t>.</w:t>
      </w:r>
    </w:p>
    <w:p w14:paraId="46934015" w14:textId="77777777" w:rsidR="00643001" w:rsidRDefault="00643001" w:rsidP="00643001">
      <w:pPr>
        <w:pStyle w:val="ListParagraph"/>
        <w:spacing w:after="0" w:line="276" w:lineRule="auto"/>
        <w:contextualSpacing w:val="0"/>
        <w:jc w:val="both"/>
        <w:rPr>
          <w:rFonts w:ascii="Arial" w:hAnsi="Arial" w:cs="Arial"/>
          <w:i/>
          <w:iCs/>
          <w:sz w:val="18"/>
          <w:szCs w:val="18"/>
        </w:rPr>
      </w:pPr>
    </w:p>
    <w:p w14:paraId="483CA305" w14:textId="77777777" w:rsidR="000F11B7" w:rsidRPr="002E2B51" w:rsidRDefault="000F11B7" w:rsidP="000F11B7">
      <w:pPr>
        <w:jc w:val="both"/>
        <w:rPr>
          <w:b/>
          <w:bCs/>
          <w:color w:val="0070C0"/>
          <w:u w:val="single"/>
        </w:rPr>
      </w:pPr>
      <w:bookmarkStart w:id="43" w:name="_Hlk128060874"/>
      <w:r w:rsidRPr="00A3786A">
        <w:rPr>
          <w:b/>
          <w:bCs/>
          <w:u w:val="single"/>
        </w:rPr>
        <w:t>Table 10 – Minimum Co-operative Standards (MiCS) (Link to</w:t>
      </w:r>
      <w:r w:rsidRPr="002E2B51">
        <w:rPr>
          <w:b/>
          <w:bCs/>
          <w:u w:val="single"/>
        </w:rPr>
        <w:t xml:space="preserve"> </w:t>
      </w:r>
      <w:hyperlink r:id="rId22" w:history="1">
        <w:r w:rsidRPr="002E2B51">
          <w:rPr>
            <w:rStyle w:val="Hyperlink"/>
            <w:b/>
            <w:bCs/>
            <w:color w:val="0070C0"/>
          </w:rPr>
          <w:t>Sharepoint Resources</w:t>
        </w:r>
      </w:hyperlink>
      <w:r w:rsidRPr="002E2B51">
        <w:rPr>
          <w:b/>
          <w:bCs/>
          <w:color w:val="0070C0"/>
          <w:u w:val="single"/>
        </w:rPr>
        <w:t>)</w:t>
      </w:r>
    </w:p>
    <w:tbl>
      <w:tblPr>
        <w:tblStyle w:val="TableGridLight"/>
        <w:tblW w:w="0" w:type="auto"/>
        <w:tblLook w:val="04A0" w:firstRow="1" w:lastRow="0" w:firstColumn="1" w:lastColumn="0" w:noHBand="0" w:noVBand="1"/>
      </w:tblPr>
      <w:tblGrid>
        <w:gridCol w:w="6188"/>
        <w:gridCol w:w="2095"/>
        <w:gridCol w:w="1106"/>
        <w:gridCol w:w="805"/>
      </w:tblGrid>
      <w:tr w:rsidR="000F11B7" w:rsidRPr="002E2B51" w14:paraId="43BA0687" w14:textId="77777777" w:rsidTr="000B6D4F">
        <w:tc>
          <w:tcPr>
            <w:tcW w:w="6204" w:type="dxa"/>
            <w:shd w:val="clear" w:color="auto" w:fill="2F5496" w:themeFill="accent5" w:themeFillShade="BF"/>
          </w:tcPr>
          <w:p w14:paraId="5946C843" w14:textId="77777777" w:rsidR="000F11B7" w:rsidRPr="002E2B51" w:rsidRDefault="000F11B7" w:rsidP="00970818">
            <w:pPr>
              <w:jc w:val="both"/>
              <w:rPr>
                <w:b/>
                <w:bCs/>
                <w:color w:val="FFFFFF" w:themeColor="background1"/>
              </w:rPr>
            </w:pPr>
            <w:r w:rsidRPr="002E2B51">
              <w:rPr>
                <w:b/>
                <w:bCs/>
                <w:color w:val="FFFFFF" w:themeColor="background1"/>
              </w:rPr>
              <w:t>Data Item</w:t>
            </w:r>
          </w:p>
        </w:tc>
        <w:tc>
          <w:tcPr>
            <w:tcW w:w="2098" w:type="dxa"/>
            <w:shd w:val="clear" w:color="auto" w:fill="2F5496" w:themeFill="accent5" w:themeFillShade="BF"/>
          </w:tcPr>
          <w:p w14:paraId="0B7D9D31" w14:textId="77777777" w:rsidR="000F11B7" w:rsidRPr="000B6D4F" w:rsidRDefault="000F11B7"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6D041506" w14:textId="77777777" w:rsidR="000F11B7" w:rsidRPr="000B6D4F" w:rsidRDefault="000F11B7" w:rsidP="00970818">
            <w:pPr>
              <w:jc w:val="both"/>
              <w:rPr>
                <w:b/>
                <w:bCs/>
                <w:color w:val="FFFFFF" w:themeColor="background1"/>
              </w:rPr>
            </w:pPr>
            <w:r w:rsidRPr="000B6D4F">
              <w:rPr>
                <w:b/>
                <w:bCs/>
                <w:color w:val="FFFFFF" w:themeColor="background1"/>
              </w:rPr>
              <w:t>Uploaded</w:t>
            </w:r>
          </w:p>
        </w:tc>
        <w:tc>
          <w:tcPr>
            <w:tcW w:w="806" w:type="dxa"/>
            <w:shd w:val="clear" w:color="auto" w:fill="2F5496" w:themeFill="accent5" w:themeFillShade="BF"/>
          </w:tcPr>
          <w:p w14:paraId="50A7782C" w14:textId="77777777" w:rsidR="000F11B7" w:rsidRPr="000B6D4F" w:rsidRDefault="000F11B7" w:rsidP="00970818">
            <w:pPr>
              <w:jc w:val="both"/>
              <w:rPr>
                <w:b/>
                <w:bCs/>
                <w:color w:val="FFFFFF" w:themeColor="background1"/>
              </w:rPr>
            </w:pPr>
            <w:r w:rsidRPr="000B6D4F">
              <w:rPr>
                <w:b/>
                <w:bCs/>
                <w:color w:val="FFFFFF" w:themeColor="background1"/>
              </w:rPr>
              <w:t>Date</w:t>
            </w:r>
          </w:p>
        </w:tc>
      </w:tr>
      <w:tr w:rsidR="00C23812" w:rsidRPr="002E2B51" w14:paraId="7811CEEB" w14:textId="77777777" w:rsidTr="00C23812">
        <w:trPr>
          <w:trHeight w:val="1670"/>
        </w:trPr>
        <w:tc>
          <w:tcPr>
            <w:tcW w:w="6204" w:type="dxa"/>
          </w:tcPr>
          <w:p w14:paraId="70006239" w14:textId="77777777" w:rsidR="00C23812" w:rsidRPr="008169AC" w:rsidRDefault="00C23812" w:rsidP="008169AC">
            <w:pPr>
              <w:pStyle w:val="ListParagraph"/>
              <w:ind w:left="360"/>
              <w:rPr>
                <w:rFonts w:cstheme="minorHAnsi"/>
              </w:rPr>
            </w:pPr>
            <w:r w:rsidRPr="008169AC">
              <w:rPr>
                <w:rFonts w:cstheme="minorHAnsi"/>
              </w:rPr>
              <w:t xml:space="preserve">Criteria 1 | Co-design with industry and students </w:t>
            </w:r>
          </w:p>
          <w:p w14:paraId="59C52A87" w14:textId="77777777" w:rsidR="00C23812" w:rsidRPr="008169AC" w:rsidRDefault="00C23812" w:rsidP="00C23812">
            <w:pPr>
              <w:rPr>
                <w:rFonts w:cstheme="minorHAnsi"/>
              </w:rPr>
            </w:pPr>
            <w:r w:rsidRPr="008169AC">
              <w:rPr>
                <w:rFonts w:cstheme="minorHAnsi"/>
              </w:rPr>
              <w:t xml:space="preserve">       Criteria 2 | Co-develop with industry and students </w:t>
            </w:r>
          </w:p>
          <w:p w14:paraId="7BFD66C3" w14:textId="77777777" w:rsidR="00C23812" w:rsidRPr="008169AC" w:rsidRDefault="00C23812" w:rsidP="00C23812">
            <w:pPr>
              <w:rPr>
                <w:rFonts w:cstheme="minorHAnsi"/>
              </w:rPr>
            </w:pPr>
            <w:r w:rsidRPr="008169AC">
              <w:rPr>
                <w:rFonts w:cstheme="minorHAnsi"/>
              </w:rPr>
              <w:t xml:space="preserve">       Criteria 3 | Co-delivery with industry </w:t>
            </w:r>
          </w:p>
          <w:p w14:paraId="435C525B" w14:textId="77777777" w:rsidR="00C23812" w:rsidRPr="008169AC" w:rsidRDefault="00C23812" w:rsidP="00C23812">
            <w:pPr>
              <w:rPr>
                <w:rFonts w:cstheme="minorHAnsi"/>
              </w:rPr>
            </w:pPr>
            <w:r w:rsidRPr="008169AC">
              <w:rPr>
                <w:rFonts w:cstheme="minorHAnsi"/>
              </w:rPr>
              <w:t xml:space="preserve">       Criteria 4 | FedTASK alignment</w:t>
            </w:r>
          </w:p>
          <w:p w14:paraId="47D04F4A" w14:textId="77777777" w:rsidR="00C23812" w:rsidRPr="008169AC" w:rsidRDefault="00C23812" w:rsidP="00C23812">
            <w:pPr>
              <w:rPr>
                <w:rFonts w:cstheme="minorHAnsi"/>
              </w:rPr>
            </w:pPr>
            <w:r w:rsidRPr="008169AC">
              <w:rPr>
                <w:rFonts w:cstheme="minorHAnsi"/>
              </w:rPr>
              <w:t xml:space="preserve">       Criteria 5 | Workplace learning and career preparation </w:t>
            </w:r>
          </w:p>
          <w:p w14:paraId="1D7EA8BF" w14:textId="77777777" w:rsidR="00C23812" w:rsidRPr="008169AC" w:rsidRDefault="00C23812" w:rsidP="00C23812">
            <w:pPr>
              <w:rPr>
                <w:rFonts w:cstheme="minorHAnsi"/>
              </w:rPr>
            </w:pPr>
            <w:r w:rsidRPr="008169AC">
              <w:rPr>
                <w:rFonts w:cstheme="minorHAnsi"/>
              </w:rPr>
              <w:t xml:space="preserve">       Criteria 6 | Authentic Assessment </w:t>
            </w:r>
          </w:p>
          <w:p w14:paraId="0D4FCA24" w14:textId="1F1C5937" w:rsidR="00C23812" w:rsidRPr="008169AC" w:rsidRDefault="00C23812" w:rsidP="00C23812">
            <w:pPr>
              <w:rPr>
                <w:rFonts w:cstheme="minorHAnsi"/>
              </w:rPr>
            </w:pPr>
            <w:r w:rsidRPr="008169AC">
              <w:rPr>
                <w:rFonts w:cstheme="minorHAnsi"/>
              </w:rPr>
              <w:t xml:space="preserve">       Criteria 7 | Industry-link/industry-facing experiences </w:t>
            </w:r>
          </w:p>
        </w:tc>
        <w:tc>
          <w:tcPr>
            <w:tcW w:w="2098" w:type="dxa"/>
          </w:tcPr>
          <w:p w14:paraId="5402F3CC" w14:textId="77777777" w:rsidR="00C23812" w:rsidRPr="008169AC" w:rsidRDefault="00C23812" w:rsidP="00A77E67">
            <w:pPr>
              <w:rPr>
                <w:rFonts w:cstheme="minorHAnsi"/>
              </w:rPr>
            </w:pPr>
            <w:r w:rsidRPr="008169AC">
              <w:rPr>
                <w:rFonts w:cstheme="minorHAnsi"/>
              </w:rPr>
              <w:t>Unit Coordinator into Excel spreadsheet (or in Curriculum Centre)</w:t>
            </w:r>
          </w:p>
          <w:p w14:paraId="104FC575" w14:textId="77777777" w:rsidR="00C23812" w:rsidRPr="008169AC" w:rsidRDefault="00C23812" w:rsidP="00A77E67">
            <w:pPr>
              <w:rPr>
                <w:rFonts w:cstheme="minorHAnsi"/>
              </w:rPr>
            </w:pPr>
          </w:p>
          <w:p w14:paraId="77B8326B" w14:textId="5F56E601" w:rsidR="00C23812" w:rsidRPr="008169AC" w:rsidRDefault="00C23812" w:rsidP="00A77E67">
            <w:pPr>
              <w:rPr>
                <w:rFonts w:cstheme="minorHAnsi"/>
              </w:rPr>
            </w:pPr>
            <w:r w:rsidRPr="008169AC">
              <w:rPr>
                <w:rFonts w:cstheme="minorHAnsi"/>
              </w:rPr>
              <w:t>Collated by Course Coordinator</w:t>
            </w:r>
          </w:p>
        </w:tc>
        <w:tc>
          <w:tcPr>
            <w:tcW w:w="1086" w:type="dxa"/>
          </w:tcPr>
          <w:p w14:paraId="70732CC7" w14:textId="77777777" w:rsidR="00C23812" w:rsidRPr="002E2B51" w:rsidRDefault="00C23812" w:rsidP="00C23812">
            <w:pPr>
              <w:jc w:val="both"/>
            </w:pPr>
          </w:p>
        </w:tc>
        <w:tc>
          <w:tcPr>
            <w:tcW w:w="806" w:type="dxa"/>
          </w:tcPr>
          <w:p w14:paraId="0D89BC84" w14:textId="77777777" w:rsidR="00C23812" w:rsidRPr="002E2B51" w:rsidRDefault="00C23812" w:rsidP="00C23812">
            <w:pPr>
              <w:jc w:val="both"/>
            </w:pPr>
          </w:p>
        </w:tc>
      </w:tr>
      <w:bookmarkEnd w:id="43"/>
    </w:tbl>
    <w:p w14:paraId="5E3C0BB3" w14:textId="77777777" w:rsidR="000F11B7" w:rsidRPr="002E2B51" w:rsidRDefault="000F11B7" w:rsidP="000F11B7">
      <w:pPr>
        <w:jc w:val="both"/>
      </w:pPr>
    </w:p>
    <w:p w14:paraId="2F1428DC" w14:textId="1C1534D9" w:rsidR="00100FBE" w:rsidRPr="00427C3A" w:rsidRDefault="00817812" w:rsidP="00652A98">
      <w:pPr>
        <w:spacing w:before="60" w:after="0" w:line="276" w:lineRule="auto"/>
        <w:jc w:val="both"/>
        <w:rPr>
          <w:rFonts w:ascii="Arial" w:hAnsi="Arial" w:cs="Arial"/>
          <w:i/>
          <w:iCs/>
          <w:sz w:val="18"/>
          <w:szCs w:val="18"/>
        </w:rPr>
      </w:pPr>
      <w:r w:rsidRPr="00427C3A">
        <w:rPr>
          <w:rFonts w:ascii="Arial" w:hAnsi="Arial" w:cs="Arial"/>
          <w:i/>
          <w:iCs/>
          <w:sz w:val="18"/>
          <w:szCs w:val="18"/>
        </w:rPr>
        <w:t xml:space="preserve">Upon </w:t>
      </w:r>
      <w:r w:rsidR="003D5B43" w:rsidRPr="00427C3A">
        <w:rPr>
          <w:rFonts w:ascii="Arial" w:hAnsi="Arial" w:cs="Arial"/>
          <w:i/>
          <w:iCs/>
          <w:sz w:val="18"/>
          <w:szCs w:val="18"/>
        </w:rPr>
        <w:t xml:space="preserve">completion of the self-mapping </w:t>
      </w:r>
      <w:r w:rsidR="00865E26" w:rsidRPr="00427C3A">
        <w:rPr>
          <w:rFonts w:ascii="Arial" w:hAnsi="Arial" w:cs="Arial"/>
          <w:i/>
          <w:iCs/>
          <w:sz w:val="18"/>
          <w:szCs w:val="18"/>
        </w:rPr>
        <w:t xml:space="preserve">of </w:t>
      </w:r>
      <w:r w:rsidR="00B26459">
        <w:rPr>
          <w:rFonts w:ascii="Arial" w:hAnsi="Arial" w:cs="Arial"/>
          <w:i/>
          <w:iCs/>
          <w:sz w:val="18"/>
          <w:szCs w:val="18"/>
        </w:rPr>
        <w:t>units</w:t>
      </w:r>
      <w:r w:rsidR="00865E26" w:rsidRPr="00427C3A">
        <w:rPr>
          <w:rFonts w:ascii="Arial" w:hAnsi="Arial" w:cs="Arial"/>
          <w:i/>
          <w:iCs/>
          <w:sz w:val="18"/>
          <w:szCs w:val="18"/>
        </w:rPr>
        <w:t xml:space="preserve"> </w:t>
      </w:r>
      <w:r w:rsidR="003D5B43" w:rsidRPr="00427C3A">
        <w:rPr>
          <w:rFonts w:ascii="Arial" w:hAnsi="Arial" w:cs="Arial"/>
          <w:i/>
          <w:iCs/>
          <w:sz w:val="18"/>
          <w:szCs w:val="18"/>
        </w:rPr>
        <w:t>against MICS</w:t>
      </w:r>
      <w:r w:rsidR="00F700D4" w:rsidRPr="00427C3A">
        <w:rPr>
          <w:rFonts w:ascii="Arial" w:hAnsi="Arial" w:cs="Arial"/>
          <w:i/>
          <w:iCs/>
          <w:sz w:val="18"/>
          <w:szCs w:val="18"/>
        </w:rPr>
        <w:t xml:space="preserve">, </w:t>
      </w:r>
      <w:r w:rsidR="00F700D4" w:rsidRPr="00427C3A">
        <w:rPr>
          <w:rFonts w:ascii="Arial" w:hAnsi="Arial" w:cs="Arial"/>
          <w:b/>
          <w:bCs/>
          <w:i/>
          <w:iCs/>
          <w:sz w:val="18"/>
          <w:szCs w:val="18"/>
        </w:rPr>
        <w:t xml:space="preserve">attach the </w:t>
      </w:r>
      <w:r w:rsidR="00B26459">
        <w:rPr>
          <w:rFonts w:ascii="Arial" w:hAnsi="Arial" w:cs="Arial"/>
          <w:b/>
          <w:bCs/>
          <w:i/>
          <w:iCs/>
          <w:sz w:val="18"/>
          <w:szCs w:val="18"/>
        </w:rPr>
        <w:t>course l</w:t>
      </w:r>
      <w:r w:rsidR="001D4DC9" w:rsidRPr="00427C3A">
        <w:rPr>
          <w:rFonts w:ascii="Arial" w:hAnsi="Arial" w:cs="Arial"/>
          <w:b/>
          <w:bCs/>
          <w:i/>
          <w:iCs/>
          <w:sz w:val="18"/>
          <w:szCs w:val="18"/>
        </w:rPr>
        <w:t>evel outcome as an appendix to this report.</w:t>
      </w:r>
      <w:r w:rsidR="003703C0" w:rsidRPr="00427C3A">
        <w:rPr>
          <w:rFonts w:ascii="Arial" w:hAnsi="Arial" w:cs="Arial"/>
          <w:b/>
          <w:bCs/>
          <w:i/>
          <w:iCs/>
          <w:sz w:val="18"/>
          <w:szCs w:val="18"/>
        </w:rPr>
        <w:t xml:space="preserve"> </w:t>
      </w:r>
      <w:r w:rsidR="001D4DC9" w:rsidRPr="00427C3A">
        <w:rPr>
          <w:rFonts w:ascii="Arial" w:hAnsi="Arial" w:cs="Arial"/>
          <w:i/>
          <w:iCs/>
          <w:sz w:val="18"/>
          <w:szCs w:val="18"/>
        </w:rPr>
        <w:t>R</w:t>
      </w:r>
      <w:r w:rsidRPr="00427C3A">
        <w:rPr>
          <w:rFonts w:ascii="Arial" w:hAnsi="Arial" w:cs="Arial"/>
          <w:i/>
          <w:iCs/>
          <w:sz w:val="18"/>
          <w:szCs w:val="18"/>
        </w:rPr>
        <w:t xml:space="preserve">eview this </w:t>
      </w:r>
      <w:r w:rsidR="0052292F" w:rsidRPr="00427C3A">
        <w:rPr>
          <w:rFonts w:ascii="Arial" w:hAnsi="Arial" w:cs="Arial"/>
          <w:i/>
          <w:iCs/>
          <w:sz w:val="18"/>
          <w:szCs w:val="18"/>
        </w:rPr>
        <w:t>information</w:t>
      </w:r>
      <w:r w:rsidRPr="00427C3A">
        <w:rPr>
          <w:rFonts w:ascii="Arial" w:hAnsi="Arial" w:cs="Arial"/>
          <w:i/>
          <w:iCs/>
          <w:sz w:val="18"/>
          <w:szCs w:val="18"/>
        </w:rPr>
        <w:t xml:space="preserve">, </w:t>
      </w:r>
      <w:r w:rsidR="003D5B43" w:rsidRPr="00427C3A">
        <w:rPr>
          <w:rFonts w:ascii="Arial" w:hAnsi="Arial" w:cs="Arial"/>
          <w:i/>
          <w:iCs/>
          <w:sz w:val="18"/>
          <w:szCs w:val="18"/>
        </w:rPr>
        <w:t xml:space="preserve">and </w:t>
      </w:r>
      <w:r w:rsidRPr="00427C3A">
        <w:rPr>
          <w:rFonts w:ascii="Arial" w:hAnsi="Arial" w:cs="Arial"/>
          <w:i/>
          <w:iCs/>
          <w:sz w:val="18"/>
          <w:szCs w:val="18"/>
        </w:rPr>
        <w:t>respond to</w:t>
      </w:r>
      <w:r w:rsidR="00B26459">
        <w:rPr>
          <w:rFonts w:ascii="Arial" w:hAnsi="Arial" w:cs="Arial"/>
          <w:i/>
          <w:iCs/>
          <w:sz w:val="18"/>
          <w:szCs w:val="18"/>
        </w:rPr>
        <w:t xml:space="preserve"> </w:t>
      </w:r>
      <w:r w:rsidRPr="00427C3A">
        <w:rPr>
          <w:rFonts w:ascii="Arial" w:hAnsi="Arial" w:cs="Arial"/>
          <w:i/>
          <w:iCs/>
          <w:sz w:val="18"/>
          <w:szCs w:val="18"/>
        </w:rPr>
        <w:t>the following questions and open text:</w:t>
      </w:r>
    </w:p>
    <w:p w14:paraId="6396C474" w14:textId="0A858A5C" w:rsidR="00413856" w:rsidRPr="00427C3A" w:rsidRDefault="007A3355" w:rsidP="00910D76">
      <w:pPr>
        <w:pStyle w:val="ListParagraph"/>
        <w:numPr>
          <w:ilvl w:val="0"/>
          <w:numId w:val="28"/>
        </w:numPr>
        <w:spacing w:before="240" w:after="12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Essential – </w:t>
      </w:r>
      <w:r w:rsidR="00A9394D" w:rsidRPr="00427C3A">
        <w:rPr>
          <w:rFonts w:ascii="Arial" w:hAnsi="Arial" w:cs="Arial"/>
          <w:color w:val="2F5496" w:themeColor="accent5" w:themeShade="BF"/>
          <w:sz w:val="20"/>
          <w:szCs w:val="20"/>
        </w:rPr>
        <w:t>State which</w:t>
      </w:r>
      <w:r w:rsidR="002E207E" w:rsidRPr="00427C3A">
        <w:rPr>
          <w:rFonts w:ascii="Arial" w:hAnsi="Arial" w:cs="Arial"/>
          <w:color w:val="2F5496" w:themeColor="accent5" w:themeShade="BF"/>
          <w:sz w:val="20"/>
          <w:szCs w:val="20"/>
        </w:rPr>
        <w:t xml:space="preserve"> criteria fall below the minimum expectations (if any)</w:t>
      </w:r>
      <w:r w:rsidR="004C0297" w:rsidRPr="00427C3A">
        <w:rPr>
          <w:rFonts w:ascii="Arial" w:hAnsi="Arial" w:cs="Arial"/>
          <w:sz w:val="20"/>
          <w:szCs w:val="20"/>
        </w:rPr>
        <w:t>.</w:t>
      </w:r>
    </w:p>
    <w:p w14:paraId="403AB690" w14:textId="4A12B5B4" w:rsidR="00DD43B9" w:rsidRPr="00427C3A" w:rsidRDefault="00BB3EBB" w:rsidP="00910D76">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478339400"/>
          <w:showingPlcHdr/>
        </w:sdtPr>
        <w:sdtEndPr>
          <w:rPr>
            <w:rStyle w:val="DefaultParagraphFont"/>
            <w:color w:val="auto"/>
            <w:sz w:val="22"/>
          </w:rPr>
        </w:sdtEndPr>
        <w:sdtContent>
          <w:r w:rsidR="00DD43B9"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460B73A2" w14:textId="24D8FCCE" w:rsidR="00BE3AE7" w:rsidRPr="00427C3A" w:rsidRDefault="007A3355" w:rsidP="00BE3AE7">
      <w:pPr>
        <w:pStyle w:val="ListParagraph"/>
        <w:numPr>
          <w:ilvl w:val="0"/>
          <w:numId w:val="28"/>
        </w:numPr>
        <w:spacing w:before="240" w:after="12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Desired – </w:t>
      </w:r>
      <w:r w:rsidR="00BE3AE7" w:rsidRPr="00427C3A">
        <w:rPr>
          <w:rFonts w:ascii="Arial" w:hAnsi="Arial" w:cs="Arial"/>
          <w:color w:val="2F5496" w:themeColor="accent5" w:themeShade="BF"/>
          <w:sz w:val="20"/>
          <w:szCs w:val="20"/>
        </w:rPr>
        <w:t xml:space="preserve">State which criteria </w:t>
      </w:r>
      <w:r w:rsidR="00F71008" w:rsidRPr="00427C3A">
        <w:rPr>
          <w:rFonts w:ascii="Arial" w:hAnsi="Arial" w:cs="Arial"/>
          <w:color w:val="2F5496" w:themeColor="accent5" w:themeShade="BF"/>
          <w:sz w:val="20"/>
          <w:szCs w:val="20"/>
        </w:rPr>
        <w:t xml:space="preserve">would be considered a priority for the </w:t>
      </w:r>
      <w:r w:rsidR="00B64B4D">
        <w:rPr>
          <w:rFonts w:ascii="Arial" w:hAnsi="Arial" w:cs="Arial"/>
          <w:color w:val="2F5496" w:themeColor="accent5" w:themeShade="BF"/>
          <w:sz w:val="20"/>
          <w:szCs w:val="20"/>
        </w:rPr>
        <w:t>course</w:t>
      </w:r>
      <w:r w:rsidR="00F71008" w:rsidRPr="00427C3A">
        <w:rPr>
          <w:rFonts w:ascii="Arial" w:hAnsi="Arial" w:cs="Arial"/>
          <w:color w:val="2F5496" w:themeColor="accent5" w:themeShade="BF"/>
          <w:sz w:val="20"/>
          <w:szCs w:val="20"/>
        </w:rPr>
        <w:t xml:space="preserve"> to </w:t>
      </w:r>
      <w:r w:rsidRPr="00427C3A">
        <w:rPr>
          <w:rFonts w:ascii="Arial" w:hAnsi="Arial" w:cs="Arial"/>
          <w:color w:val="2F5496" w:themeColor="accent5" w:themeShade="BF"/>
          <w:sz w:val="20"/>
          <w:szCs w:val="20"/>
        </w:rPr>
        <w:t>improve and progress along the spectrum to enhance the student co-operative learning experience</w:t>
      </w:r>
      <w:r w:rsidR="00831BF2" w:rsidRPr="00427C3A">
        <w:rPr>
          <w:rFonts w:ascii="Arial" w:hAnsi="Arial" w:cs="Arial"/>
          <w:color w:val="2F5496" w:themeColor="accent5" w:themeShade="BF"/>
          <w:sz w:val="20"/>
          <w:szCs w:val="20"/>
        </w:rPr>
        <w:t>(s)</w:t>
      </w:r>
    </w:p>
    <w:p w14:paraId="0B121A25" w14:textId="77777777" w:rsidR="00BE3AE7" w:rsidRPr="00427C3A" w:rsidRDefault="00BB3EBB" w:rsidP="007A3355">
      <w:pPr>
        <w:spacing w:before="240" w:after="120" w:line="276" w:lineRule="auto"/>
        <w:ind w:left="357"/>
        <w:jc w:val="both"/>
        <w:rPr>
          <w:rFonts w:ascii="Arial" w:hAnsi="Arial" w:cs="Arial"/>
          <w:sz w:val="20"/>
          <w:szCs w:val="20"/>
        </w:rPr>
      </w:pPr>
      <w:sdt>
        <w:sdtPr>
          <w:rPr>
            <w:rStyle w:val="Forms"/>
            <w:rFonts w:ascii="Arial" w:hAnsi="Arial" w:cs="Arial"/>
            <w:szCs w:val="20"/>
          </w:rPr>
          <w:id w:val="-1756273018"/>
          <w:showingPlcHdr/>
        </w:sdtPr>
        <w:sdtEndPr>
          <w:rPr>
            <w:rStyle w:val="DefaultParagraphFont"/>
            <w:rFonts w:asciiTheme="minorHAnsi" w:hAnsiTheme="minorHAnsi" w:cstheme="minorBidi"/>
            <w:color w:val="auto"/>
            <w:sz w:val="22"/>
            <w:szCs w:val="22"/>
          </w:rPr>
        </w:sdtEndPr>
        <w:sdtContent>
          <w:r w:rsidR="00BE3AE7"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r w:rsidR="00BE3AE7" w:rsidRPr="00427C3A">
        <w:rPr>
          <w:rFonts w:ascii="Arial" w:hAnsi="Arial" w:cs="Arial"/>
          <w:color w:val="2F5496" w:themeColor="accent5" w:themeShade="BF"/>
          <w:sz w:val="20"/>
          <w:szCs w:val="20"/>
        </w:rPr>
        <w:t xml:space="preserve"> </w:t>
      </w:r>
    </w:p>
    <w:p w14:paraId="7DBC206F" w14:textId="607056E9" w:rsidR="00681A83" w:rsidRPr="00427C3A" w:rsidRDefault="00BE3AE7" w:rsidP="00BE3AE7">
      <w:pPr>
        <w:pStyle w:val="ListParagraph"/>
        <w:numPr>
          <w:ilvl w:val="0"/>
          <w:numId w:val="28"/>
        </w:numPr>
        <w:spacing w:before="240" w:after="12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For the above </w:t>
      </w:r>
      <w:r w:rsidR="007A3355" w:rsidRPr="00427C3A">
        <w:rPr>
          <w:rFonts w:ascii="Arial" w:hAnsi="Arial" w:cs="Arial"/>
          <w:color w:val="2F5496" w:themeColor="accent5" w:themeShade="BF"/>
          <w:sz w:val="20"/>
          <w:szCs w:val="20"/>
        </w:rPr>
        <w:t xml:space="preserve">essential and desired </w:t>
      </w:r>
      <w:r w:rsidR="00B52DFA" w:rsidRPr="00427C3A">
        <w:rPr>
          <w:rFonts w:ascii="Arial" w:hAnsi="Arial" w:cs="Arial"/>
          <w:color w:val="2F5496" w:themeColor="accent5" w:themeShade="BF"/>
          <w:sz w:val="20"/>
          <w:szCs w:val="20"/>
        </w:rPr>
        <w:t xml:space="preserve">criteria for progression, </w:t>
      </w:r>
      <w:r w:rsidR="0098729C" w:rsidRPr="00427C3A">
        <w:rPr>
          <w:rFonts w:ascii="Arial" w:hAnsi="Arial" w:cs="Arial"/>
          <w:color w:val="2F5496" w:themeColor="accent5" w:themeShade="BF"/>
          <w:sz w:val="20"/>
          <w:szCs w:val="20"/>
        </w:rPr>
        <w:t>provide examples of</w:t>
      </w:r>
      <w:r w:rsidR="00B52DFA" w:rsidRPr="00427C3A">
        <w:rPr>
          <w:rFonts w:ascii="Arial" w:hAnsi="Arial" w:cs="Arial"/>
          <w:color w:val="2F5496" w:themeColor="accent5" w:themeShade="BF"/>
          <w:sz w:val="20"/>
          <w:szCs w:val="20"/>
        </w:rPr>
        <w:t xml:space="preserve"> identified </w:t>
      </w:r>
      <w:r w:rsidR="00BD1485" w:rsidRPr="00427C3A">
        <w:rPr>
          <w:rFonts w:ascii="Arial" w:hAnsi="Arial" w:cs="Arial"/>
          <w:color w:val="2F5496" w:themeColor="accent5" w:themeShade="BF"/>
          <w:sz w:val="20"/>
          <w:szCs w:val="20"/>
        </w:rPr>
        <w:t xml:space="preserve">co-op </w:t>
      </w:r>
      <w:r w:rsidR="00B52DFA" w:rsidRPr="00427C3A">
        <w:rPr>
          <w:rFonts w:ascii="Arial" w:hAnsi="Arial" w:cs="Arial"/>
          <w:color w:val="2F5496" w:themeColor="accent5" w:themeShade="BF"/>
          <w:sz w:val="20"/>
          <w:szCs w:val="20"/>
        </w:rPr>
        <w:t xml:space="preserve">opportunities </w:t>
      </w:r>
      <w:r w:rsidR="0098729C" w:rsidRPr="00427C3A">
        <w:rPr>
          <w:rFonts w:ascii="Arial" w:hAnsi="Arial" w:cs="Arial"/>
          <w:color w:val="2F5496" w:themeColor="accent5" w:themeShade="BF"/>
          <w:sz w:val="20"/>
          <w:szCs w:val="20"/>
        </w:rPr>
        <w:t>for enhancement.</w:t>
      </w:r>
    </w:p>
    <w:p w14:paraId="35353CD5" w14:textId="77777777" w:rsidR="00681A83" w:rsidRPr="00427C3A" w:rsidRDefault="00BB3EBB" w:rsidP="00681A83">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1750342878"/>
          <w:showingPlcHdr/>
        </w:sdtPr>
        <w:sdtEndPr>
          <w:rPr>
            <w:rStyle w:val="DefaultParagraphFont"/>
            <w:color w:val="auto"/>
            <w:sz w:val="22"/>
          </w:rPr>
        </w:sdtEndPr>
        <w:sdtContent>
          <w:r w:rsidR="00681A83"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46805026" w14:textId="7AB2D7D3" w:rsidR="00681A83" w:rsidRPr="00427C3A" w:rsidRDefault="00B52DFA" w:rsidP="00681A83">
      <w:pPr>
        <w:pStyle w:val="ListParagraph"/>
        <w:numPr>
          <w:ilvl w:val="0"/>
          <w:numId w:val="28"/>
        </w:numPr>
        <w:spacing w:before="240" w:after="120" w:line="276" w:lineRule="auto"/>
        <w:ind w:left="357" w:hanging="357"/>
        <w:contextualSpacing w:val="0"/>
        <w:jc w:val="both"/>
        <w:rPr>
          <w:rFonts w:ascii="Arial" w:hAnsi="Arial" w:cs="Arial"/>
          <w:sz w:val="20"/>
          <w:szCs w:val="20"/>
        </w:rPr>
      </w:pPr>
      <w:r w:rsidRPr="00427C3A">
        <w:rPr>
          <w:rFonts w:ascii="Arial" w:hAnsi="Arial" w:cs="Arial"/>
          <w:color w:val="2F5496" w:themeColor="accent5" w:themeShade="BF"/>
          <w:sz w:val="20"/>
          <w:szCs w:val="20"/>
        </w:rPr>
        <w:t xml:space="preserve">For the above identified </w:t>
      </w:r>
      <w:r w:rsidR="00BD1485" w:rsidRPr="00427C3A">
        <w:rPr>
          <w:rFonts w:ascii="Arial" w:hAnsi="Arial" w:cs="Arial"/>
          <w:color w:val="2F5496" w:themeColor="accent5" w:themeShade="BF"/>
          <w:sz w:val="20"/>
          <w:szCs w:val="20"/>
        </w:rPr>
        <w:t xml:space="preserve">co-op </w:t>
      </w:r>
      <w:r w:rsidR="00FC441C" w:rsidRPr="00427C3A">
        <w:rPr>
          <w:rFonts w:ascii="Arial" w:hAnsi="Arial" w:cs="Arial"/>
          <w:color w:val="2F5496" w:themeColor="accent5" w:themeShade="BF"/>
          <w:sz w:val="20"/>
          <w:szCs w:val="20"/>
        </w:rPr>
        <w:t xml:space="preserve">opportunities </w:t>
      </w:r>
      <w:r w:rsidR="00BD1485" w:rsidRPr="00427C3A">
        <w:rPr>
          <w:rFonts w:ascii="Arial" w:hAnsi="Arial" w:cs="Arial"/>
          <w:color w:val="2F5496" w:themeColor="accent5" w:themeShade="BF"/>
          <w:sz w:val="20"/>
          <w:szCs w:val="20"/>
        </w:rPr>
        <w:t>for enhancement</w:t>
      </w:r>
      <w:r w:rsidR="00FC441C" w:rsidRPr="00427C3A">
        <w:rPr>
          <w:rFonts w:ascii="Arial" w:hAnsi="Arial" w:cs="Arial"/>
          <w:color w:val="2F5496" w:themeColor="accent5" w:themeShade="BF"/>
          <w:sz w:val="20"/>
          <w:szCs w:val="20"/>
        </w:rPr>
        <w:t>, wh</w:t>
      </w:r>
      <w:r w:rsidR="00BD1485" w:rsidRPr="00427C3A">
        <w:rPr>
          <w:rFonts w:ascii="Arial" w:hAnsi="Arial" w:cs="Arial"/>
          <w:color w:val="2F5496" w:themeColor="accent5" w:themeShade="BF"/>
          <w:sz w:val="20"/>
          <w:szCs w:val="20"/>
        </w:rPr>
        <w:t>at</w:t>
      </w:r>
      <w:r w:rsidR="00FC441C" w:rsidRPr="00427C3A">
        <w:rPr>
          <w:rFonts w:ascii="Arial" w:hAnsi="Arial" w:cs="Arial"/>
          <w:color w:val="2F5496" w:themeColor="accent5" w:themeShade="BF"/>
          <w:sz w:val="20"/>
          <w:szCs w:val="20"/>
        </w:rPr>
        <w:t xml:space="preserve"> is the anticipated</w:t>
      </w:r>
      <w:r w:rsidR="00681A83" w:rsidRPr="00427C3A">
        <w:rPr>
          <w:rFonts w:ascii="Arial" w:hAnsi="Arial" w:cs="Arial"/>
          <w:color w:val="2F5496" w:themeColor="accent5" w:themeShade="BF"/>
          <w:sz w:val="20"/>
          <w:szCs w:val="20"/>
        </w:rPr>
        <w:t xml:space="preserve"> timeline for implementation</w:t>
      </w:r>
      <w:r w:rsidR="00FC441C" w:rsidRPr="00427C3A">
        <w:rPr>
          <w:rFonts w:ascii="Arial" w:hAnsi="Arial" w:cs="Arial"/>
          <w:color w:val="2F5496" w:themeColor="accent5" w:themeShade="BF"/>
          <w:sz w:val="20"/>
          <w:szCs w:val="20"/>
        </w:rPr>
        <w:t>?</w:t>
      </w:r>
    </w:p>
    <w:p w14:paraId="4617B085" w14:textId="4C1A059F" w:rsidR="00954738" w:rsidRPr="00427C3A" w:rsidRDefault="00BB3EBB" w:rsidP="00526BA8">
      <w:pPr>
        <w:pStyle w:val="ListParagraph"/>
        <w:spacing w:before="120" w:after="120" w:line="276" w:lineRule="auto"/>
        <w:ind w:left="357"/>
        <w:contextualSpacing w:val="0"/>
        <w:jc w:val="both"/>
        <w:rPr>
          <w:rFonts w:ascii="Arial" w:hAnsi="Arial" w:cs="Arial"/>
          <w:sz w:val="20"/>
          <w:szCs w:val="20"/>
        </w:rPr>
      </w:pPr>
      <w:sdt>
        <w:sdtPr>
          <w:rPr>
            <w:rStyle w:val="Forms"/>
            <w:rFonts w:ascii="Arial" w:hAnsi="Arial" w:cs="Arial"/>
            <w:szCs w:val="20"/>
          </w:rPr>
          <w:id w:val="-282185175"/>
          <w:showingPlcHdr/>
        </w:sdtPr>
        <w:sdtEndPr>
          <w:rPr>
            <w:rStyle w:val="DefaultParagraphFont"/>
            <w:color w:val="auto"/>
            <w:sz w:val="22"/>
          </w:rPr>
        </w:sdtEndPr>
        <w:sdtContent>
          <w:r w:rsidR="00681A83"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47262378" w14:textId="77777777" w:rsidR="00562459" w:rsidRDefault="00562459">
      <w:pPr>
        <w:rPr>
          <w:rStyle w:val="IntenseReference"/>
          <w:rFonts w:ascii="Arial" w:eastAsiaTheme="majorEastAsia" w:hAnsi="Arial" w:cs="Arial"/>
          <w:smallCaps w:val="0"/>
          <w:color w:val="1F4D78" w:themeColor="accent1" w:themeShade="7F"/>
          <w:spacing w:val="0"/>
          <w:sz w:val="20"/>
          <w:szCs w:val="20"/>
        </w:rPr>
      </w:pPr>
      <w:r>
        <w:rPr>
          <w:rStyle w:val="IntenseReference"/>
          <w:rFonts w:ascii="Arial" w:hAnsi="Arial" w:cs="Arial"/>
          <w:smallCaps w:val="0"/>
          <w:color w:val="1F4D78" w:themeColor="accent1" w:themeShade="7F"/>
          <w:spacing w:val="0"/>
          <w:sz w:val="20"/>
          <w:szCs w:val="20"/>
        </w:rPr>
        <w:br w:type="page"/>
      </w:r>
    </w:p>
    <w:p w14:paraId="0CA4256A" w14:textId="249D71DE" w:rsidR="000F0410" w:rsidRPr="00322816" w:rsidRDefault="00CC3C7A" w:rsidP="00CC3C7A">
      <w:pPr>
        <w:pStyle w:val="Heading3"/>
        <w:spacing w:before="240" w:after="120" w:line="276" w:lineRule="auto"/>
        <w:jc w:val="both"/>
        <w:rPr>
          <w:rStyle w:val="IntenseReference"/>
          <w:rFonts w:ascii="Arial" w:hAnsi="Arial" w:cs="Arial"/>
          <w:smallCaps w:val="0"/>
          <w:color w:val="FF0000"/>
          <w:spacing w:val="0"/>
          <w:sz w:val="20"/>
          <w:szCs w:val="20"/>
        </w:rPr>
      </w:pPr>
      <w:bookmarkStart w:id="44" w:name="_Toc189168234"/>
      <w:r w:rsidRPr="00322816">
        <w:rPr>
          <w:rStyle w:val="IntenseReference"/>
          <w:rFonts w:ascii="Arial" w:hAnsi="Arial" w:cs="Arial"/>
          <w:smallCaps w:val="0"/>
          <w:color w:val="1F4D78" w:themeColor="accent1" w:themeShade="7F"/>
          <w:spacing w:val="0"/>
          <w:sz w:val="20"/>
          <w:szCs w:val="20"/>
        </w:rPr>
        <w:lastRenderedPageBreak/>
        <w:t xml:space="preserve">INDUSTRY </w:t>
      </w:r>
      <w:bookmarkEnd w:id="41"/>
      <w:r w:rsidRPr="00322816">
        <w:rPr>
          <w:rStyle w:val="IntenseReference"/>
          <w:rFonts w:ascii="Arial" w:hAnsi="Arial" w:cs="Arial"/>
          <w:smallCaps w:val="0"/>
          <w:color w:val="1F4D78" w:themeColor="accent1" w:themeShade="7F"/>
          <w:spacing w:val="0"/>
          <w:sz w:val="20"/>
          <w:szCs w:val="20"/>
        </w:rPr>
        <w:t>ENGAGEMENT</w:t>
      </w:r>
      <w:bookmarkEnd w:id="44"/>
      <w:r w:rsidRPr="00322816">
        <w:rPr>
          <w:rStyle w:val="IntenseReference"/>
          <w:rFonts w:ascii="Arial" w:hAnsi="Arial" w:cs="Arial"/>
          <w:smallCaps w:val="0"/>
          <w:color w:val="1F4D78" w:themeColor="accent1" w:themeShade="7F"/>
          <w:spacing w:val="0"/>
          <w:sz w:val="20"/>
          <w:szCs w:val="20"/>
        </w:rPr>
        <w:t xml:space="preserve"> </w:t>
      </w:r>
    </w:p>
    <w:p w14:paraId="2005B9CE" w14:textId="77777777" w:rsidR="006D0F2E" w:rsidRPr="00A3786A" w:rsidRDefault="006D0F2E" w:rsidP="006D0F2E">
      <w:pPr>
        <w:jc w:val="both"/>
        <w:rPr>
          <w:b/>
          <w:bCs/>
          <w:u w:val="single"/>
        </w:rPr>
      </w:pPr>
      <w:r w:rsidRPr="00A3786A">
        <w:rPr>
          <w:b/>
          <w:bCs/>
          <w:u w:val="single"/>
        </w:rPr>
        <w:t xml:space="preserve">Table 11 – Industry engagement </w:t>
      </w:r>
    </w:p>
    <w:tbl>
      <w:tblPr>
        <w:tblStyle w:val="TableGridLight"/>
        <w:tblW w:w="0" w:type="auto"/>
        <w:tblLook w:val="04A0" w:firstRow="1" w:lastRow="0" w:firstColumn="1" w:lastColumn="0" w:noHBand="0" w:noVBand="1"/>
      </w:tblPr>
      <w:tblGrid>
        <w:gridCol w:w="5807"/>
        <w:gridCol w:w="2472"/>
        <w:gridCol w:w="1106"/>
        <w:gridCol w:w="809"/>
      </w:tblGrid>
      <w:tr w:rsidR="006D0F2E" w:rsidRPr="002E2B51" w14:paraId="4A8F6D56" w14:textId="77777777" w:rsidTr="000B6D4F">
        <w:tc>
          <w:tcPr>
            <w:tcW w:w="5822" w:type="dxa"/>
            <w:shd w:val="clear" w:color="auto" w:fill="2F5496" w:themeFill="accent5" w:themeFillShade="BF"/>
          </w:tcPr>
          <w:p w14:paraId="16B5E403" w14:textId="77777777" w:rsidR="006D0F2E" w:rsidRPr="002E2B51" w:rsidRDefault="006D0F2E" w:rsidP="00970818">
            <w:pPr>
              <w:jc w:val="both"/>
              <w:rPr>
                <w:b/>
                <w:bCs/>
                <w:color w:val="FFFFFF" w:themeColor="background1"/>
              </w:rPr>
            </w:pPr>
            <w:r w:rsidRPr="002E2B51">
              <w:rPr>
                <w:b/>
                <w:bCs/>
                <w:color w:val="FFFFFF" w:themeColor="background1"/>
              </w:rPr>
              <w:t>Data Item</w:t>
            </w:r>
          </w:p>
        </w:tc>
        <w:tc>
          <w:tcPr>
            <w:tcW w:w="2476" w:type="dxa"/>
            <w:shd w:val="clear" w:color="auto" w:fill="2F5496" w:themeFill="accent5" w:themeFillShade="BF"/>
          </w:tcPr>
          <w:p w14:paraId="5AF90834" w14:textId="77777777" w:rsidR="006D0F2E" w:rsidRPr="000B6D4F" w:rsidRDefault="006D0F2E" w:rsidP="00970818">
            <w:pPr>
              <w:jc w:val="both"/>
              <w:rPr>
                <w:b/>
                <w:bCs/>
                <w:color w:val="FFFFFF" w:themeColor="background1"/>
              </w:rPr>
            </w:pPr>
            <w:r w:rsidRPr="000B6D4F">
              <w:rPr>
                <w:b/>
                <w:bCs/>
                <w:color w:val="FFFFFF" w:themeColor="background1"/>
              </w:rPr>
              <w:t>Responsible Team</w:t>
            </w:r>
          </w:p>
        </w:tc>
        <w:tc>
          <w:tcPr>
            <w:tcW w:w="1086" w:type="dxa"/>
            <w:shd w:val="clear" w:color="auto" w:fill="2F5496" w:themeFill="accent5" w:themeFillShade="BF"/>
          </w:tcPr>
          <w:p w14:paraId="1EBC86D0" w14:textId="77777777" w:rsidR="006D0F2E" w:rsidRPr="000B6D4F" w:rsidRDefault="006D0F2E" w:rsidP="00970818">
            <w:pPr>
              <w:jc w:val="both"/>
              <w:rPr>
                <w:b/>
                <w:bCs/>
                <w:color w:val="FFFFFF" w:themeColor="background1"/>
              </w:rPr>
            </w:pPr>
            <w:r w:rsidRPr="000B6D4F">
              <w:rPr>
                <w:b/>
                <w:bCs/>
                <w:color w:val="FFFFFF" w:themeColor="background1"/>
              </w:rPr>
              <w:t>Uploaded</w:t>
            </w:r>
          </w:p>
        </w:tc>
        <w:tc>
          <w:tcPr>
            <w:tcW w:w="810" w:type="dxa"/>
            <w:shd w:val="clear" w:color="auto" w:fill="2F5496" w:themeFill="accent5" w:themeFillShade="BF"/>
          </w:tcPr>
          <w:p w14:paraId="418C9DD3" w14:textId="77777777" w:rsidR="006D0F2E" w:rsidRPr="000B6D4F" w:rsidRDefault="006D0F2E" w:rsidP="00970818">
            <w:pPr>
              <w:jc w:val="both"/>
              <w:rPr>
                <w:b/>
                <w:bCs/>
                <w:color w:val="FFFFFF" w:themeColor="background1"/>
              </w:rPr>
            </w:pPr>
            <w:r w:rsidRPr="000B6D4F">
              <w:rPr>
                <w:b/>
                <w:bCs/>
                <w:color w:val="FFFFFF" w:themeColor="background1"/>
              </w:rPr>
              <w:t>Date</w:t>
            </w:r>
          </w:p>
        </w:tc>
      </w:tr>
      <w:tr w:rsidR="00FE7C1D" w:rsidRPr="002E2B51" w14:paraId="357F10D2" w14:textId="77777777" w:rsidTr="00FE7C1D">
        <w:tc>
          <w:tcPr>
            <w:tcW w:w="5822" w:type="dxa"/>
          </w:tcPr>
          <w:p w14:paraId="7B62533B" w14:textId="49809747" w:rsidR="00FE7C1D" w:rsidRPr="00A77E67" w:rsidRDefault="00FE7C1D" w:rsidP="00FE7C1D">
            <w:pPr>
              <w:pStyle w:val="ListParagraph"/>
              <w:numPr>
                <w:ilvl w:val="0"/>
                <w:numId w:val="41"/>
              </w:numPr>
              <w:rPr>
                <w:rFonts w:cstheme="minorHAnsi"/>
              </w:rPr>
            </w:pPr>
            <w:r w:rsidRPr="00A77E67">
              <w:rPr>
                <w:rFonts w:cstheme="minorHAnsi"/>
              </w:rPr>
              <w:t>Terms of Reference and membership of any industry advisory committees for the course, and meeting minutes, if relevant</w:t>
            </w:r>
          </w:p>
        </w:tc>
        <w:tc>
          <w:tcPr>
            <w:tcW w:w="2476" w:type="dxa"/>
          </w:tcPr>
          <w:p w14:paraId="061FFA38" w14:textId="3F39BEAD" w:rsidR="00FE7C1D" w:rsidRPr="00A77E67" w:rsidRDefault="00FE7C1D" w:rsidP="00FE7C1D">
            <w:pPr>
              <w:jc w:val="both"/>
              <w:rPr>
                <w:rFonts w:cstheme="minorHAnsi"/>
              </w:rPr>
            </w:pPr>
            <w:r w:rsidRPr="00A77E67">
              <w:rPr>
                <w:rFonts w:cstheme="minorHAnsi"/>
              </w:rPr>
              <w:t>Course Coordinator</w:t>
            </w:r>
          </w:p>
        </w:tc>
        <w:tc>
          <w:tcPr>
            <w:tcW w:w="1086" w:type="dxa"/>
          </w:tcPr>
          <w:p w14:paraId="13CEEC85" w14:textId="77777777" w:rsidR="00FE7C1D" w:rsidRPr="002E2B51" w:rsidRDefault="00FE7C1D" w:rsidP="00FE7C1D">
            <w:pPr>
              <w:jc w:val="both"/>
            </w:pPr>
          </w:p>
        </w:tc>
        <w:tc>
          <w:tcPr>
            <w:tcW w:w="810" w:type="dxa"/>
          </w:tcPr>
          <w:p w14:paraId="04546A4F" w14:textId="77777777" w:rsidR="00FE7C1D" w:rsidRPr="002E2B51" w:rsidRDefault="00FE7C1D" w:rsidP="00FE7C1D">
            <w:pPr>
              <w:jc w:val="both"/>
            </w:pPr>
          </w:p>
        </w:tc>
      </w:tr>
      <w:tr w:rsidR="00FE7C1D" w:rsidRPr="002E2B51" w14:paraId="6D457ADD" w14:textId="77777777" w:rsidTr="00FE7C1D">
        <w:tc>
          <w:tcPr>
            <w:tcW w:w="5822" w:type="dxa"/>
          </w:tcPr>
          <w:p w14:paraId="66B52400" w14:textId="422EC2BF" w:rsidR="00FE7C1D" w:rsidRPr="00A77E67" w:rsidRDefault="00FE7C1D" w:rsidP="00FE7C1D">
            <w:pPr>
              <w:pStyle w:val="ListParagraph"/>
              <w:numPr>
                <w:ilvl w:val="0"/>
                <w:numId w:val="41"/>
              </w:numPr>
              <w:rPr>
                <w:rFonts w:cstheme="minorHAnsi"/>
              </w:rPr>
            </w:pPr>
            <w:r w:rsidRPr="00A77E67">
              <w:rPr>
                <w:rFonts w:cstheme="minorHAnsi"/>
              </w:rPr>
              <w:t>Details regarding student placement aligned with community, government, and industry organisation. This includes Work Integrated Learning (WIL) opportunities and alignment to hours, industries, and locations.</w:t>
            </w:r>
          </w:p>
        </w:tc>
        <w:tc>
          <w:tcPr>
            <w:tcW w:w="2476" w:type="dxa"/>
          </w:tcPr>
          <w:p w14:paraId="4E32FA6D" w14:textId="5AD90C12" w:rsidR="00FE7C1D" w:rsidRPr="00A77E67" w:rsidRDefault="00FE7C1D" w:rsidP="00FE7C1D">
            <w:pPr>
              <w:jc w:val="both"/>
              <w:rPr>
                <w:rFonts w:cstheme="minorHAnsi"/>
              </w:rPr>
            </w:pPr>
            <w:r w:rsidRPr="00A77E67">
              <w:rPr>
                <w:rFonts w:cstheme="minorHAnsi"/>
              </w:rPr>
              <w:t>Cooperative Experiential Learning (CEL) team</w:t>
            </w:r>
          </w:p>
        </w:tc>
        <w:tc>
          <w:tcPr>
            <w:tcW w:w="1086" w:type="dxa"/>
          </w:tcPr>
          <w:p w14:paraId="14BE0D0E" w14:textId="77777777" w:rsidR="00FE7C1D" w:rsidRPr="002E2B51" w:rsidRDefault="00FE7C1D" w:rsidP="00FE7C1D">
            <w:pPr>
              <w:jc w:val="both"/>
            </w:pPr>
          </w:p>
        </w:tc>
        <w:tc>
          <w:tcPr>
            <w:tcW w:w="810" w:type="dxa"/>
          </w:tcPr>
          <w:p w14:paraId="5A078350" w14:textId="77777777" w:rsidR="00FE7C1D" w:rsidRPr="002E2B51" w:rsidRDefault="00FE7C1D" w:rsidP="00FE7C1D">
            <w:pPr>
              <w:jc w:val="both"/>
            </w:pPr>
          </w:p>
        </w:tc>
      </w:tr>
    </w:tbl>
    <w:p w14:paraId="4956BFB7" w14:textId="77777777" w:rsidR="006D0F2E" w:rsidRDefault="006D0F2E" w:rsidP="00643001">
      <w:pPr>
        <w:jc w:val="both"/>
        <w:rPr>
          <w:b/>
          <w:bCs/>
          <w:u w:val="single"/>
        </w:rPr>
      </w:pPr>
    </w:p>
    <w:p w14:paraId="103C0BEF" w14:textId="009AB3CE" w:rsidR="000F0410" w:rsidRPr="00427C3A" w:rsidRDefault="000F0410" w:rsidP="00E95C68">
      <w:pPr>
        <w:pStyle w:val="ListParagraph"/>
        <w:numPr>
          <w:ilvl w:val="0"/>
          <w:numId w:val="28"/>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Describe the external input into your </w:t>
      </w:r>
      <w:r w:rsidR="006206CB">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reviews processes, including professional recognition and accreditation where appropriate. </w:t>
      </w:r>
    </w:p>
    <w:p w14:paraId="54B62231" w14:textId="62461252" w:rsidR="001C3726" w:rsidRPr="00427C3A" w:rsidRDefault="00BB3EBB" w:rsidP="002D0DBD">
      <w:pPr>
        <w:pStyle w:val="ListParagraph"/>
        <w:spacing w:after="120" w:line="276" w:lineRule="auto"/>
        <w:ind w:left="357" w:firstLine="142"/>
        <w:jc w:val="both"/>
        <w:rPr>
          <w:rFonts w:ascii="Arial" w:hAnsi="Arial" w:cs="Arial"/>
          <w:color w:val="808080" w:themeColor="background1" w:themeShade="80"/>
          <w:sz w:val="20"/>
          <w:szCs w:val="20"/>
        </w:rPr>
      </w:pPr>
      <w:sdt>
        <w:sdtPr>
          <w:rPr>
            <w:rStyle w:val="Forms"/>
            <w:rFonts w:ascii="Arial" w:hAnsi="Arial" w:cs="Arial"/>
            <w:szCs w:val="20"/>
          </w:rPr>
          <w:id w:val="-1149443376"/>
        </w:sdtPr>
        <w:sdtEndPr>
          <w:rPr>
            <w:rStyle w:val="DefaultParagraphFont"/>
            <w:color w:val="auto"/>
            <w:sz w:val="22"/>
          </w:rPr>
        </w:sdtEndPr>
        <w:sdtContent>
          <w:sdt>
            <w:sdtPr>
              <w:rPr>
                <w:rStyle w:val="Forms"/>
                <w:rFonts w:ascii="Arial" w:hAnsi="Arial" w:cs="Arial"/>
                <w:szCs w:val="20"/>
              </w:rPr>
              <w:id w:val="362328619"/>
              <w:showingPlcHdr/>
            </w:sdtPr>
            <w:sdtEndPr>
              <w:rPr>
                <w:rStyle w:val="DefaultParagraphFont"/>
                <w:color w:val="auto"/>
                <w:sz w:val="22"/>
              </w:rPr>
            </w:sdtEndPr>
            <w:sdtContent>
              <w:r w:rsidR="008648BD" w:rsidRPr="00427C3A">
                <w:rPr>
                  <w:rStyle w:val="PlaceholderText"/>
                  <w:rFonts w:ascii="Arial" w:hAnsi="Arial" w:cs="Arial"/>
                  <w:sz w:val="20"/>
                  <w:szCs w:val="20"/>
                  <w:shd w:val="clear" w:color="auto" w:fill="D9E2F3" w:themeFill="accent5" w:themeFillTint="33"/>
                </w:rPr>
                <w:t>Click here to enter text.</w:t>
              </w:r>
            </w:sdtContent>
          </w:sdt>
        </w:sdtContent>
      </w:sdt>
    </w:p>
    <w:p w14:paraId="359D1F83" w14:textId="5237A2C5" w:rsidR="002564A5" w:rsidRPr="00427C3A" w:rsidRDefault="000F0410" w:rsidP="00A36AB8">
      <w:pPr>
        <w:pStyle w:val="ListParagraph"/>
        <w:numPr>
          <w:ilvl w:val="0"/>
          <w:numId w:val="28"/>
        </w:numPr>
        <w:spacing w:before="240" w:after="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Does the </w:t>
      </w:r>
      <w:r w:rsidR="006206CB">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have an industry advisory committee? </w:t>
      </w:r>
      <w:r w:rsidR="002564A5" w:rsidRPr="00427C3A">
        <w:rPr>
          <w:rFonts w:ascii="Arial" w:hAnsi="Arial" w:cs="Arial"/>
          <w:sz w:val="20"/>
          <w:szCs w:val="20"/>
        </w:rPr>
        <w:tab/>
      </w:r>
      <w:r w:rsidR="002564A5" w:rsidRPr="00427C3A">
        <w:rPr>
          <w:rFonts w:ascii="Arial" w:hAnsi="Arial" w:cs="Arial"/>
          <w:color w:val="7F7F7F" w:themeColor="text1" w:themeTint="80"/>
          <w:sz w:val="20"/>
          <w:szCs w:val="20"/>
        </w:rPr>
        <w:t xml:space="preserve"> </w:t>
      </w:r>
      <w:sdt>
        <w:sdtPr>
          <w:rPr>
            <w:rFonts w:ascii="Arial" w:hAnsi="Arial" w:cs="Arial"/>
            <w:color w:val="7F7F7F" w:themeColor="text1" w:themeTint="80"/>
            <w:sz w:val="20"/>
            <w:szCs w:val="20"/>
          </w:rPr>
          <w:id w:val="858778437"/>
          <w14:checkbox>
            <w14:checked w14:val="0"/>
            <w14:checkedState w14:val="2612" w14:font="MS Gothic"/>
            <w14:uncheckedState w14:val="2610" w14:font="MS Gothic"/>
          </w14:checkbox>
        </w:sdtPr>
        <w:sdtEndPr/>
        <w:sdtContent>
          <w:r w:rsidR="002564A5" w:rsidRPr="00427C3A">
            <w:rPr>
              <w:rFonts w:ascii="Segoe UI Symbol" w:eastAsia="MS Gothic" w:hAnsi="Segoe UI Symbol" w:cs="Segoe UI Symbol"/>
              <w:color w:val="7F7F7F" w:themeColor="text1" w:themeTint="80"/>
              <w:sz w:val="20"/>
              <w:szCs w:val="20"/>
            </w:rPr>
            <w:t>☐</w:t>
          </w:r>
        </w:sdtContent>
      </w:sdt>
      <w:r w:rsidR="002564A5" w:rsidRPr="00427C3A">
        <w:rPr>
          <w:rFonts w:ascii="Arial" w:hAnsi="Arial" w:cs="Arial"/>
          <w:color w:val="7F7F7F" w:themeColor="text1" w:themeTint="80"/>
          <w:sz w:val="20"/>
          <w:szCs w:val="20"/>
        </w:rPr>
        <w:t xml:space="preserve"> Yes</w:t>
      </w:r>
      <w:r w:rsidR="002564A5" w:rsidRPr="00427C3A">
        <w:rPr>
          <w:rFonts w:ascii="Arial" w:hAnsi="Arial" w:cs="Arial"/>
          <w:color w:val="7F7F7F" w:themeColor="text1" w:themeTint="80"/>
          <w:sz w:val="20"/>
          <w:szCs w:val="20"/>
        </w:rPr>
        <w:tab/>
      </w:r>
      <w:r w:rsidR="002564A5" w:rsidRPr="00427C3A">
        <w:rPr>
          <w:rFonts w:ascii="Arial" w:hAnsi="Arial" w:cs="Arial"/>
          <w:color w:val="7F7F7F" w:themeColor="text1" w:themeTint="80"/>
          <w:sz w:val="20"/>
          <w:szCs w:val="20"/>
        </w:rPr>
        <w:tab/>
        <w:t xml:space="preserve"> </w:t>
      </w:r>
      <w:sdt>
        <w:sdtPr>
          <w:rPr>
            <w:rFonts w:ascii="Arial" w:hAnsi="Arial" w:cs="Arial"/>
            <w:color w:val="7F7F7F" w:themeColor="text1" w:themeTint="80"/>
            <w:sz w:val="20"/>
            <w:szCs w:val="20"/>
          </w:rPr>
          <w:id w:val="696131182"/>
          <w14:checkbox>
            <w14:checked w14:val="0"/>
            <w14:checkedState w14:val="2612" w14:font="MS Gothic"/>
            <w14:uncheckedState w14:val="2610" w14:font="MS Gothic"/>
          </w14:checkbox>
        </w:sdtPr>
        <w:sdtEndPr/>
        <w:sdtContent>
          <w:r w:rsidR="002564A5" w:rsidRPr="00427C3A">
            <w:rPr>
              <w:rFonts w:ascii="MS Gothic" w:eastAsia="MS Gothic" w:hAnsi="MS Gothic" w:cs="Arial" w:hint="eastAsia"/>
              <w:color w:val="7F7F7F" w:themeColor="text1" w:themeTint="80"/>
              <w:sz w:val="20"/>
              <w:szCs w:val="20"/>
            </w:rPr>
            <w:t>☐</w:t>
          </w:r>
        </w:sdtContent>
      </w:sdt>
      <w:r w:rsidR="002564A5" w:rsidRPr="00427C3A">
        <w:rPr>
          <w:rFonts w:ascii="Arial" w:hAnsi="Arial" w:cs="Arial"/>
          <w:color w:val="7F7F7F" w:themeColor="text1" w:themeTint="80"/>
          <w:sz w:val="20"/>
          <w:szCs w:val="20"/>
        </w:rPr>
        <w:t xml:space="preserve"> No</w:t>
      </w:r>
    </w:p>
    <w:p w14:paraId="782EEBE7" w14:textId="30021CC7" w:rsidR="000F0410" w:rsidRPr="00427C3A" w:rsidRDefault="009051B5" w:rsidP="002564A5">
      <w:pPr>
        <w:spacing w:after="120" w:line="276" w:lineRule="auto"/>
        <w:ind w:left="357"/>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If YES, b</w:t>
      </w:r>
      <w:r w:rsidR="000F0410" w:rsidRPr="00427C3A">
        <w:rPr>
          <w:rFonts w:ascii="Arial" w:hAnsi="Arial" w:cs="Arial"/>
          <w:color w:val="2F5496" w:themeColor="accent5" w:themeShade="BF"/>
          <w:sz w:val="20"/>
          <w:szCs w:val="20"/>
        </w:rPr>
        <w:t xml:space="preserve">riefly describe the structure, composition and role of the industry advisory committee in relation to the </w:t>
      </w:r>
      <w:r w:rsidR="00EB3A0F">
        <w:rPr>
          <w:rFonts w:ascii="Arial" w:hAnsi="Arial" w:cs="Arial"/>
          <w:color w:val="2F5496" w:themeColor="accent5" w:themeShade="BF"/>
          <w:sz w:val="20"/>
          <w:szCs w:val="20"/>
        </w:rPr>
        <w:t>course</w:t>
      </w:r>
      <w:r w:rsidR="000F0410" w:rsidRPr="00427C3A">
        <w:rPr>
          <w:rFonts w:ascii="Arial" w:hAnsi="Arial" w:cs="Arial"/>
          <w:color w:val="2F5496" w:themeColor="accent5" w:themeShade="BF"/>
          <w:sz w:val="20"/>
          <w:szCs w:val="20"/>
        </w:rPr>
        <w:t>.</w:t>
      </w:r>
    </w:p>
    <w:p w14:paraId="5FBA7BF1" w14:textId="1302DF8C" w:rsidR="000F0410" w:rsidRPr="00427C3A" w:rsidRDefault="00BB3EBB" w:rsidP="009051B5">
      <w:pPr>
        <w:pStyle w:val="ListParagraph"/>
        <w:spacing w:after="120" w:line="276" w:lineRule="auto"/>
        <w:ind w:left="499" w:hanging="142"/>
        <w:contextualSpacing w:val="0"/>
        <w:jc w:val="both"/>
        <w:rPr>
          <w:rFonts w:ascii="Arial" w:hAnsi="Arial" w:cs="Arial"/>
          <w:sz w:val="20"/>
          <w:szCs w:val="20"/>
        </w:rPr>
      </w:pPr>
      <w:sdt>
        <w:sdtPr>
          <w:rPr>
            <w:rStyle w:val="Forms"/>
            <w:rFonts w:ascii="Arial" w:hAnsi="Arial" w:cs="Arial"/>
            <w:szCs w:val="20"/>
          </w:rPr>
          <w:id w:val="1906643336"/>
          <w:showingPlcHdr/>
        </w:sdtPr>
        <w:sdtEndPr>
          <w:rPr>
            <w:rStyle w:val="DefaultParagraphFont"/>
            <w:color w:val="auto"/>
            <w:sz w:val="22"/>
          </w:rPr>
        </w:sdtEndPr>
        <w:sdtContent>
          <w:r w:rsidR="000F041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1031B4B4" w14:textId="22D49866" w:rsidR="000F0410" w:rsidRPr="00427C3A" w:rsidRDefault="000F0410" w:rsidP="009051B5">
      <w:pPr>
        <w:pStyle w:val="ListParagraph"/>
        <w:spacing w:before="120" w:after="120" w:line="276" w:lineRule="auto"/>
        <w:ind w:left="782" w:hanging="425"/>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If </w:t>
      </w:r>
      <w:r w:rsidR="009051B5" w:rsidRPr="00427C3A">
        <w:rPr>
          <w:rFonts w:ascii="Arial" w:hAnsi="Arial" w:cs="Arial"/>
          <w:color w:val="2F5496" w:themeColor="accent5" w:themeShade="BF"/>
          <w:sz w:val="20"/>
          <w:szCs w:val="20"/>
        </w:rPr>
        <w:t>NO</w:t>
      </w:r>
      <w:r w:rsidRPr="00427C3A">
        <w:rPr>
          <w:rFonts w:ascii="Arial" w:hAnsi="Arial" w:cs="Arial"/>
          <w:color w:val="2F5496" w:themeColor="accent5" w:themeShade="BF"/>
          <w:sz w:val="20"/>
          <w:szCs w:val="20"/>
        </w:rPr>
        <w:t>, what progress has been made in forming an industry advisory committee?</w:t>
      </w:r>
    </w:p>
    <w:p w14:paraId="70A92BED" w14:textId="2BE0F35A" w:rsidR="00EC570C" w:rsidRPr="00427C3A" w:rsidRDefault="00BB3EBB" w:rsidP="009051B5">
      <w:pPr>
        <w:pStyle w:val="ListParagraph"/>
        <w:spacing w:after="120" w:line="276" w:lineRule="auto"/>
        <w:ind w:left="357"/>
        <w:contextualSpacing w:val="0"/>
        <w:jc w:val="both"/>
        <w:rPr>
          <w:rFonts w:ascii="Arial" w:hAnsi="Arial" w:cs="Arial"/>
          <w:b/>
          <w:color w:val="7F7F7F" w:themeColor="text1" w:themeTint="80"/>
          <w:sz w:val="20"/>
          <w:szCs w:val="20"/>
        </w:rPr>
      </w:pPr>
      <w:sdt>
        <w:sdtPr>
          <w:rPr>
            <w:rStyle w:val="Forms"/>
            <w:rFonts w:ascii="Arial" w:hAnsi="Arial" w:cs="Arial"/>
            <w:szCs w:val="20"/>
          </w:rPr>
          <w:id w:val="412973380"/>
          <w:showingPlcHdr/>
        </w:sdtPr>
        <w:sdtEndPr>
          <w:rPr>
            <w:rStyle w:val="DefaultParagraphFont"/>
            <w:color w:val="7F7F7F" w:themeColor="text1" w:themeTint="80"/>
            <w:sz w:val="22"/>
          </w:rPr>
        </w:sdtEndPr>
        <w:sdtContent>
          <w:r w:rsidR="000F041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7DF01520" w14:textId="49604BF8" w:rsidR="0088377F" w:rsidRDefault="0088377F" w:rsidP="00D3664A">
      <w:pPr>
        <w:pStyle w:val="ListParagraph"/>
        <w:spacing w:after="120" w:line="276" w:lineRule="auto"/>
        <w:ind w:left="218"/>
        <w:jc w:val="both"/>
        <w:rPr>
          <w:rFonts w:ascii="Arial" w:hAnsi="Arial" w:cs="Arial"/>
          <w:sz w:val="20"/>
          <w:szCs w:val="20"/>
        </w:rPr>
      </w:pPr>
    </w:p>
    <w:p w14:paraId="6E7C88DF" w14:textId="0A823185" w:rsidR="00842ED1" w:rsidRPr="00427C3A" w:rsidRDefault="00842ED1" w:rsidP="00842ED1">
      <w:pPr>
        <w:pStyle w:val="ListParagraph"/>
        <w:numPr>
          <w:ilvl w:val="0"/>
          <w:numId w:val="28"/>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Describe the </w:t>
      </w:r>
      <w:r w:rsidR="00AB3884">
        <w:rPr>
          <w:rFonts w:ascii="Arial" w:hAnsi="Arial" w:cs="Arial"/>
          <w:color w:val="2F5496" w:themeColor="accent5" w:themeShade="BF"/>
          <w:sz w:val="20"/>
          <w:szCs w:val="20"/>
        </w:rPr>
        <w:t>opportunities that students are provided as part of the student placement, Work Integrated Learning and Industry facing experiences.</w:t>
      </w:r>
      <w:r w:rsidRPr="00427C3A">
        <w:rPr>
          <w:rFonts w:ascii="Arial" w:hAnsi="Arial" w:cs="Arial"/>
          <w:color w:val="2F5496" w:themeColor="accent5" w:themeShade="BF"/>
          <w:sz w:val="20"/>
          <w:szCs w:val="20"/>
        </w:rPr>
        <w:t xml:space="preserve"> </w:t>
      </w:r>
    </w:p>
    <w:p w14:paraId="0E4F5345" w14:textId="3A9BCA4C" w:rsidR="00842ED1" w:rsidRPr="00427C3A" w:rsidRDefault="00BB3EBB" w:rsidP="00842ED1">
      <w:pPr>
        <w:pStyle w:val="ListParagraph"/>
        <w:spacing w:after="120" w:line="276" w:lineRule="auto"/>
        <w:ind w:left="218"/>
        <w:jc w:val="both"/>
        <w:rPr>
          <w:rFonts w:ascii="Arial" w:hAnsi="Arial" w:cs="Arial"/>
          <w:sz w:val="20"/>
          <w:szCs w:val="20"/>
        </w:rPr>
      </w:pPr>
      <w:sdt>
        <w:sdtPr>
          <w:rPr>
            <w:rStyle w:val="Forms"/>
            <w:rFonts w:ascii="Arial" w:hAnsi="Arial" w:cs="Arial"/>
            <w:szCs w:val="20"/>
          </w:rPr>
          <w:id w:val="325799045"/>
          <w:showingPlcHdr/>
        </w:sdtPr>
        <w:sdtEndPr>
          <w:rPr>
            <w:rStyle w:val="DefaultParagraphFont"/>
            <w:color w:val="auto"/>
            <w:sz w:val="22"/>
          </w:rPr>
        </w:sdtEndPr>
        <w:sdtContent>
          <w:r w:rsidR="00842ED1" w:rsidRPr="00427C3A">
            <w:rPr>
              <w:rStyle w:val="PlaceholderText"/>
              <w:rFonts w:ascii="Arial" w:hAnsi="Arial" w:cs="Arial"/>
              <w:sz w:val="20"/>
              <w:szCs w:val="20"/>
              <w:shd w:val="clear" w:color="auto" w:fill="D9E2F3" w:themeFill="accent5" w:themeFillTint="33"/>
            </w:rPr>
            <w:t>Click here to enter text.</w:t>
          </w:r>
        </w:sdtContent>
      </w:sdt>
    </w:p>
    <w:p w14:paraId="61714170" w14:textId="77777777" w:rsidR="0088377F" w:rsidRPr="00427C3A" w:rsidRDefault="0088377F" w:rsidP="00D3664A">
      <w:pPr>
        <w:pStyle w:val="ListParagraph"/>
        <w:spacing w:after="120" w:line="276" w:lineRule="auto"/>
        <w:ind w:left="218"/>
        <w:jc w:val="both"/>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526BA8" w:rsidRPr="00427C3A" w14:paraId="366A38C1" w14:textId="77777777" w:rsidTr="00824373">
        <w:trPr>
          <w:trHeight w:val="397"/>
        </w:trPr>
        <w:tc>
          <w:tcPr>
            <w:tcW w:w="10194" w:type="dxa"/>
            <w:vAlign w:val="center"/>
          </w:tcPr>
          <w:p w14:paraId="5C8D5E5F" w14:textId="77777777" w:rsidR="00526BA8" w:rsidRPr="00427C3A" w:rsidRDefault="00526BA8" w:rsidP="00824373">
            <w:pPr>
              <w:spacing w:line="276" w:lineRule="auto"/>
              <w:rPr>
                <w:rFonts w:ascii="Arial" w:hAnsi="Arial" w:cs="Arial"/>
                <w:b/>
                <w:bCs/>
                <w:sz w:val="20"/>
                <w:szCs w:val="20"/>
              </w:rPr>
            </w:pPr>
            <w:r w:rsidRPr="00427C3A">
              <w:rPr>
                <w:rFonts w:ascii="Arial" w:hAnsi="Arial" w:cs="Arial"/>
                <w:b/>
                <w:bCs/>
                <w:sz w:val="20"/>
                <w:szCs w:val="20"/>
              </w:rPr>
              <w:t>Section F completed by:</w:t>
            </w:r>
            <w:r w:rsidRPr="00427C3A">
              <w:rPr>
                <w:rFonts w:ascii="Arial" w:hAnsi="Arial" w:cs="Arial"/>
                <w:b/>
                <w:bCs/>
                <w:color w:val="404040" w:themeColor="text1" w:themeTint="BF"/>
                <w:sz w:val="20"/>
                <w:szCs w:val="20"/>
              </w:rPr>
              <w:t xml:space="preserve"> </w:t>
            </w:r>
            <w:r w:rsidRPr="00427C3A">
              <w:rPr>
                <w:rFonts w:ascii="Arial" w:hAnsi="Arial" w:cs="Arial"/>
                <w:color w:val="7F7F7F" w:themeColor="text1" w:themeTint="80"/>
                <w:sz w:val="20"/>
                <w:szCs w:val="20"/>
              </w:rPr>
              <w:t>[</w:t>
            </w:r>
            <w:r w:rsidRPr="00427C3A">
              <w:rPr>
                <w:rFonts w:ascii="Arial" w:hAnsi="Arial" w:cs="Arial"/>
                <w:i/>
                <w:color w:val="7F7F7F" w:themeColor="text1" w:themeTint="80"/>
                <w:sz w:val="20"/>
                <w:szCs w:val="20"/>
              </w:rPr>
              <w:t>insert name and title</w:t>
            </w:r>
            <w:r w:rsidRPr="00427C3A">
              <w:rPr>
                <w:rFonts w:ascii="Arial" w:hAnsi="Arial" w:cs="Arial"/>
                <w:color w:val="7F7F7F" w:themeColor="text1" w:themeTint="80"/>
                <w:sz w:val="20"/>
                <w:szCs w:val="20"/>
              </w:rPr>
              <w:t>]</w:t>
            </w:r>
          </w:p>
        </w:tc>
      </w:tr>
      <w:tr w:rsidR="00526BA8" w:rsidRPr="00427C3A" w14:paraId="19BE86CA" w14:textId="77777777" w:rsidTr="00824373">
        <w:trPr>
          <w:trHeight w:val="397"/>
        </w:trPr>
        <w:tc>
          <w:tcPr>
            <w:tcW w:w="10194" w:type="dxa"/>
            <w:vAlign w:val="center"/>
          </w:tcPr>
          <w:p w14:paraId="24102094" w14:textId="77777777" w:rsidR="00526BA8" w:rsidRPr="00427C3A" w:rsidRDefault="00526BA8" w:rsidP="00824373">
            <w:pPr>
              <w:spacing w:line="276" w:lineRule="auto"/>
              <w:rPr>
                <w:rFonts w:ascii="Arial" w:hAnsi="Arial" w:cs="Arial"/>
                <w:b/>
                <w:bCs/>
                <w:sz w:val="20"/>
                <w:szCs w:val="20"/>
              </w:rPr>
            </w:pPr>
            <w:r w:rsidRPr="00427C3A">
              <w:rPr>
                <w:rFonts w:ascii="Arial" w:hAnsi="Arial" w:cs="Arial"/>
                <w:b/>
                <w:bCs/>
                <w:sz w:val="20"/>
                <w:szCs w:val="20"/>
              </w:rPr>
              <w:t>Date:</w:t>
            </w:r>
            <w:r w:rsidRPr="00427C3A">
              <w:rPr>
                <w:rFonts w:ascii="Arial" w:hAnsi="Arial" w:cs="Arial"/>
                <w:b/>
                <w:bCs/>
                <w:color w:val="7F7F7F" w:themeColor="text1" w:themeTint="80"/>
                <w:sz w:val="20"/>
                <w:szCs w:val="20"/>
              </w:rPr>
              <w:t xml:space="preserve"> </w:t>
            </w:r>
            <w:r w:rsidRPr="00427C3A">
              <w:rPr>
                <w:rFonts w:ascii="Arial" w:hAnsi="Arial" w:cs="Arial"/>
                <w:color w:val="7F7F7F" w:themeColor="text1" w:themeTint="80"/>
                <w:sz w:val="20"/>
                <w:szCs w:val="20"/>
              </w:rPr>
              <w:t>[DD/MM/YYYY]</w:t>
            </w:r>
          </w:p>
        </w:tc>
      </w:tr>
    </w:tbl>
    <w:p w14:paraId="4CF6B651" w14:textId="77066D83" w:rsidR="00457781" w:rsidRPr="00427C3A" w:rsidRDefault="00526BA8" w:rsidP="00D3664A">
      <w:pPr>
        <w:spacing w:after="120" w:line="276" w:lineRule="auto"/>
        <w:rPr>
          <w:rFonts w:ascii="Arial" w:eastAsia="Times New Roman" w:hAnsi="Arial" w:cs="Arial"/>
          <w:b/>
          <w:bCs/>
          <w:sz w:val="20"/>
          <w:szCs w:val="20"/>
          <w:lang w:eastAsia="en-AU"/>
        </w:rPr>
      </w:pPr>
      <w:r w:rsidRPr="00427C3A">
        <w:rPr>
          <w:rFonts w:ascii="Arial" w:hAnsi="Arial" w:cs="Arial"/>
          <w:sz w:val="20"/>
          <w:szCs w:val="20"/>
        </w:rPr>
        <w:t xml:space="preserve"> </w:t>
      </w:r>
      <w:r w:rsidR="00457781" w:rsidRPr="00427C3A">
        <w:rPr>
          <w:rFonts w:ascii="Arial" w:hAnsi="Arial" w:cs="Arial"/>
          <w:sz w:val="20"/>
          <w:szCs w:val="20"/>
        </w:rPr>
        <w:br w:type="page"/>
      </w:r>
    </w:p>
    <w:p w14:paraId="3133C98A" w14:textId="149262C5" w:rsidR="00AB11D0" w:rsidRPr="00427C3A" w:rsidRDefault="00AB11D0" w:rsidP="00043CB6">
      <w:pPr>
        <w:pStyle w:val="Heading2"/>
        <w:spacing w:before="0" w:beforeAutospacing="0" w:after="120" w:afterAutospacing="0" w:line="276" w:lineRule="auto"/>
        <w:jc w:val="both"/>
        <w:rPr>
          <w:rFonts w:ascii="Arial" w:hAnsi="Arial" w:cs="Arial"/>
          <w:sz w:val="28"/>
          <w:szCs w:val="28"/>
        </w:rPr>
      </w:pPr>
      <w:bookmarkStart w:id="45" w:name="_Toc189168235"/>
      <w:r w:rsidRPr="00427C3A">
        <w:rPr>
          <w:rFonts w:ascii="Arial" w:hAnsi="Arial" w:cs="Arial"/>
          <w:sz w:val="28"/>
          <w:szCs w:val="28"/>
        </w:rPr>
        <w:lastRenderedPageBreak/>
        <w:t>SECTION G | Curriculum review and analysis</w:t>
      </w:r>
      <w:bookmarkEnd w:id="45"/>
    </w:p>
    <w:tbl>
      <w:tblPr>
        <w:tblStyle w:val="TableGrid"/>
        <w:tblW w:w="0" w:type="auto"/>
        <w:tblLook w:val="04A0" w:firstRow="1" w:lastRow="0" w:firstColumn="1" w:lastColumn="0" w:noHBand="0" w:noVBand="1"/>
      </w:tblPr>
      <w:tblGrid>
        <w:gridCol w:w="10194"/>
      </w:tblGrid>
      <w:tr w:rsidR="002D0DBD" w:rsidRPr="00427C3A" w14:paraId="70E5387F" w14:textId="77777777" w:rsidTr="00824373">
        <w:trPr>
          <w:trHeight w:val="397"/>
        </w:trPr>
        <w:tc>
          <w:tcPr>
            <w:tcW w:w="10194" w:type="dxa"/>
            <w:vAlign w:val="center"/>
          </w:tcPr>
          <w:p w14:paraId="0FF6248F" w14:textId="43E44E70" w:rsidR="002D0DBD" w:rsidRPr="00427C3A" w:rsidRDefault="002D0DBD" w:rsidP="00824373">
            <w:pPr>
              <w:spacing w:line="276" w:lineRule="auto"/>
              <w:rPr>
                <w:rFonts w:ascii="Arial" w:hAnsi="Arial" w:cs="Arial"/>
                <w:sz w:val="20"/>
                <w:szCs w:val="20"/>
              </w:rPr>
            </w:pPr>
            <w:r w:rsidRPr="00427C3A">
              <w:rPr>
                <w:rFonts w:ascii="Arial" w:hAnsi="Arial" w:cs="Arial"/>
                <w:b/>
                <w:bCs/>
                <w:sz w:val="20"/>
                <w:szCs w:val="20"/>
              </w:rPr>
              <w:t>Lead to complete:</w:t>
            </w:r>
            <w:r w:rsidRPr="006206CB">
              <w:rPr>
                <w:rFonts w:ascii="Arial" w:hAnsi="Arial" w:cs="Arial"/>
                <w:sz w:val="20"/>
                <w:szCs w:val="20"/>
              </w:rPr>
              <w:t xml:space="preserve"> </w:t>
            </w:r>
            <w:r w:rsidR="006206CB" w:rsidRPr="006206CB">
              <w:rPr>
                <w:rFonts w:ascii="Arial" w:hAnsi="Arial" w:cs="Arial"/>
                <w:sz w:val="20"/>
                <w:szCs w:val="20"/>
              </w:rPr>
              <w:t>Course</w:t>
            </w:r>
            <w:r w:rsidRPr="00427C3A">
              <w:rPr>
                <w:rFonts w:ascii="Arial" w:hAnsi="Arial" w:cs="Arial"/>
                <w:sz w:val="20"/>
                <w:szCs w:val="20"/>
              </w:rPr>
              <w:t xml:space="preserve"> Coordinator</w:t>
            </w:r>
            <w:r w:rsidR="00E9097A">
              <w:rPr>
                <w:rFonts w:ascii="Arial" w:hAnsi="Arial" w:cs="Arial"/>
                <w:sz w:val="20"/>
                <w:szCs w:val="20"/>
              </w:rPr>
              <w:t xml:space="preserve"> (and </w:t>
            </w:r>
            <w:r w:rsidR="006206CB">
              <w:rPr>
                <w:rFonts w:ascii="Arial" w:hAnsi="Arial" w:cs="Arial"/>
                <w:sz w:val="20"/>
                <w:szCs w:val="20"/>
              </w:rPr>
              <w:t>Unit</w:t>
            </w:r>
            <w:r w:rsidR="00E9097A">
              <w:rPr>
                <w:rFonts w:ascii="Arial" w:hAnsi="Arial" w:cs="Arial"/>
                <w:sz w:val="20"/>
                <w:szCs w:val="20"/>
              </w:rPr>
              <w:t xml:space="preserve"> Coordinator(s) where appropriate)</w:t>
            </w:r>
          </w:p>
        </w:tc>
      </w:tr>
      <w:tr w:rsidR="002D0DBD" w:rsidRPr="00427C3A" w14:paraId="58D6EE0C" w14:textId="77777777" w:rsidTr="00824373">
        <w:trPr>
          <w:trHeight w:val="397"/>
        </w:trPr>
        <w:tc>
          <w:tcPr>
            <w:tcW w:w="10194" w:type="dxa"/>
            <w:vAlign w:val="center"/>
          </w:tcPr>
          <w:p w14:paraId="24B542F8" w14:textId="371BF586" w:rsidR="002D0DBD" w:rsidRPr="00427C3A" w:rsidRDefault="002D0DBD" w:rsidP="00824373">
            <w:pPr>
              <w:spacing w:line="276" w:lineRule="auto"/>
              <w:rPr>
                <w:rFonts w:ascii="Arial" w:hAnsi="Arial" w:cs="Arial"/>
                <w:sz w:val="20"/>
                <w:szCs w:val="20"/>
              </w:rPr>
            </w:pPr>
            <w:r w:rsidRPr="00427C3A">
              <w:rPr>
                <w:rFonts w:ascii="Arial" w:hAnsi="Arial" w:cs="Arial"/>
                <w:b/>
                <w:bCs/>
                <w:sz w:val="20"/>
                <w:szCs w:val="20"/>
              </w:rPr>
              <w:t>Support</w:t>
            </w:r>
            <w:r w:rsidRPr="00427C3A">
              <w:rPr>
                <w:rFonts w:ascii="Arial" w:hAnsi="Arial" w:cs="Arial"/>
                <w:sz w:val="20"/>
                <w:szCs w:val="20"/>
              </w:rPr>
              <w:t xml:space="preserve">: </w:t>
            </w:r>
            <w:r w:rsidR="00A24C5B" w:rsidRPr="00427C3A">
              <w:rPr>
                <w:rFonts w:ascii="Arial" w:hAnsi="Arial" w:cs="Arial"/>
                <w:sz w:val="20"/>
                <w:szCs w:val="20"/>
              </w:rPr>
              <w:t xml:space="preserve">Library </w:t>
            </w:r>
            <w:r w:rsidR="00F27C8E" w:rsidRPr="00427C3A">
              <w:rPr>
                <w:rFonts w:ascii="Arial" w:hAnsi="Arial" w:cs="Arial"/>
                <w:sz w:val="20"/>
                <w:szCs w:val="20"/>
              </w:rPr>
              <w:t>Liaison, Learning Skills Advisor</w:t>
            </w:r>
            <w:r w:rsidR="00D231F2">
              <w:rPr>
                <w:rFonts w:ascii="Arial" w:hAnsi="Arial" w:cs="Arial"/>
                <w:sz w:val="20"/>
                <w:szCs w:val="20"/>
              </w:rPr>
              <w:t>, Institutes staff</w:t>
            </w:r>
          </w:p>
        </w:tc>
      </w:tr>
      <w:tr w:rsidR="002D0DBD" w:rsidRPr="00427C3A" w14:paraId="1E1CAFB5" w14:textId="77777777" w:rsidTr="00824373">
        <w:trPr>
          <w:trHeight w:val="397"/>
        </w:trPr>
        <w:tc>
          <w:tcPr>
            <w:tcW w:w="10194" w:type="dxa"/>
            <w:vAlign w:val="center"/>
          </w:tcPr>
          <w:p w14:paraId="487726EA" w14:textId="25B95105" w:rsidR="002D0DBD" w:rsidRPr="00427C3A" w:rsidRDefault="002D0DBD" w:rsidP="00824373">
            <w:pPr>
              <w:spacing w:line="276" w:lineRule="auto"/>
              <w:rPr>
                <w:rFonts w:ascii="Arial" w:hAnsi="Arial" w:cs="Arial"/>
                <w:b/>
                <w:bCs/>
                <w:sz w:val="20"/>
                <w:szCs w:val="20"/>
              </w:rPr>
            </w:pPr>
            <w:r w:rsidRPr="00427C3A">
              <w:rPr>
                <w:rFonts w:ascii="Arial" w:hAnsi="Arial" w:cs="Arial"/>
                <w:b/>
                <w:bCs/>
                <w:sz w:val="20"/>
                <w:szCs w:val="20"/>
              </w:rPr>
              <w:t xml:space="preserve">Resource: </w:t>
            </w:r>
            <w:r w:rsidRPr="00427C3A">
              <w:rPr>
                <w:rFonts w:ascii="Arial" w:hAnsi="Arial" w:cs="Arial"/>
                <w:sz w:val="20"/>
                <w:szCs w:val="20"/>
              </w:rPr>
              <w:t xml:space="preserve">See </w:t>
            </w:r>
            <w:hyperlink r:id="rId23" w:history="1">
              <w:r w:rsidR="004961C6" w:rsidRPr="004961C6">
                <w:rPr>
                  <w:rStyle w:val="Hyperlink"/>
                </w:rPr>
                <w:t>Learning and Teaching - Home</w:t>
              </w:r>
            </w:hyperlink>
          </w:p>
        </w:tc>
      </w:tr>
    </w:tbl>
    <w:p w14:paraId="26BC52A0" w14:textId="1A79854E" w:rsidR="005D7D9B" w:rsidRPr="00322816" w:rsidRDefault="00F27C8E" w:rsidP="00F27C8E">
      <w:pPr>
        <w:pStyle w:val="Heading3"/>
        <w:spacing w:before="120" w:after="120" w:line="276" w:lineRule="auto"/>
        <w:jc w:val="both"/>
        <w:rPr>
          <w:rStyle w:val="IntenseReference"/>
          <w:rFonts w:ascii="Arial" w:hAnsi="Arial" w:cs="Arial"/>
          <w:smallCaps w:val="0"/>
          <w:color w:val="auto"/>
          <w:spacing w:val="0"/>
          <w:sz w:val="20"/>
          <w:szCs w:val="20"/>
        </w:rPr>
      </w:pPr>
      <w:bookmarkStart w:id="46" w:name="_Toc189168236"/>
      <w:r w:rsidRPr="00322816">
        <w:rPr>
          <w:rStyle w:val="IntenseReference"/>
          <w:rFonts w:ascii="Arial" w:hAnsi="Arial" w:cs="Arial"/>
          <w:smallCaps w:val="0"/>
          <w:color w:val="auto"/>
          <w:spacing w:val="0"/>
          <w:sz w:val="20"/>
          <w:szCs w:val="20"/>
        </w:rPr>
        <w:t>CURRICULUM DATA</w:t>
      </w:r>
      <w:bookmarkEnd w:id="46"/>
    </w:p>
    <w:p w14:paraId="05A0EFDC" w14:textId="77777777" w:rsidR="00AB7695" w:rsidRDefault="00AB7695" w:rsidP="00AB7695">
      <w:pPr>
        <w:jc w:val="both"/>
        <w:rPr>
          <w:b/>
          <w:bCs/>
          <w:u w:val="single"/>
        </w:rPr>
      </w:pPr>
      <w:bookmarkStart w:id="47" w:name="_Hlk128060960"/>
      <w:r w:rsidRPr="00362595">
        <w:rPr>
          <w:b/>
          <w:bCs/>
          <w:u w:val="single"/>
        </w:rPr>
        <w:t>Table 12 – Curriculum Data</w:t>
      </w:r>
    </w:p>
    <w:tbl>
      <w:tblPr>
        <w:tblStyle w:val="TableGridLight"/>
        <w:tblW w:w="0" w:type="auto"/>
        <w:tblLook w:val="04A0" w:firstRow="1" w:lastRow="0" w:firstColumn="1" w:lastColumn="0" w:noHBand="0" w:noVBand="1"/>
      </w:tblPr>
      <w:tblGrid>
        <w:gridCol w:w="5891"/>
        <w:gridCol w:w="2358"/>
        <w:gridCol w:w="1132"/>
        <w:gridCol w:w="813"/>
      </w:tblGrid>
      <w:tr w:rsidR="00167CF6" w:rsidRPr="002E2B51" w14:paraId="636A3571" w14:textId="77777777" w:rsidTr="000B6D4F">
        <w:tc>
          <w:tcPr>
            <w:tcW w:w="6091" w:type="dxa"/>
            <w:shd w:val="clear" w:color="auto" w:fill="2F5496" w:themeFill="accent5" w:themeFillShade="BF"/>
          </w:tcPr>
          <w:p w14:paraId="63FB18C4" w14:textId="77777777" w:rsidR="00167CF6" w:rsidRPr="002E2B51" w:rsidRDefault="00167CF6" w:rsidP="00055D13">
            <w:pPr>
              <w:jc w:val="both"/>
              <w:rPr>
                <w:b/>
                <w:bCs/>
                <w:color w:val="FFFFFF" w:themeColor="background1"/>
              </w:rPr>
            </w:pPr>
            <w:r w:rsidRPr="002E2B51">
              <w:rPr>
                <w:b/>
                <w:bCs/>
                <w:color w:val="FFFFFF" w:themeColor="background1"/>
              </w:rPr>
              <w:t>Data Item</w:t>
            </w:r>
          </w:p>
        </w:tc>
        <w:tc>
          <w:tcPr>
            <w:tcW w:w="2409" w:type="dxa"/>
            <w:shd w:val="clear" w:color="auto" w:fill="2F5496" w:themeFill="accent5" w:themeFillShade="BF"/>
          </w:tcPr>
          <w:p w14:paraId="32F20772" w14:textId="77777777" w:rsidR="00167CF6" w:rsidRPr="000B6D4F" w:rsidRDefault="00167CF6" w:rsidP="00055D13">
            <w:pPr>
              <w:jc w:val="both"/>
              <w:rPr>
                <w:b/>
                <w:bCs/>
                <w:color w:val="FFFFFF" w:themeColor="background1"/>
              </w:rPr>
            </w:pPr>
            <w:r w:rsidRPr="000B6D4F">
              <w:rPr>
                <w:b/>
                <w:bCs/>
                <w:color w:val="FFFFFF" w:themeColor="background1"/>
              </w:rPr>
              <w:t>Responsible Team</w:t>
            </w:r>
          </w:p>
        </w:tc>
        <w:tc>
          <w:tcPr>
            <w:tcW w:w="1134" w:type="dxa"/>
            <w:shd w:val="clear" w:color="auto" w:fill="2F5496" w:themeFill="accent5" w:themeFillShade="BF"/>
          </w:tcPr>
          <w:p w14:paraId="0A147E01" w14:textId="77777777" w:rsidR="00167CF6" w:rsidRPr="000B6D4F" w:rsidRDefault="00167CF6" w:rsidP="00055D13">
            <w:pPr>
              <w:jc w:val="both"/>
              <w:rPr>
                <w:b/>
                <w:bCs/>
                <w:color w:val="FFFFFF" w:themeColor="background1"/>
              </w:rPr>
            </w:pPr>
            <w:r w:rsidRPr="000B6D4F">
              <w:rPr>
                <w:b/>
                <w:bCs/>
                <w:color w:val="FFFFFF" w:themeColor="background1"/>
              </w:rPr>
              <w:t>Uploaded</w:t>
            </w:r>
          </w:p>
        </w:tc>
        <w:tc>
          <w:tcPr>
            <w:tcW w:w="822" w:type="dxa"/>
            <w:shd w:val="clear" w:color="auto" w:fill="2F5496" w:themeFill="accent5" w:themeFillShade="BF"/>
          </w:tcPr>
          <w:p w14:paraId="4F329AD1" w14:textId="77777777" w:rsidR="00167CF6" w:rsidRPr="000B6D4F" w:rsidRDefault="00167CF6" w:rsidP="00055D13">
            <w:pPr>
              <w:jc w:val="both"/>
              <w:rPr>
                <w:b/>
                <w:bCs/>
                <w:color w:val="FFFFFF" w:themeColor="background1"/>
              </w:rPr>
            </w:pPr>
            <w:r w:rsidRPr="000B6D4F">
              <w:rPr>
                <w:b/>
                <w:bCs/>
                <w:color w:val="FFFFFF" w:themeColor="background1"/>
              </w:rPr>
              <w:t>Date</w:t>
            </w:r>
          </w:p>
        </w:tc>
      </w:tr>
      <w:tr w:rsidR="00167CF6" w:rsidRPr="002E2B51" w14:paraId="376C63C4" w14:textId="77777777" w:rsidTr="00055D13">
        <w:tc>
          <w:tcPr>
            <w:tcW w:w="6091" w:type="dxa"/>
          </w:tcPr>
          <w:p w14:paraId="7C911101" w14:textId="4EED68DD" w:rsidR="00167CF6" w:rsidRPr="00A77E67" w:rsidRDefault="00167CF6" w:rsidP="00167CF6">
            <w:pPr>
              <w:pStyle w:val="ListParagraph"/>
              <w:numPr>
                <w:ilvl w:val="0"/>
                <w:numId w:val="42"/>
              </w:numPr>
              <w:rPr>
                <w:rFonts w:cstheme="minorHAnsi"/>
                <w:sz w:val="24"/>
                <w:szCs w:val="24"/>
              </w:rPr>
            </w:pPr>
            <w:r w:rsidRPr="00A77E67">
              <w:rPr>
                <w:rFonts w:cstheme="minorHAnsi"/>
                <w:sz w:val="24"/>
                <w:szCs w:val="24"/>
              </w:rPr>
              <w:t xml:space="preserve">Online learning and teaching standards and practices: Insert image of </w:t>
            </w:r>
            <w:r w:rsidRPr="00A77E67">
              <w:rPr>
                <w:rFonts w:cstheme="minorHAnsi"/>
                <w:b/>
                <w:bCs/>
                <w:sz w:val="24"/>
                <w:szCs w:val="24"/>
              </w:rPr>
              <w:t xml:space="preserve">BOLD Learning and Teaching Practices (BLTP) heatmap </w:t>
            </w:r>
            <w:r w:rsidRPr="00A77E67">
              <w:rPr>
                <w:rFonts w:cstheme="minorHAnsi"/>
                <w:sz w:val="24"/>
                <w:szCs w:val="24"/>
              </w:rPr>
              <w:t xml:space="preserve">or provide link to heatmap document housed in allocated MS Teams space. </w:t>
            </w:r>
            <w:r w:rsidR="004961C6" w:rsidRPr="00A77E67">
              <w:rPr>
                <w:rFonts w:cstheme="minorHAnsi"/>
                <w:sz w:val="24"/>
                <w:szCs w:val="24"/>
              </w:rPr>
              <w:t xml:space="preserve"> Further support is available on the L&amp;T Sharepoint Site.</w:t>
            </w:r>
          </w:p>
          <w:p w14:paraId="64465536" w14:textId="77777777" w:rsidR="00167CF6" w:rsidRPr="00A77E67" w:rsidRDefault="00167CF6" w:rsidP="00055D13">
            <w:pPr>
              <w:pStyle w:val="ListParagraph"/>
              <w:ind w:left="360"/>
              <w:rPr>
                <w:rFonts w:cstheme="minorHAnsi"/>
                <w:sz w:val="24"/>
                <w:szCs w:val="24"/>
              </w:rPr>
            </w:pPr>
          </w:p>
        </w:tc>
        <w:tc>
          <w:tcPr>
            <w:tcW w:w="2409" w:type="dxa"/>
            <w:vMerge w:val="restart"/>
          </w:tcPr>
          <w:p w14:paraId="793FF093" w14:textId="77777777" w:rsidR="00167CF6" w:rsidRPr="00A77E67" w:rsidRDefault="00167CF6" w:rsidP="00055D13">
            <w:pPr>
              <w:rPr>
                <w:rFonts w:cstheme="minorHAnsi"/>
                <w:sz w:val="24"/>
                <w:szCs w:val="24"/>
              </w:rPr>
            </w:pPr>
            <w:r w:rsidRPr="00A77E67">
              <w:rPr>
                <w:rFonts w:cstheme="minorHAnsi"/>
                <w:sz w:val="24"/>
                <w:szCs w:val="24"/>
              </w:rPr>
              <w:t>Unit Coordinators</w:t>
            </w:r>
          </w:p>
          <w:p w14:paraId="24FD3030" w14:textId="77777777" w:rsidR="00167CF6" w:rsidRPr="00A77E67" w:rsidRDefault="00167CF6" w:rsidP="00055D13">
            <w:pPr>
              <w:rPr>
                <w:rFonts w:cstheme="minorHAnsi"/>
                <w:sz w:val="24"/>
                <w:szCs w:val="24"/>
              </w:rPr>
            </w:pPr>
          </w:p>
          <w:p w14:paraId="202E73C9" w14:textId="77777777" w:rsidR="00167CF6" w:rsidRPr="00A77E67" w:rsidRDefault="00167CF6" w:rsidP="00055D13">
            <w:pPr>
              <w:rPr>
                <w:rFonts w:cstheme="minorHAnsi"/>
                <w:sz w:val="24"/>
                <w:szCs w:val="24"/>
              </w:rPr>
            </w:pPr>
            <w:r w:rsidRPr="00A77E67">
              <w:rPr>
                <w:rFonts w:cstheme="minorHAnsi"/>
                <w:sz w:val="24"/>
                <w:szCs w:val="24"/>
              </w:rPr>
              <w:t xml:space="preserve">Institute Learning Designers </w:t>
            </w:r>
          </w:p>
          <w:p w14:paraId="311CB166" w14:textId="77777777" w:rsidR="00167CF6" w:rsidRPr="00A77E67" w:rsidRDefault="00167CF6" w:rsidP="00055D13">
            <w:pPr>
              <w:rPr>
                <w:rFonts w:cstheme="minorHAnsi"/>
                <w:sz w:val="24"/>
                <w:szCs w:val="24"/>
              </w:rPr>
            </w:pPr>
          </w:p>
        </w:tc>
        <w:tc>
          <w:tcPr>
            <w:tcW w:w="1134" w:type="dxa"/>
          </w:tcPr>
          <w:p w14:paraId="34CE658E" w14:textId="77777777" w:rsidR="00167CF6" w:rsidRPr="002E2B51" w:rsidRDefault="00167CF6" w:rsidP="00055D13">
            <w:pPr>
              <w:jc w:val="both"/>
            </w:pPr>
          </w:p>
        </w:tc>
        <w:tc>
          <w:tcPr>
            <w:tcW w:w="822" w:type="dxa"/>
          </w:tcPr>
          <w:p w14:paraId="6D1AC7B5" w14:textId="77777777" w:rsidR="00167CF6" w:rsidRPr="002E2B51" w:rsidRDefault="00167CF6" w:rsidP="00055D13">
            <w:pPr>
              <w:jc w:val="both"/>
            </w:pPr>
          </w:p>
        </w:tc>
      </w:tr>
      <w:tr w:rsidR="00167CF6" w:rsidRPr="002E2B51" w14:paraId="1314A62D" w14:textId="77777777" w:rsidTr="00055D13">
        <w:tc>
          <w:tcPr>
            <w:tcW w:w="6091" w:type="dxa"/>
          </w:tcPr>
          <w:p w14:paraId="1B365CF5" w14:textId="77777777" w:rsidR="00167CF6" w:rsidRPr="00A77E67" w:rsidRDefault="00167CF6" w:rsidP="00167CF6">
            <w:pPr>
              <w:pStyle w:val="ListParagraph"/>
              <w:numPr>
                <w:ilvl w:val="0"/>
                <w:numId w:val="42"/>
              </w:numPr>
              <w:rPr>
                <w:rFonts w:cstheme="minorHAnsi"/>
                <w:sz w:val="24"/>
                <w:szCs w:val="24"/>
              </w:rPr>
            </w:pPr>
            <w:r w:rsidRPr="00A77E67">
              <w:rPr>
                <w:rFonts w:cstheme="minorHAnsi"/>
                <w:b/>
                <w:bCs/>
                <w:sz w:val="24"/>
                <w:szCs w:val="24"/>
              </w:rPr>
              <w:t>Moderation of Assessment:</w:t>
            </w:r>
            <w:r w:rsidRPr="00A77E67">
              <w:rPr>
                <w:rFonts w:cstheme="minorHAnsi"/>
                <w:sz w:val="24"/>
                <w:szCs w:val="24"/>
              </w:rPr>
              <w:t xml:space="preserve"> Evidence of practice – FDL summary reports</w:t>
            </w:r>
            <w:r w:rsidR="004961C6" w:rsidRPr="00A77E67">
              <w:rPr>
                <w:rFonts w:cstheme="minorHAnsi"/>
                <w:sz w:val="24"/>
                <w:szCs w:val="24"/>
              </w:rPr>
              <w:t>. Further support is available on the L&amp;T Sharepoint Site.</w:t>
            </w:r>
          </w:p>
          <w:p w14:paraId="543C172A" w14:textId="4431FE67" w:rsidR="004961C6" w:rsidRPr="00A77E67" w:rsidRDefault="004961C6" w:rsidP="004961C6">
            <w:pPr>
              <w:pStyle w:val="ListParagraph"/>
              <w:ind w:left="360"/>
              <w:rPr>
                <w:rFonts w:cstheme="minorHAnsi"/>
                <w:sz w:val="24"/>
                <w:szCs w:val="24"/>
              </w:rPr>
            </w:pPr>
          </w:p>
        </w:tc>
        <w:tc>
          <w:tcPr>
            <w:tcW w:w="2409" w:type="dxa"/>
            <w:vMerge/>
          </w:tcPr>
          <w:p w14:paraId="2051929B" w14:textId="77777777" w:rsidR="00167CF6" w:rsidRPr="00A77E67" w:rsidRDefault="00167CF6" w:rsidP="00055D13">
            <w:pPr>
              <w:rPr>
                <w:rFonts w:cstheme="minorHAnsi"/>
                <w:sz w:val="24"/>
                <w:szCs w:val="24"/>
              </w:rPr>
            </w:pPr>
          </w:p>
        </w:tc>
        <w:tc>
          <w:tcPr>
            <w:tcW w:w="1134" w:type="dxa"/>
          </w:tcPr>
          <w:p w14:paraId="747210CF" w14:textId="77777777" w:rsidR="00167CF6" w:rsidRPr="002E2B51" w:rsidRDefault="00167CF6" w:rsidP="00055D13">
            <w:pPr>
              <w:jc w:val="both"/>
            </w:pPr>
          </w:p>
        </w:tc>
        <w:tc>
          <w:tcPr>
            <w:tcW w:w="822" w:type="dxa"/>
          </w:tcPr>
          <w:p w14:paraId="56FBC07F" w14:textId="77777777" w:rsidR="00167CF6" w:rsidRPr="002E2B51" w:rsidRDefault="00167CF6" w:rsidP="00055D13">
            <w:pPr>
              <w:jc w:val="both"/>
            </w:pPr>
          </w:p>
        </w:tc>
      </w:tr>
      <w:tr w:rsidR="00167CF6" w:rsidRPr="002E2B51" w14:paraId="17DE0250" w14:textId="77777777" w:rsidTr="00055D13">
        <w:tc>
          <w:tcPr>
            <w:tcW w:w="6091" w:type="dxa"/>
          </w:tcPr>
          <w:p w14:paraId="1A37BE41" w14:textId="77777777" w:rsidR="00167CF6" w:rsidRPr="00A77E67" w:rsidRDefault="00167CF6" w:rsidP="00167CF6">
            <w:pPr>
              <w:pStyle w:val="ListParagraph"/>
              <w:numPr>
                <w:ilvl w:val="0"/>
                <w:numId w:val="42"/>
              </w:numPr>
              <w:rPr>
                <w:rFonts w:cstheme="minorHAnsi"/>
                <w:sz w:val="24"/>
                <w:szCs w:val="24"/>
              </w:rPr>
            </w:pPr>
            <w:r w:rsidRPr="00A77E67">
              <w:rPr>
                <w:rFonts w:cstheme="minorHAnsi"/>
                <w:b/>
                <w:bCs/>
                <w:sz w:val="24"/>
                <w:szCs w:val="24"/>
              </w:rPr>
              <w:t>Copyright data and Unit Readings</w:t>
            </w:r>
            <w:r w:rsidRPr="00A77E67">
              <w:rPr>
                <w:rFonts w:cstheme="minorHAnsi"/>
                <w:sz w:val="24"/>
                <w:szCs w:val="24"/>
              </w:rPr>
              <w:t xml:space="preserve">: Insert graph/figure/image or provide link to copyright compliance of online materials and related unit readings summaries.  </w:t>
            </w:r>
          </w:p>
          <w:p w14:paraId="678A760A" w14:textId="77777777" w:rsidR="00167CF6" w:rsidRPr="00A77E67" w:rsidRDefault="00167CF6" w:rsidP="00055D13">
            <w:pPr>
              <w:pStyle w:val="ListParagraph"/>
              <w:ind w:left="360"/>
              <w:rPr>
                <w:rFonts w:cstheme="minorHAnsi"/>
                <w:sz w:val="24"/>
                <w:szCs w:val="24"/>
              </w:rPr>
            </w:pPr>
          </w:p>
        </w:tc>
        <w:tc>
          <w:tcPr>
            <w:tcW w:w="2409" w:type="dxa"/>
          </w:tcPr>
          <w:p w14:paraId="45DF40D6" w14:textId="5D095796" w:rsidR="00167CF6" w:rsidRPr="00A77E67" w:rsidRDefault="00167CF6" w:rsidP="00DC78D4">
            <w:pPr>
              <w:rPr>
                <w:rFonts w:cstheme="minorHAnsi"/>
                <w:sz w:val="24"/>
                <w:szCs w:val="24"/>
              </w:rPr>
            </w:pPr>
            <w:r w:rsidRPr="00A77E67">
              <w:rPr>
                <w:rFonts w:cstheme="minorHAnsi"/>
                <w:sz w:val="24"/>
                <w:szCs w:val="24"/>
              </w:rPr>
              <w:t>Library</w:t>
            </w:r>
            <w:r w:rsidR="00DC78D4">
              <w:rPr>
                <w:rFonts w:cstheme="minorHAnsi"/>
                <w:sz w:val="24"/>
                <w:szCs w:val="24"/>
              </w:rPr>
              <w:t xml:space="preserve"> </w:t>
            </w:r>
            <w:r w:rsidRPr="00A77E67">
              <w:rPr>
                <w:rFonts w:cstheme="minorHAnsi"/>
                <w:sz w:val="24"/>
                <w:szCs w:val="24"/>
              </w:rPr>
              <w:t xml:space="preserve">Liaison </w:t>
            </w:r>
            <w:r w:rsidR="00DC78D4">
              <w:rPr>
                <w:rFonts w:cstheme="minorHAnsi"/>
                <w:sz w:val="24"/>
                <w:szCs w:val="24"/>
              </w:rPr>
              <w:t>(</w:t>
            </w:r>
            <w:r w:rsidR="00DC78D4" w:rsidRPr="00DC78D4">
              <w:rPr>
                <w:rFonts w:cstheme="minorHAnsi"/>
                <w:sz w:val="24"/>
                <w:szCs w:val="24"/>
              </w:rPr>
              <w:t>Kerryn Murphy</w:t>
            </w:r>
            <w:r w:rsidR="00DC78D4">
              <w:rPr>
                <w:rFonts w:cstheme="minorHAnsi"/>
                <w:sz w:val="24"/>
                <w:szCs w:val="24"/>
              </w:rPr>
              <w:t>)</w:t>
            </w:r>
          </w:p>
        </w:tc>
        <w:tc>
          <w:tcPr>
            <w:tcW w:w="1134" w:type="dxa"/>
          </w:tcPr>
          <w:p w14:paraId="20C73E77" w14:textId="77777777" w:rsidR="00167CF6" w:rsidRPr="002E2B51" w:rsidRDefault="00167CF6" w:rsidP="00055D13">
            <w:pPr>
              <w:jc w:val="both"/>
            </w:pPr>
          </w:p>
        </w:tc>
        <w:tc>
          <w:tcPr>
            <w:tcW w:w="822" w:type="dxa"/>
          </w:tcPr>
          <w:p w14:paraId="16B42437" w14:textId="77777777" w:rsidR="00167CF6" w:rsidRPr="002E2B51" w:rsidRDefault="00167CF6" w:rsidP="00055D13">
            <w:pPr>
              <w:jc w:val="both"/>
            </w:pPr>
          </w:p>
        </w:tc>
      </w:tr>
    </w:tbl>
    <w:p w14:paraId="6407F458" w14:textId="77777777" w:rsidR="003B4E29" w:rsidRDefault="003B4E29" w:rsidP="00AB7695">
      <w:pPr>
        <w:jc w:val="both"/>
        <w:rPr>
          <w:b/>
          <w:bCs/>
          <w:u w:val="single"/>
        </w:rPr>
      </w:pPr>
    </w:p>
    <w:bookmarkEnd w:id="47"/>
    <w:p w14:paraId="133486E4" w14:textId="7ADE9DFC" w:rsidR="00F822A8" w:rsidRPr="00427C3A" w:rsidRDefault="00A661EF" w:rsidP="007921F0">
      <w:pPr>
        <w:pStyle w:val="ListParagraph"/>
        <w:numPr>
          <w:ilvl w:val="0"/>
          <w:numId w:val="29"/>
        </w:numPr>
        <w:spacing w:before="240" w:after="120" w:line="276" w:lineRule="auto"/>
        <w:ind w:left="357" w:hanging="357"/>
        <w:contextualSpacing w:val="0"/>
        <w:jc w:val="both"/>
        <w:rPr>
          <w:rFonts w:ascii="Arial" w:hAnsi="Arial" w:cs="Arial"/>
          <w:color w:val="2F5496" w:themeColor="accent5" w:themeShade="BF"/>
          <w:sz w:val="20"/>
          <w:szCs w:val="20"/>
        </w:rPr>
      </w:pPr>
      <w:r>
        <w:rPr>
          <w:rFonts w:ascii="Arial" w:hAnsi="Arial" w:cs="Arial"/>
          <w:color w:val="2F5496" w:themeColor="accent5" w:themeShade="BF"/>
          <w:sz w:val="20"/>
          <w:szCs w:val="20"/>
        </w:rPr>
        <w:t xml:space="preserve">Unit </w:t>
      </w:r>
      <w:r w:rsidR="00F822A8" w:rsidRPr="00427C3A">
        <w:rPr>
          <w:rFonts w:ascii="Arial" w:hAnsi="Arial" w:cs="Arial"/>
          <w:color w:val="2F5496" w:themeColor="accent5" w:themeShade="BF"/>
          <w:sz w:val="20"/>
          <w:szCs w:val="20"/>
        </w:rPr>
        <w:t xml:space="preserve">Coordinators are required to undertake the </w:t>
      </w:r>
      <w:r w:rsidR="00F822A8" w:rsidRPr="00427C3A">
        <w:rPr>
          <w:rFonts w:ascii="Arial" w:hAnsi="Arial" w:cs="Arial"/>
          <w:b/>
          <w:bCs/>
          <w:color w:val="2F5496" w:themeColor="accent5" w:themeShade="BF"/>
          <w:sz w:val="20"/>
          <w:szCs w:val="20"/>
        </w:rPr>
        <w:t>BOLD Learning &amp; Teaching Practices (BLTP)</w:t>
      </w:r>
      <w:r w:rsidR="00F822A8" w:rsidRPr="00427C3A">
        <w:rPr>
          <w:rFonts w:ascii="Arial" w:hAnsi="Arial" w:cs="Arial"/>
          <w:color w:val="2F5496" w:themeColor="accent5" w:themeShade="BF"/>
          <w:sz w:val="20"/>
          <w:szCs w:val="20"/>
        </w:rPr>
        <w:t xml:space="preserve"> </w:t>
      </w:r>
      <w:r w:rsidR="00F822A8" w:rsidRPr="00427C3A">
        <w:rPr>
          <w:rFonts w:ascii="Arial" w:hAnsi="Arial" w:cs="Arial"/>
          <w:b/>
          <w:bCs/>
          <w:color w:val="2F5496" w:themeColor="accent5" w:themeShade="BF"/>
          <w:sz w:val="20"/>
          <w:szCs w:val="20"/>
        </w:rPr>
        <w:t>| Checklist A: Teacher self-review</w:t>
      </w:r>
      <w:r w:rsidR="00F822A8" w:rsidRPr="00427C3A">
        <w:rPr>
          <w:rFonts w:ascii="Arial" w:hAnsi="Arial" w:cs="Arial"/>
          <w:color w:val="2F5496" w:themeColor="accent5" w:themeShade="BF"/>
          <w:sz w:val="20"/>
          <w:szCs w:val="20"/>
        </w:rPr>
        <w:t xml:space="preserve"> for the last delivery of each course. Generate a ‘heat map’ from fdlGrades highlighting practices that meet or exceed minimum standards, and those that need attention</w:t>
      </w:r>
      <w:r w:rsidR="00F822A8" w:rsidRPr="00427C3A">
        <w:rPr>
          <w:rFonts w:ascii="Arial" w:hAnsi="Arial" w:cs="Arial"/>
          <w:i/>
          <w:iCs/>
          <w:color w:val="2F5496" w:themeColor="accent5" w:themeShade="BF"/>
          <w:sz w:val="20"/>
          <w:szCs w:val="20"/>
        </w:rPr>
        <w:t xml:space="preserve">. </w:t>
      </w:r>
      <w:r w:rsidR="00821C0A" w:rsidRPr="00427C3A">
        <w:rPr>
          <w:rFonts w:ascii="Arial" w:hAnsi="Arial" w:cs="Arial"/>
          <w:color w:val="2F5496" w:themeColor="accent5" w:themeShade="BF"/>
          <w:sz w:val="20"/>
          <w:szCs w:val="20"/>
        </w:rPr>
        <w:t xml:space="preserve">Provide a brief summary </w:t>
      </w:r>
      <w:r w:rsidR="002D43F7" w:rsidRPr="00427C3A">
        <w:rPr>
          <w:rFonts w:ascii="Arial" w:hAnsi="Arial" w:cs="Arial"/>
          <w:color w:val="2F5496" w:themeColor="accent5" w:themeShade="BF"/>
          <w:sz w:val="20"/>
          <w:szCs w:val="20"/>
        </w:rPr>
        <w:t xml:space="preserve">outlining the context </w:t>
      </w:r>
      <w:r w:rsidR="00821C0A" w:rsidRPr="00427C3A">
        <w:rPr>
          <w:rFonts w:ascii="Arial" w:hAnsi="Arial" w:cs="Arial"/>
          <w:color w:val="2F5496" w:themeColor="accent5" w:themeShade="BF"/>
          <w:sz w:val="20"/>
          <w:szCs w:val="20"/>
        </w:rPr>
        <w:t xml:space="preserve">of </w:t>
      </w:r>
      <w:r w:rsidR="002D43F7" w:rsidRPr="00427C3A">
        <w:rPr>
          <w:rFonts w:ascii="Arial" w:hAnsi="Arial" w:cs="Arial"/>
          <w:color w:val="2F5496" w:themeColor="accent5" w:themeShade="BF"/>
          <w:sz w:val="20"/>
          <w:szCs w:val="20"/>
        </w:rPr>
        <w:t xml:space="preserve">the </w:t>
      </w:r>
      <w:r w:rsidR="000A190D" w:rsidRPr="00427C3A">
        <w:rPr>
          <w:rFonts w:ascii="Arial" w:hAnsi="Arial" w:cs="Arial"/>
          <w:color w:val="2F5496" w:themeColor="accent5" w:themeShade="BF"/>
          <w:sz w:val="20"/>
          <w:szCs w:val="20"/>
        </w:rPr>
        <w:t>above</w:t>
      </w:r>
      <w:r w:rsidR="007F7BF3" w:rsidRPr="00427C3A">
        <w:rPr>
          <w:rFonts w:ascii="Arial" w:hAnsi="Arial" w:cs="Arial"/>
          <w:color w:val="2F5496" w:themeColor="accent5" w:themeShade="BF"/>
          <w:sz w:val="20"/>
          <w:szCs w:val="20"/>
        </w:rPr>
        <w:t xml:space="preserve"> </w:t>
      </w:r>
      <w:r w:rsidR="00543BC8" w:rsidRPr="00427C3A">
        <w:rPr>
          <w:rFonts w:ascii="Arial" w:hAnsi="Arial" w:cs="Arial"/>
          <w:color w:val="2F5496" w:themeColor="accent5" w:themeShade="BF"/>
          <w:sz w:val="20"/>
          <w:szCs w:val="20"/>
        </w:rPr>
        <w:t>information</w:t>
      </w:r>
      <w:r w:rsidR="00821C0A" w:rsidRPr="00427C3A">
        <w:rPr>
          <w:rFonts w:ascii="Arial" w:hAnsi="Arial" w:cs="Arial"/>
          <w:color w:val="2F5496" w:themeColor="accent5" w:themeShade="BF"/>
          <w:sz w:val="20"/>
          <w:szCs w:val="20"/>
        </w:rPr>
        <w:t xml:space="preserve"> (no more than 1</w:t>
      </w:r>
      <w:r w:rsidR="001815E3" w:rsidRPr="00427C3A">
        <w:rPr>
          <w:rFonts w:ascii="Arial" w:hAnsi="Arial" w:cs="Arial"/>
          <w:color w:val="2F5496" w:themeColor="accent5" w:themeShade="BF"/>
          <w:sz w:val="20"/>
          <w:szCs w:val="20"/>
        </w:rPr>
        <w:t>5</w:t>
      </w:r>
      <w:r w:rsidR="00821C0A" w:rsidRPr="00427C3A">
        <w:rPr>
          <w:rFonts w:ascii="Arial" w:hAnsi="Arial" w:cs="Arial"/>
          <w:color w:val="2F5496" w:themeColor="accent5" w:themeShade="BF"/>
          <w:sz w:val="20"/>
          <w:szCs w:val="20"/>
        </w:rPr>
        <w:t>0 words)</w:t>
      </w:r>
    </w:p>
    <w:p w14:paraId="328B7FE9" w14:textId="4F1E2B35" w:rsidR="00F822A8" w:rsidRPr="00427C3A" w:rsidRDefault="00BB3EBB" w:rsidP="007921F0">
      <w:pPr>
        <w:spacing w:before="120" w:after="120" w:line="276" w:lineRule="auto"/>
        <w:ind w:left="357"/>
        <w:jc w:val="both"/>
        <w:rPr>
          <w:rFonts w:ascii="Arial" w:hAnsi="Arial" w:cs="Arial"/>
          <w:sz w:val="20"/>
          <w:szCs w:val="20"/>
        </w:rPr>
      </w:pPr>
      <w:sdt>
        <w:sdtPr>
          <w:rPr>
            <w:rStyle w:val="Forms"/>
            <w:rFonts w:ascii="Arial" w:hAnsi="Arial" w:cs="Arial"/>
            <w:szCs w:val="20"/>
          </w:rPr>
          <w:id w:val="1852062544"/>
        </w:sdtPr>
        <w:sdtEndPr>
          <w:rPr>
            <w:rStyle w:val="DefaultParagraphFont"/>
            <w:color w:val="auto"/>
            <w:sz w:val="22"/>
          </w:rPr>
        </w:sdtEndPr>
        <w:sdtContent>
          <w:sdt>
            <w:sdtPr>
              <w:rPr>
                <w:rStyle w:val="Forms"/>
                <w:rFonts w:ascii="Arial" w:hAnsi="Arial" w:cs="Arial"/>
                <w:szCs w:val="20"/>
              </w:rPr>
              <w:id w:val="-47391129"/>
              <w:showingPlcHdr/>
            </w:sdtPr>
            <w:sdtEndPr>
              <w:rPr>
                <w:rStyle w:val="DefaultParagraphFont"/>
                <w:color w:val="auto"/>
                <w:sz w:val="22"/>
              </w:rPr>
            </w:sdtEndPr>
            <w:sdtContent>
              <w:r w:rsidR="00F822A8"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sdtContent>
      </w:sdt>
    </w:p>
    <w:p w14:paraId="091BA798" w14:textId="28272A88" w:rsidR="00A514E7" w:rsidRPr="00427C3A" w:rsidRDefault="00A514E7" w:rsidP="007921F0">
      <w:pPr>
        <w:pStyle w:val="ListParagraph"/>
        <w:numPr>
          <w:ilvl w:val="0"/>
          <w:numId w:val="29"/>
        </w:numPr>
        <w:spacing w:before="240" w:after="120" w:line="276" w:lineRule="auto"/>
        <w:ind w:left="357" w:hanging="357"/>
        <w:contextualSpacing w:val="0"/>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 xml:space="preserve">Demonstrate staff engagement in </w:t>
      </w:r>
      <w:r w:rsidRPr="00427C3A">
        <w:rPr>
          <w:rFonts w:ascii="Arial" w:hAnsi="Arial" w:cs="Arial"/>
          <w:b/>
          <w:bCs/>
          <w:color w:val="2F5496" w:themeColor="accent5" w:themeShade="BF"/>
          <w:sz w:val="20"/>
          <w:szCs w:val="20"/>
        </w:rPr>
        <w:t>moderation of assessment</w:t>
      </w:r>
      <w:r w:rsidRPr="00427C3A">
        <w:rPr>
          <w:rFonts w:ascii="Arial" w:hAnsi="Arial" w:cs="Arial"/>
          <w:color w:val="2F5496" w:themeColor="accent5" w:themeShade="BF"/>
          <w:sz w:val="20"/>
          <w:szCs w:val="20"/>
        </w:rPr>
        <w:t xml:space="preserve"> processes (see Moderation of Assessment Manual). Generate the following reports from fdlGrades on the engagement of staff with undertaking moderation of assessment:</w:t>
      </w:r>
    </w:p>
    <w:p w14:paraId="099BA68B" w14:textId="4AF4867A" w:rsidR="00A514E7" w:rsidRPr="00427C3A" w:rsidRDefault="00A514E7" w:rsidP="008B1A2D">
      <w:pPr>
        <w:pStyle w:val="ListParagraph"/>
        <w:numPr>
          <w:ilvl w:val="0"/>
          <w:numId w:val="16"/>
        </w:numPr>
        <w:spacing w:after="120" w:line="276" w:lineRule="auto"/>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design (type I) prior to course delivery</w:t>
      </w:r>
    </w:p>
    <w:p w14:paraId="3350C617" w14:textId="77777777" w:rsidR="00A514E7" w:rsidRPr="00427C3A" w:rsidRDefault="00A514E7" w:rsidP="008B1A2D">
      <w:pPr>
        <w:pStyle w:val="ListParagraph"/>
        <w:numPr>
          <w:ilvl w:val="0"/>
          <w:numId w:val="16"/>
        </w:numPr>
        <w:spacing w:after="120" w:line="276" w:lineRule="auto"/>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marking (type II) during course delivery</w:t>
      </w:r>
    </w:p>
    <w:p w14:paraId="3CCC1E8C" w14:textId="77777777" w:rsidR="00A514E7" w:rsidRPr="00427C3A" w:rsidRDefault="00A514E7" w:rsidP="008B1A2D">
      <w:pPr>
        <w:pStyle w:val="ListParagraph"/>
        <w:numPr>
          <w:ilvl w:val="0"/>
          <w:numId w:val="16"/>
        </w:numPr>
        <w:spacing w:after="120" w:line="276" w:lineRule="auto"/>
        <w:jc w:val="both"/>
        <w:rPr>
          <w:rFonts w:ascii="Arial" w:hAnsi="Arial" w:cs="Arial"/>
          <w:color w:val="2F5496" w:themeColor="accent5" w:themeShade="BF"/>
          <w:sz w:val="20"/>
          <w:szCs w:val="20"/>
        </w:rPr>
      </w:pPr>
      <w:r w:rsidRPr="00427C3A">
        <w:rPr>
          <w:rFonts w:ascii="Arial" w:hAnsi="Arial" w:cs="Arial"/>
          <w:color w:val="2F5496" w:themeColor="accent5" w:themeShade="BF"/>
          <w:sz w:val="20"/>
          <w:szCs w:val="20"/>
        </w:rPr>
        <w:t>practice (type III) post course delivery</w:t>
      </w:r>
    </w:p>
    <w:p w14:paraId="3BECA87B" w14:textId="4289020B" w:rsidR="00A514E7" w:rsidRPr="00427C3A" w:rsidRDefault="00BB3EBB" w:rsidP="007921F0">
      <w:pPr>
        <w:spacing w:after="120" w:line="276" w:lineRule="auto"/>
        <w:ind w:left="357"/>
        <w:jc w:val="both"/>
        <w:rPr>
          <w:rFonts w:ascii="Arial" w:hAnsi="Arial" w:cs="Arial"/>
          <w:sz w:val="20"/>
          <w:szCs w:val="20"/>
        </w:rPr>
      </w:pPr>
      <w:sdt>
        <w:sdtPr>
          <w:rPr>
            <w:rStyle w:val="Forms"/>
            <w:rFonts w:ascii="Arial" w:hAnsi="Arial" w:cs="Arial"/>
            <w:szCs w:val="20"/>
          </w:rPr>
          <w:id w:val="-2037271620"/>
          <w:showingPlcHdr/>
        </w:sdtPr>
        <w:sdtEndPr>
          <w:rPr>
            <w:rStyle w:val="DefaultParagraphFont"/>
            <w:color w:val="auto"/>
            <w:sz w:val="22"/>
          </w:rPr>
        </w:sdtEndPr>
        <w:sdtContent>
          <w:r w:rsidR="00E6746F"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p>
    <w:p w14:paraId="12939E17" w14:textId="48F42C9D" w:rsidR="00D465C0" w:rsidRPr="00362595" w:rsidRDefault="00D465C0" w:rsidP="00D465C0">
      <w:pPr>
        <w:pStyle w:val="ListParagraph"/>
        <w:numPr>
          <w:ilvl w:val="0"/>
          <w:numId w:val="29"/>
        </w:numPr>
        <w:spacing w:before="240" w:after="120" w:line="276" w:lineRule="auto"/>
        <w:ind w:left="357" w:hanging="357"/>
        <w:contextualSpacing w:val="0"/>
        <w:jc w:val="both"/>
        <w:rPr>
          <w:rFonts w:ascii="Arial" w:hAnsi="Arial" w:cs="Arial"/>
          <w:color w:val="2F5496" w:themeColor="accent5" w:themeShade="BF"/>
          <w:sz w:val="20"/>
          <w:szCs w:val="20"/>
        </w:rPr>
      </w:pPr>
      <w:r w:rsidRPr="00362595">
        <w:rPr>
          <w:rFonts w:ascii="Arial" w:hAnsi="Arial" w:cs="Arial"/>
          <w:color w:val="2F5496" w:themeColor="accent5" w:themeShade="BF"/>
          <w:sz w:val="20"/>
          <w:szCs w:val="20"/>
        </w:rPr>
        <w:t xml:space="preserve">Demonstrate correct attribution practice and </w:t>
      </w:r>
      <w:r w:rsidRPr="00C54660">
        <w:rPr>
          <w:rFonts w:ascii="Arial" w:hAnsi="Arial" w:cs="Arial"/>
          <w:b/>
          <w:bCs/>
          <w:color w:val="2F5496" w:themeColor="accent5" w:themeShade="BF"/>
          <w:sz w:val="20"/>
          <w:szCs w:val="20"/>
        </w:rPr>
        <w:t>copyright compliance</w:t>
      </w:r>
      <w:r w:rsidRPr="00362595">
        <w:rPr>
          <w:rFonts w:ascii="Arial" w:hAnsi="Arial" w:cs="Arial"/>
          <w:color w:val="2F5496" w:themeColor="accent5" w:themeShade="BF"/>
          <w:sz w:val="20"/>
          <w:szCs w:val="20"/>
        </w:rPr>
        <w:t xml:space="preserve"> when using text, images, videos and other artefacts sourced from others. Provide </w:t>
      </w:r>
      <w:r w:rsidR="000F2337" w:rsidRPr="00362595">
        <w:rPr>
          <w:rFonts w:ascii="Arial" w:hAnsi="Arial" w:cs="Arial"/>
          <w:color w:val="2F5496" w:themeColor="accent5" w:themeShade="BF"/>
          <w:sz w:val="20"/>
          <w:szCs w:val="20"/>
        </w:rPr>
        <w:t>a summary</w:t>
      </w:r>
      <w:r w:rsidRPr="00362595">
        <w:rPr>
          <w:rFonts w:ascii="Arial" w:hAnsi="Arial" w:cs="Arial"/>
          <w:color w:val="2F5496" w:themeColor="accent5" w:themeShade="BF"/>
          <w:sz w:val="20"/>
          <w:szCs w:val="20"/>
        </w:rPr>
        <w:t xml:space="preserve"> outlining the context of the above information (no more than 150 words)</w:t>
      </w:r>
    </w:p>
    <w:p w14:paraId="4424A53B" w14:textId="77777777" w:rsidR="00D465C0" w:rsidRPr="00362595" w:rsidRDefault="00BB3EBB" w:rsidP="00D465C0">
      <w:pPr>
        <w:spacing w:before="120" w:after="120" w:line="276" w:lineRule="auto"/>
        <w:ind w:left="357"/>
        <w:jc w:val="both"/>
        <w:rPr>
          <w:rFonts w:ascii="Arial" w:hAnsi="Arial" w:cs="Arial"/>
          <w:b/>
          <w:color w:val="7F7F7F" w:themeColor="text1" w:themeTint="80"/>
          <w:sz w:val="20"/>
          <w:szCs w:val="20"/>
        </w:rPr>
      </w:pPr>
      <w:sdt>
        <w:sdtPr>
          <w:rPr>
            <w:rStyle w:val="Forms"/>
            <w:rFonts w:ascii="Arial" w:hAnsi="Arial" w:cs="Arial"/>
            <w:color w:val="7F7F7F" w:themeColor="text1" w:themeTint="80"/>
            <w:szCs w:val="20"/>
          </w:rPr>
          <w:id w:val="665512244"/>
          <w:showingPlcHdr/>
        </w:sdtPr>
        <w:sdtEndPr>
          <w:rPr>
            <w:rStyle w:val="DefaultParagraphFont"/>
            <w:sz w:val="22"/>
          </w:rPr>
        </w:sdtEndPr>
        <w:sdtContent>
          <w:r w:rsidR="00D465C0" w:rsidRPr="00362595">
            <w:rPr>
              <w:rStyle w:val="PlaceholderText"/>
              <w:rFonts w:ascii="Arial" w:hAnsi="Arial" w:cs="Arial"/>
              <w:color w:val="7F7F7F" w:themeColor="text1" w:themeTint="80"/>
              <w:sz w:val="20"/>
              <w:szCs w:val="20"/>
              <w:shd w:val="clear" w:color="auto" w:fill="D9E2F3" w:themeFill="accent5" w:themeFillTint="33"/>
            </w:rPr>
            <w:t>Click here to enter text.</w:t>
          </w:r>
        </w:sdtContent>
      </w:sdt>
      <w:r w:rsidR="00D465C0" w:rsidRPr="00362595">
        <w:rPr>
          <w:rFonts w:ascii="Arial" w:hAnsi="Arial" w:cs="Arial"/>
          <w:b/>
          <w:color w:val="7F7F7F" w:themeColor="text1" w:themeTint="80"/>
          <w:sz w:val="20"/>
          <w:szCs w:val="20"/>
        </w:rPr>
        <w:t xml:space="preserve"> </w:t>
      </w:r>
    </w:p>
    <w:p w14:paraId="4CE3B035" w14:textId="3EB804F6" w:rsidR="00D465C0" w:rsidRPr="00362595" w:rsidRDefault="00D465C0" w:rsidP="00D465C0">
      <w:pPr>
        <w:pStyle w:val="ListParagraph"/>
        <w:numPr>
          <w:ilvl w:val="0"/>
          <w:numId w:val="29"/>
        </w:numPr>
        <w:spacing w:before="240" w:after="120" w:line="276" w:lineRule="auto"/>
        <w:ind w:left="357" w:hanging="357"/>
        <w:contextualSpacing w:val="0"/>
        <w:jc w:val="both"/>
        <w:rPr>
          <w:rFonts w:ascii="Arial" w:hAnsi="Arial" w:cs="Arial"/>
          <w:b/>
          <w:color w:val="2F5496" w:themeColor="accent5" w:themeShade="BF"/>
          <w:sz w:val="20"/>
          <w:szCs w:val="20"/>
        </w:rPr>
      </w:pPr>
      <w:r w:rsidRPr="00362595">
        <w:rPr>
          <w:rFonts w:ascii="Arial" w:hAnsi="Arial" w:cs="Arial"/>
          <w:color w:val="2F5496" w:themeColor="accent5" w:themeShade="BF"/>
          <w:sz w:val="20"/>
          <w:szCs w:val="20"/>
        </w:rPr>
        <w:lastRenderedPageBreak/>
        <w:t xml:space="preserve">Demonstrate use of the </w:t>
      </w:r>
      <w:r w:rsidRPr="00362595">
        <w:rPr>
          <w:rFonts w:ascii="Arial" w:hAnsi="Arial" w:cs="Arial"/>
          <w:b/>
          <w:bCs/>
          <w:color w:val="2F5496" w:themeColor="accent5" w:themeShade="BF"/>
          <w:sz w:val="20"/>
          <w:szCs w:val="20"/>
        </w:rPr>
        <w:t>Learning Resources</w:t>
      </w:r>
      <w:r w:rsidRPr="00362595">
        <w:rPr>
          <w:rFonts w:ascii="Arial" w:hAnsi="Arial" w:cs="Arial"/>
          <w:color w:val="2F5496" w:themeColor="accent5" w:themeShade="BF"/>
          <w:sz w:val="20"/>
          <w:szCs w:val="20"/>
        </w:rPr>
        <w:t xml:space="preserve"> widget for all online reading and video materials to ensure currency, consistency of access and copyright compliance. Provide data as graph/figure/image to demonstrate use of Learning Resources service.</w:t>
      </w:r>
    </w:p>
    <w:p w14:paraId="55EBD10C" w14:textId="77777777" w:rsidR="00D465C0" w:rsidRPr="00427C3A" w:rsidRDefault="00BB3EBB" w:rsidP="00D465C0">
      <w:pPr>
        <w:spacing w:after="120" w:line="276" w:lineRule="auto"/>
        <w:ind w:left="357"/>
        <w:jc w:val="both"/>
        <w:rPr>
          <w:rFonts w:ascii="Arial" w:hAnsi="Arial" w:cs="Arial"/>
          <w:b/>
          <w:color w:val="7F7F7F" w:themeColor="text1" w:themeTint="80"/>
          <w:sz w:val="20"/>
          <w:szCs w:val="20"/>
        </w:rPr>
      </w:pPr>
      <w:sdt>
        <w:sdtPr>
          <w:rPr>
            <w:rStyle w:val="Forms"/>
            <w:rFonts w:ascii="Arial" w:hAnsi="Arial" w:cs="Arial"/>
            <w:color w:val="7F7F7F" w:themeColor="text1" w:themeTint="80"/>
            <w:szCs w:val="20"/>
          </w:rPr>
          <w:id w:val="-1999575310"/>
          <w:showingPlcHdr/>
        </w:sdtPr>
        <w:sdtEndPr>
          <w:rPr>
            <w:rStyle w:val="DefaultParagraphFont"/>
            <w:sz w:val="22"/>
          </w:rPr>
        </w:sdtEndPr>
        <w:sdtContent>
          <w:r w:rsidR="00D465C0"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r w:rsidR="00D465C0" w:rsidRPr="00427C3A">
        <w:rPr>
          <w:rFonts w:ascii="Arial" w:hAnsi="Arial" w:cs="Arial"/>
          <w:b/>
          <w:color w:val="7F7F7F" w:themeColor="text1" w:themeTint="80"/>
          <w:sz w:val="20"/>
          <w:szCs w:val="20"/>
        </w:rPr>
        <w:t xml:space="preserve"> </w:t>
      </w:r>
    </w:p>
    <w:p w14:paraId="0F12159A" w14:textId="5BEF1CF5" w:rsidR="00C17F00" w:rsidRPr="00427C3A" w:rsidRDefault="00DF2601" w:rsidP="007921F0">
      <w:pPr>
        <w:pStyle w:val="ListParagraph"/>
        <w:numPr>
          <w:ilvl w:val="0"/>
          <w:numId w:val="29"/>
        </w:numPr>
        <w:spacing w:before="240" w:after="120" w:line="276" w:lineRule="auto"/>
        <w:ind w:left="357" w:hanging="357"/>
        <w:contextualSpacing w:val="0"/>
        <w:jc w:val="both"/>
        <w:rPr>
          <w:rFonts w:ascii="Arial" w:hAnsi="Arial" w:cs="Arial"/>
          <w:bCs/>
          <w:color w:val="2F5496" w:themeColor="accent5" w:themeShade="BF"/>
          <w:sz w:val="20"/>
          <w:szCs w:val="20"/>
        </w:rPr>
      </w:pPr>
      <w:r w:rsidRPr="00427C3A">
        <w:rPr>
          <w:rFonts w:ascii="Arial" w:hAnsi="Arial" w:cs="Arial"/>
          <w:color w:val="2F5496" w:themeColor="accent5" w:themeShade="BF"/>
          <w:sz w:val="20"/>
          <w:szCs w:val="20"/>
        </w:rPr>
        <w:t xml:space="preserve">Are learning </w:t>
      </w:r>
      <w:r w:rsidR="00CA03D2">
        <w:rPr>
          <w:rFonts w:ascii="Arial" w:hAnsi="Arial" w:cs="Arial"/>
          <w:color w:val="2F5496" w:themeColor="accent5" w:themeShade="BF"/>
          <w:sz w:val="20"/>
          <w:szCs w:val="20"/>
        </w:rPr>
        <w:t xml:space="preserve">resources current and less than 5-years old? </w:t>
      </w:r>
      <w:r w:rsidRPr="00427C3A">
        <w:rPr>
          <w:rFonts w:ascii="Arial" w:hAnsi="Arial" w:cs="Arial"/>
          <w:color w:val="2F5496" w:themeColor="accent5" w:themeShade="BF"/>
          <w:sz w:val="20"/>
          <w:szCs w:val="20"/>
        </w:rPr>
        <w:t xml:space="preserve">Please provide a </w:t>
      </w:r>
      <w:r w:rsidR="000230E2">
        <w:rPr>
          <w:rFonts w:ascii="Arial" w:hAnsi="Arial" w:cs="Arial"/>
          <w:color w:val="2F5496" w:themeColor="accent5" w:themeShade="BF"/>
          <w:sz w:val="20"/>
          <w:szCs w:val="20"/>
        </w:rPr>
        <w:t>course</w:t>
      </w:r>
      <w:r w:rsidRPr="00427C3A">
        <w:rPr>
          <w:rFonts w:ascii="Arial" w:hAnsi="Arial" w:cs="Arial"/>
          <w:color w:val="2F5496" w:themeColor="accent5" w:themeShade="BF"/>
          <w:sz w:val="20"/>
          <w:szCs w:val="20"/>
        </w:rPr>
        <w:t xml:space="preserve"> wide report of resource currency. Demonstrate current learning resource currency </w:t>
      </w:r>
      <w:r w:rsidR="001169B8" w:rsidRPr="00427C3A">
        <w:rPr>
          <w:rFonts w:ascii="Arial" w:hAnsi="Arial" w:cs="Arial"/>
          <w:color w:val="2F5496" w:themeColor="accent5" w:themeShade="BF"/>
          <w:sz w:val="20"/>
          <w:szCs w:val="20"/>
        </w:rPr>
        <w:t xml:space="preserve">as per sector expectations and best practice. </w:t>
      </w:r>
      <w:r w:rsidRPr="00427C3A">
        <w:rPr>
          <w:rFonts w:ascii="Arial" w:hAnsi="Arial" w:cs="Arial"/>
          <w:color w:val="2F5496" w:themeColor="accent5" w:themeShade="BF"/>
          <w:sz w:val="20"/>
          <w:szCs w:val="20"/>
        </w:rPr>
        <w:t xml:space="preserve">Provide </w:t>
      </w:r>
      <w:r w:rsidR="001326E8" w:rsidRPr="00427C3A">
        <w:rPr>
          <w:rFonts w:ascii="Arial" w:hAnsi="Arial" w:cs="Arial"/>
          <w:color w:val="2F5496" w:themeColor="accent5" w:themeShade="BF"/>
          <w:sz w:val="20"/>
          <w:szCs w:val="20"/>
        </w:rPr>
        <w:t>a summary</w:t>
      </w:r>
      <w:r w:rsidRPr="00427C3A">
        <w:rPr>
          <w:rFonts w:ascii="Arial" w:hAnsi="Arial" w:cs="Arial"/>
          <w:color w:val="2F5496" w:themeColor="accent5" w:themeShade="BF"/>
          <w:sz w:val="20"/>
          <w:szCs w:val="20"/>
        </w:rPr>
        <w:t xml:space="preserve"> outlining the context of the above information (no more than 150 words) </w:t>
      </w:r>
    </w:p>
    <w:p w14:paraId="1BC5A5D2" w14:textId="5389C4A0" w:rsidR="001169B8" w:rsidRDefault="00BB3EBB" w:rsidP="007921F0">
      <w:pPr>
        <w:spacing w:before="120" w:after="120" w:line="276" w:lineRule="auto"/>
        <w:ind w:left="357"/>
        <w:jc w:val="both"/>
        <w:rPr>
          <w:rFonts w:ascii="Arial" w:hAnsi="Arial" w:cs="Arial"/>
          <w:b/>
          <w:color w:val="7F7F7F" w:themeColor="text1" w:themeTint="80"/>
          <w:sz w:val="20"/>
          <w:szCs w:val="20"/>
        </w:rPr>
      </w:pPr>
      <w:sdt>
        <w:sdtPr>
          <w:rPr>
            <w:rStyle w:val="Forms"/>
            <w:rFonts w:ascii="Arial" w:hAnsi="Arial" w:cs="Arial"/>
            <w:color w:val="7F7F7F" w:themeColor="text1" w:themeTint="80"/>
            <w:szCs w:val="20"/>
          </w:rPr>
          <w:id w:val="1967699294"/>
          <w:showingPlcHdr/>
        </w:sdtPr>
        <w:sdtEndPr>
          <w:rPr>
            <w:rStyle w:val="DefaultParagraphFont"/>
            <w:sz w:val="22"/>
          </w:rPr>
        </w:sdtEndPr>
        <w:sdtContent>
          <w:r w:rsidR="001169B8" w:rsidRPr="00427C3A">
            <w:rPr>
              <w:rStyle w:val="PlaceholderText"/>
              <w:rFonts w:ascii="Arial" w:hAnsi="Arial" w:cs="Arial"/>
              <w:color w:val="7F7F7F" w:themeColor="text1" w:themeTint="80"/>
              <w:sz w:val="20"/>
              <w:szCs w:val="20"/>
              <w:shd w:val="clear" w:color="auto" w:fill="D9E2F3" w:themeFill="accent5" w:themeFillTint="33"/>
            </w:rPr>
            <w:t>Click here to enter text.</w:t>
          </w:r>
        </w:sdtContent>
      </w:sdt>
      <w:r w:rsidR="001169B8" w:rsidRPr="00427C3A">
        <w:rPr>
          <w:rFonts w:ascii="Arial" w:hAnsi="Arial" w:cs="Arial"/>
          <w:b/>
          <w:color w:val="7F7F7F" w:themeColor="text1" w:themeTint="80"/>
          <w:sz w:val="20"/>
          <w:szCs w:val="20"/>
        </w:rPr>
        <w:t xml:space="preserve"> </w:t>
      </w:r>
    </w:p>
    <w:p w14:paraId="67490869" w14:textId="2FE1F294" w:rsidR="00C42558" w:rsidRPr="00427C3A" w:rsidRDefault="00C42558" w:rsidP="007921F0">
      <w:pPr>
        <w:spacing w:before="120" w:after="120" w:line="276" w:lineRule="auto"/>
        <w:ind w:left="357"/>
        <w:jc w:val="both"/>
        <w:rPr>
          <w:rFonts w:ascii="Arial" w:hAnsi="Arial" w:cs="Arial"/>
          <w:b/>
          <w:color w:val="7F7F7F" w:themeColor="text1" w:themeTint="80"/>
          <w:sz w:val="20"/>
          <w:szCs w:val="20"/>
        </w:rPr>
      </w:pPr>
      <w:r>
        <w:rPr>
          <w:rFonts w:ascii="Arial" w:hAnsi="Arial" w:cs="Arial"/>
          <w:b/>
          <w:color w:val="7F7F7F" w:themeColor="text1" w:themeTint="80"/>
          <w:sz w:val="20"/>
          <w:szCs w:val="20"/>
        </w:rPr>
        <w:t>Legend:</w:t>
      </w:r>
    </w:p>
    <w:p w14:paraId="06010999" w14:textId="77777777" w:rsidR="00FF66E2" w:rsidRPr="00B97E06" w:rsidRDefault="00FF66E2" w:rsidP="00FF66E2">
      <w:pPr>
        <w:pStyle w:val="ListParagraph"/>
        <w:numPr>
          <w:ilvl w:val="0"/>
          <w:numId w:val="43"/>
        </w:numPr>
        <w:spacing w:after="140" w:line="240" w:lineRule="auto"/>
        <w:jc w:val="both"/>
      </w:pPr>
      <w:bookmarkStart w:id="48" w:name="_Hlk128060981"/>
      <w:r w:rsidRPr="00B97E06">
        <w:t xml:space="preserve">ADLT: </w:t>
      </w:r>
      <w:r w:rsidRPr="00B97E06">
        <w:tab/>
        <w:t>Associate Dean, Learning and Teaching (See Institute ADLT for specific support)</w:t>
      </w:r>
    </w:p>
    <w:p w14:paraId="70D9E59B" w14:textId="77777777" w:rsidR="00FF66E2" w:rsidRPr="00B97E06" w:rsidRDefault="00FF66E2" w:rsidP="00FF66E2">
      <w:pPr>
        <w:pStyle w:val="ListParagraph"/>
        <w:numPr>
          <w:ilvl w:val="0"/>
          <w:numId w:val="43"/>
        </w:numPr>
        <w:spacing w:after="140" w:line="240" w:lineRule="auto"/>
        <w:jc w:val="both"/>
      </w:pPr>
      <w:r w:rsidRPr="00B97E06">
        <w:t xml:space="preserve">BI: </w:t>
      </w:r>
      <w:r w:rsidRPr="00B97E06">
        <w:tab/>
        <w:t xml:space="preserve">Business Intelligence </w:t>
      </w:r>
    </w:p>
    <w:p w14:paraId="724A5FE5" w14:textId="77777777" w:rsidR="00FF66E2" w:rsidRPr="00B97E06" w:rsidRDefault="00FF66E2" w:rsidP="00FF66E2">
      <w:pPr>
        <w:pStyle w:val="ListParagraph"/>
        <w:numPr>
          <w:ilvl w:val="0"/>
          <w:numId w:val="43"/>
        </w:numPr>
        <w:spacing w:after="140" w:line="240" w:lineRule="auto"/>
        <w:jc w:val="both"/>
      </w:pPr>
      <w:r w:rsidRPr="00B97E06">
        <w:t xml:space="preserve">CC: </w:t>
      </w:r>
      <w:r w:rsidRPr="00B97E06">
        <w:tab/>
        <w:t>Course Coordinator</w:t>
      </w:r>
    </w:p>
    <w:p w14:paraId="2A4DC64F" w14:textId="77777777" w:rsidR="00FF66E2" w:rsidRPr="00B97E06" w:rsidRDefault="00FF66E2" w:rsidP="00FF66E2">
      <w:pPr>
        <w:pStyle w:val="ListParagraph"/>
        <w:numPr>
          <w:ilvl w:val="0"/>
          <w:numId w:val="43"/>
        </w:numPr>
        <w:spacing w:after="140" w:line="240" w:lineRule="auto"/>
        <w:jc w:val="both"/>
      </w:pPr>
      <w:r w:rsidRPr="00B97E06">
        <w:t>CEL:</w:t>
      </w:r>
      <w:r w:rsidRPr="00B97E06">
        <w:tab/>
        <w:t>Cooperative Experiential Learning team (See advice from Helen Ryan)</w:t>
      </w:r>
    </w:p>
    <w:p w14:paraId="04BD90C1" w14:textId="77777777" w:rsidR="00FF66E2" w:rsidRPr="00B97E06" w:rsidRDefault="00FF66E2" w:rsidP="00FF66E2">
      <w:pPr>
        <w:pStyle w:val="ListParagraph"/>
        <w:numPr>
          <w:ilvl w:val="0"/>
          <w:numId w:val="43"/>
        </w:numPr>
        <w:spacing w:after="140" w:line="240" w:lineRule="auto"/>
        <w:jc w:val="both"/>
      </w:pPr>
      <w:r w:rsidRPr="00B97E06">
        <w:t>CXLO:</w:t>
      </w:r>
      <w:r w:rsidRPr="00B97E06">
        <w:tab/>
        <w:t>Chief Experience Learning Officer (See advice from Cindy Cash if required)</w:t>
      </w:r>
    </w:p>
    <w:p w14:paraId="7766FD99" w14:textId="77777777" w:rsidR="00FF66E2" w:rsidRPr="00B97E06" w:rsidRDefault="00FF66E2" w:rsidP="00FF66E2">
      <w:pPr>
        <w:pStyle w:val="ListParagraph"/>
        <w:numPr>
          <w:ilvl w:val="0"/>
          <w:numId w:val="43"/>
        </w:numPr>
        <w:spacing w:after="140" w:line="240" w:lineRule="auto"/>
        <w:jc w:val="both"/>
      </w:pPr>
      <w:r w:rsidRPr="00B97E06">
        <w:t xml:space="preserve">LASS: </w:t>
      </w:r>
      <w:r w:rsidRPr="00B97E06">
        <w:tab/>
        <w:t>Learning and Academic Skills Success (See advice from Kiri Rawson)</w:t>
      </w:r>
    </w:p>
    <w:p w14:paraId="451BCD58" w14:textId="610BFCC0" w:rsidR="00FF66E2" w:rsidRPr="00B97E06" w:rsidRDefault="00FF66E2" w:rsidP="00B5699B">
      <w:pPr>
        <w:pStyle w:val="ListParagraph"/>
        <w:numPr>
          <w:ilvl w:val="0"/>
          <w:numId w:val="43"/>
        </w:numPr>
        <w:spacing w:after="140" w:line="240" w:lineRule="auto"/>
        <w:jc w:val="both"/>
      </w:pPr>
      <w:r w:rsidRPr="00B97E06">
        <w:t>Q&amp;A:</w:t>
      </w:r>
      <w:r w:rsidRPr="00B97E06">
        <w:tab/>
        <w:t>Quality and Accreditation</w:t>
      </w:r>
      <w:r w:rsidR="00B5699B">
        <w:t xml:space="preserve">: </w:t>
      </w:r>
      <w:r w:rsidR="00CA4B51">
        <w:t xml:space="preserve">Email: </w:t>
      </w:r>
      <w:hyperlink r:id="rId24" w:history="1">
        <w:r w:rsidR="00B5699B" w:rsidRPr="0071232E">
          <w:rPr>
            <w:rStyle w:val="Hyperlink"/>
          </w:rPr>
          <w:t>GPS.Academic.Services@federation.edu.au</w:t>
        </w:r>
      </w:hyperlink>
      <w:r w:rsidR="00B5699B">
        <w:t xml:space="preserve"> </w:t>
      </w:r>
    </w:p>
    <w:bookmarkEnd w:id="48"/>
    <w:p w14:paraId="56A17F0F" w14:textId="77777777" w:rsidR="00FF66E2" w:rsidRPr="00B97E06" w:rsidRDefault="00FF66E2" w:rsidP="00FF66E2">
      <w:pPr>
        <w:pStyle w:val="ListParagraph"/>
        <w:numPr>
          <w:ilvl w:val="0"/>
          <w:numId w:val="43"/>
        </w:numPr>
        <w:spacing w:after="140" w:line="240" w:lineRule="auto"/>
        <w:jc w:val="both"/>
      </w:pPr>
      <w:r w:rsidRPr="00B97E06">
        <w:t xml:space="preserve">QILT: </w:t>
      </w:r>
      <w:r w:rsidRPr="00B97E06">
        <w:tab/>
        <w:t>Quality Indicators of Learning and Teaching</w:t>
      </w:r>
    </w:p>
    <w:p w14:paraId="0C945757" w14:textId="77777777" w:rsidR="00FF66E2" w:rsidRPr="00B97E06" w:rsidRDefault="00FF66E2" w:rsidP="00FF66E2">
      <w:pPr>
        <w:pStyle w:val="ListParagraph"/>
        <w:numPr>
          <w:ilvl w:val="0"/>
          <w:numId w:val="43"/>
        </w:numPr>
        <w:spacing w:after="140" w:line="240" w:lineRule="auto"/>
        <w:jc w:val="both"/>
      </w:pPr>
      <w:r w:rsidRPr="00B97E06">
        <w:t xml:space="preserve">SELT: </w:t>
      </w:r>
      <w:r w:rsidRPr="00B97E06">
        <w:tab/>
        <w:t>Student Evaluation of Learning and Teaching (See advice from Mathew Morton)</w:t>
      </w:r>
    </w:p>
    <w:p w14:paraId="31E765DF" w14:textId="77777777" w:rsidR="00FF66E2" w:rsidRPr="00B97E06" w:rsidRDefault="00FF66E2" w:rsidP="00FF66E2">
      <w:pPr>
        <w:pStyle w:val="ListParagraph"/>
        <w:numPr>
          <w:ilvl w:val="0"/>
          <w:numId w:val="43"/>
        </w:numPr>
        <w:spacing w:after="140" w:line="240" w:lineRule="auto"/>
        <w:jc w:val="both"/>
      </w:pPr>
      <w:r w:rsidRPr="00B97E06">
        <w:t>UC:</w:t>
      </w:r>
      <w:r w:rsidRPr="00B97E06">
        <w:tab/>
        <w:t>Unit Coordinator</w:t>
      </w:r>
    </w:p>
    <w:p w14:paraId="7D69DCEA" w14:textId="77777777" w:rsidR="00562459" w:rsidRDefault="00562459" w:rsidP="007921F0">
      <w:pPr>
        <w:spacing w:after="0" w:line="276" w:lineRule="auto"/>
        <w:jc w:val="right"/>
        <w:rPr>
          <w:rFonts w:ascii="Arial" w:hAnsi="Arial" w:cs="Arial"/>
          <w:b/>
          <w:color w:val="404040" w:themeColor="text1" w:themeTint="BF"/>
          <w:sz w:val="16"/>
          <w:szCs w:val="16"/>
        </w:rPr>
      </w:pPr>
    </w:p>
    <w:p w14:paraId="13577E8D" w14:textId="77777777" w:rsidR="003702F6" w:rsidRDefault="00924059" w:rsidP="00640AE5">
      <w:pPr>
        <w:spacing w:after="0" w:line="276" w:lineRule="auto"/>
        <w:rPr>
          <w:rFonts w:ascii="Arial" w:hAnsi="Arial" w:cs="Arial"/>
          <w:b/>
          <w:color w:val="404040" w:themeColor="text1" w:themeTint="BF"/>
          <w:sz w:val="24"/>
          <w:szCs w:val="24"/>
        </w:rPr>
      </w:pPr>
      <w:r w:rsidRPr="00330B33">
        <w:rPr>
          <w:rFonts w:ascii="Arial" w:hAnsi="Arial" w:cs="Arial"/>
          <w:b/>
          <w:color w:val="404040" w:themeColor="text1" w:themeTint="BF"/>
          <w:sz w:val="24"/>
          <w:szCs w:val="24"/>
        </w:rPr>
        <w:t xml:space="preserve"> Updated – </w:t>
      </w:r>
    </w:p>
    <w:p w14:paraId="3584F256" w14:textId="77777777" w:rsidR="003702F6" w:rsidRPr="009D17C6" w:rsidRDefault="00924059" w:rsidP="003702F6">
      <w:pPr>
        <w:pStyle w:val="ListParagraph"/>
        <w:numPr>
          <w:ilvl w:val="0"/>
          <w:numId w:val="45"/>
        </w:numPr>
        <w:spacing w:after="0" w:line="276" w:lineRule="auto"/>
        <w:rPr>
          <w:rFonts w:ascii="Arial" w:hAnsi="Arial" w:cs="Arial"/>
          <w:bCs/>
          <w:sz w:val="18"/>
          <w:szCs w:val="18"/>
        </w:rPr>
      </w:pPr>
      <w:r w:rsidRPr="009D17C6">
        <w:rPr>
          <w:rFonts w:ascii="Arial" w:hAnsi="Arial" w:cs="Arial"/>
          <w:bCs/>
          <w:sz w:val="18"/>
          <w:szCs w:val="18"/>
        </w:rPr>
        <w:t>V</w:t>
      </w:r>
      <w:r w:rsidR="00F63536" w:rsidRPr="009D17C6">
        <w:rPr>
          <w:rFonts w:ascii="Arial" w:hAnsi="Arial" w:cs="Arial"/>
          <w:bCs/>
          <w:sz w:val="18"/>
          <w:szCs w:val="18"/>
        </w:rPr>
        <w:t>4</w:t>
      </w:r>
      <w:r w:rsidRPr="009D17C6">
        <w:rPr>
          <w:rFonts w:ascii="Arial" w:hAnsi="Arial" w:cs="Arial"/>
          <w:bCs/>
          <w:sz w:val="18"/>
          <w:szCs w:val="18"/>
        </w:rPr>
        <w:t xml:space="preserve"> –</w:t>
      </w:r>
      <w:r w:rsidR="00DB3DEE" w:rsidRPr="009D17C6">
        <w:rPr>
          <w:rFonts w:ascii="Arial" w:hAnsi="Arial" w:cs="Arial"/>
          <w:bCs/>
          <w:sz w:val="18"/>
          <w:szCs w:val="18"/>
        </w:rPr>
        <w:t xml:space="preserve"> </w:t>
      </w:r>
      <w:r w:rsidR="00F63536" w:rsidRPr="009D17C6">
        <w:rPr>
          <w:rFonts w:ascii="Arial" w:hAnsi="Arial" w:cs="Arial"/>
          <w:bCs/>
          <w:sz w:val="18"/>
          <w:szCs w:val="18"/>
        </w:rPr>
        <w:t>22</w:t>
      </w:r>
      <w:r w:rsidR="000230E2" w:rsidRPr="009D17C6">
        <w:rPr>
          <w:rFonts w:ascii="Arial" w:hAnsi="Arial" w:cs="Arial"/>
          <w:bCs/>
          <w:sz w:val="18"/>
          <w:szCs w:val="18"/>
        </w:rPr>
        <w:t>.12.23</w:t>
      </w:r>
      <w:r w:rsidRPr="009D17C6">
        <w:rPr>
          <w:rFonts w:ascii="Arial" w:hAnsi="Arial" w:cs="Arial"/>
          <w:bCs/>
          <w:sz w:val="18"/>
          <w:szCs w:val="18"/>
        </w:rPr>
        <w:t xml:space="preserve"> </w:t>
      </w:r>
    </w:p>
    <w:p w14:paraId="51311530" w14:textId="33BED7DC" w:rsidR="003702F6" w:rsidRPr="009D17C6" w:rsidRDefault="003702F6" w:rsidP="003702F6">
      <w:pPr>
        <w:pStyle w:val="ListParagraph"/>
        <w:numPr>
          <w:ilvl w:val="0"/>
          <w:numId w:val="45"/>
        </w:numPr>
        <w:spacing w:after="0" w:line="276" w:lineRule="auto"/>
        <w:rPr>
          <w:rFonts w:ascii="Arial" w:hAnsi="Arial" w:cs="Arial"/>
          <w:bCs/>
          <w:sz w:val="18"/>
          <w:szCs w:val="18"/>
        </w:rPr>
      </w:pPr>
      <w:r w:rsidRPr="009D17C6">
        <w:rPr>
          <w:rFonts w:ascii="Arial" w:hAnsi="Arial" w:cs="Arial"/>
          <w:bCs/>
          <w:sz w:val="18"/>
          <w:szCs w:val="18"/>
        </w:rPr>
        <w:t>V</w:t>
      </w:r>
      <w:r w:rsidR="001C0A7D" w:rsidRPr="009D17C6">
        <w:rPr>
          <w:rFonts w:ascii="Arial" w:hAnsi="Arial" w:cs="Arial"/>
          <w:bCs/>
          <w:sz w:val="18"/>
          <w:szCs w:val="18"/>
        </w:rPr>
        <w:t>5</w:t>
      </w:r>
      <w:r w:rsidRPr="009D17C6">
        <w:rPr>
          <w:rFonts w:ascii="Arial" w:hAnsi="Arial" w:cs="Arial"/>
          <w:bCs/>
          <w:sz w:val="18"/>
          <w:szCs w:val="18"/>
        </w:rPr>
        <w:t xml:space="preserve"> – 30.1.25</w:t>
      </w:r>
    </w:p>
    <w:p w14:paraId="67A86EFE" w14:textId="324B242B" w:rsidR="000B6D4F" w:rsidRPr="009D17C6" w:rsidRDefault="000B6D4F" w:rsidP="003702F6">
      <w:pPr>
        <w:pStyle w:val="ListParagraph"/>
        <w:numPr>
          <w:ilvl w:val="0"/>
          <w:numId w:val="45"/>
        </w:numPr>
        <w:spacing w:after="0" w:line="276" w:lineRule="auto"/>
        <w:rPr>
          <w:rFonts w:ascii="Arial" w:hAnsi="Arial" w:cs="Arial"/>
          <w:bCs/>
          <w:sz w:val="18"/>
          <w:szCs w:val="18"/>
        </w:rPr>
      </w:pPr>
      <w:r w:rsidRPr="009D17C6">
        <w:rPr>
          <w:rFonts w:ascii="Arial" w:hAnsi="Arial" w:cs="Arial"/>
          <w:bCs/>
          <w:sz w:val="18"/>
          <w:szCs w:val="18"/>
        </w:rPr>
        <w:t>V5.</w:t>
      </w:r>
      <w:r w:rsidR="00B97E06" w:rsidRPr="009D17C6">
        <w:rPr>
          <w:rFonts w:ascii="Arial" w:hAnsi="Arial" w:cs="Arial"/>
          <w:bCs/>
          <w:sz w:val="18"/>
          <w:szCs w:val="18"/>
        </w:rPr>
        <w:t>1</w:t>
      </w:r>
      <w:r w:rsidRPr="009D17C6">
        <w:rPr>
          <w:rFonts w:ascii="Arial" w:hAnsi="Arial" w:cs="Arial"/>
          <w:bCs/>
          <w:sz w:val="18"/>
          <w:szCs w:val="18"/>
        </w:rPr>
        <w:t xml:space="preserve"> – </w:t>
      </w:r>
      <w:r w:rsidR="00B97E06" w:rsidRPr="009D17C6">
        <w:rPr>
          <w:rFonts w:ascii="Arial" w:hAnsi="Arial" w:cs="Arial"/>
          <w:bCs/>
          <w:sz w:val="18"/>
          <w:szCs w:val="18"/>
        </w:rPr>
        <w:t>6</w:t>
      </w:r>
      <w:r w:rsidRPr="009D17C6">
        <w:rPr>
          <w:rFonts w:ascii="Arial" w:hAnsi="Arial" w:cs="Arial"/>
          <w:bCs/>
          <w:sz w:val="18"/>
          <w:szCs w:val="18"/>
        </w:rPr>
        <w:t>.2.25</w:t>
      </w:r>
    </w:p>
    <w:p w14:paraId="20156C35" w14:textId="4D018F40" w:rsidR="00B97E06" w:rsidRPr="009D17C6" w:rsidRDefault="00B97E06" w:rsidP="003702F6">
      <w:pPr>
        <w:pStyle w:val="ListParagraph"/>
        <w:numPr>
          <w:ilvl w:val="0"/>
          <w:numId w:val="45"/>
        </w:numPr>
        <w:spacing w:after="0" w:line="276" w:lineRule="auto"/>
        <w:rPr>
          <w:rFonts w:ascii="Arial" w:hAnsi="Arial" w:cs="Arial"/>
          <w:bCs/>
          <w:sz w:val="18"/>
          <w:szCs w:val="18"/>
        </w:rPr>
      </w:pPr>
      <w:r w:rsidRPr="009D17C6">
        <w:rPr>
          <w:rFonts w:ascii="Arial" w:hAnsi="Arial" w:cs="Arial"/>
          <w:bCs/>
          <w:sz w:val="18"/>
          <w:szCs w:val="18"/>
        </w:rPr>
        <w:t>V5.2 – 21.2.25</w:t>
      </w:r>
    </w:p>
    <w:p w14:paraId="6AF4F47E" w14:textId="77777777" w:rsidR="003702F6" w:rsidRDefault="003702F6" w:rsidP="003702F6">
      <w:pPr>
        <w:spacing w:after="0" w:line="276" w:lineRule="auto"/>
        <w:rPr>
          <w:rFonts w:ascii="Arial" w:hAnsi="Arial" w:cs="Arial"/>
          <w:b/>
          <w:color w:val="404040" w:themeColor="text1" w:themeTint="BF"/>
          <w:sz w:val="24"/>
          <w:szCs w:val="24"/>
        </w:rPr>
      </w:pPr>
    </w:p>
    <w:p w14:paraId="0DA210A5" w14:textId="77777777" w:rsidR="003702F6" w:rsidRDefault="003702F6" w:rsidP="003702F6">
      <w:pPr>
        <w:spacing w:after="0" w:line="276" w:lineRule="auto"/>
        <w:rPr>
          <w:rFonts w:ascii="Arial" w:hAnsi="Arial" w:cs="Arial"/>
          <w:b/>
          <w:color w:val="404040" w:themeColor="text1" w:themeTint="BF"/>
          <w:sz w:val="24"/>
          <w:szCs w:val="24"/>
        </w:rPr>
      </w:pPr>
    </w:p>
    <w:p w14:paraId="73F89A88" w14:textId="52547890" w:rsidR="00BF76FC" w:rsidRPr="003702F6" w:rsidRDefault="00924059" w:rsidP="003702F6">
      <w:pPr>
        <w:spacing w:after="0" w:line="276" w:lineRule="auto"/>
        <w:rPr>
          <w:rFonts w:ascii="Arial" w:hAnsi="Arial" w:cs="Arial"/>
          <w:b/>
          <w:color w:val="404040" w:themeColor="text1" w:themeTint="BF"/>
          <w:sz w:val="24"/>
          <w:szCs w:val="24"/>
        </w:rPr>
      </w:pPr>
      <w:r w:rsidRPr="003702F6">
        <w:rPr>
          <w:rFonts w:ascii="Arial" w:hAnsi="Arial" w:cs="Arial"/>
          <w:b/>
          <w:color w:val="404040" w:themeColor="text1" w:themeTint="BF"/>
          <w:sz w:val="24"/>
          <w:szCs w:val="24"/>
        </w:rPr>
        <w:t xml:space="preserve"> </w:t>
      </w:r>
      <w:r w:rsidR="005B0506" w:rsidRPr="003702F6">
        <w:rPr>
          <w:rFonts w:ascii="Arial" w:hAnsi="Arial" w:cs="Arial"/>
          <w:b/>
          <w:color w:val="404040" w:themeColor="text1" w:themeTint="BF"/>
          <w:sz w:val="24"/>
          <w:szCs w:val="24"/>
        </w:rPr>
        <w:t>E</w:t>
      </w:r>
      <w:r w:rsidR="00065FE7" w:rsidRPr="003702F6">
        <w:rPr>
          <w:rFonts w:ascii="Arial" w:hAnsi="Arial" w:cs="Arial"/>
          <w:b/>
          <w:color w:val="404040" w:themeColor="text1" w:themeTint="BF"/>
          <w:sz w:val="24"/>
          <w:szCs w:val="24"/>
        </w:rPr>
        <w:t xml:space="preserve">nd </w:t>
      </w:r>
      <w:r w:rsidR="004810CD" w:rsidRPr="003702F6">
        <w:rPr>
          <w:rFonts w:ascii="Arial" w:hAnsi="Arial" w:cs="Arial"/>
          <w:b/>
          <w:color w:val="404040" w:themeColor="text1" w:themeTint="BF"/>
          <w:sz w:val="24"/>
          <w:szCs w:val="24"/>
        </w:rPr>
        <w:t>document</w:t>
      </w:r>
    </w:p>
    <w:p w14:paraId="0D254B14" w14:textId="77777777" w:rsidR="003702F6" w:rsidRPr="00330B33" w:rsidRDefault="003702F6" w:rsidP="00640AE5">
      <w:pPr>
        <w:spacing w:after="0" w:line="276" w:lineRule="auto"/>
        <w:rPr>
          <w:rFonts w:ascii="Arial" w:hAnsi="Arial" w:cs="Arial"/>
          <w:b/>
          <w:color w:val="404040" w:themeColor="text1" w:themeTint="BF"/>
          <w:sz w:val="24"/>
          <w:szCs w:val="24"/>
        </w:rPr>
      </w:pPr>
    </w:p>
    <w:sectPr w:rsidR="003702F6" w:rsidRPr="00330B33" w:rsidSect="00C14505">
      <w:headerReference w:type="even" r:id="rId25"/>
      <w:headerReference w:type="default" r:id="rId26"/>
      <w:footerReference w:type="even" r:id="rId27"/>
      <w:footerReference w:type="default" r:id="rId28"/>
      <w:headerReference w:type="first" r:id="rId29"/>
      <w:footerReference w:type="first" r:id="rId30"/>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730F" w14:textId="77777777" w:rsidR="004E0174" w:rsidRDefault="004E0174" w:rsidP="003C17C7">
      <w:pPr>
        <w:spacing w:after="0" w:line="240" w:lineRule="auto"/>
      </w:pPr>
      <w:r>
        <w:separator/>
      </w:r>
    </w:p>
  </w:endnote>
  <w:endnote w:type="continuationSeparator" w:id="0">
    <w:p w14:paraId="597917DF" w14:textId="77777777" w:rsidR="004E0174" w:rsidRDefault="004E0174" w:rsidP="003C17C7">
      <w:pPr>
        <w:spacing w:after="0" w:line="240" w:lineRule="auto"/>
      </w:pPr>
      <w:r>
        <w:continuationSeparator/>
      </w:r>
    </w:p>
  </w:endnote>
  <w:endnote w:type="continuationNotice" w:id="1">
    <w:p w14:paraId="483325ED" w14:textId="77777777" w:rsidR="00A57211" w:rsidRDefault="00A57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403D" w14:textId="6E361785" w:rsidR="00A7735A" w:rsidRDefault="00A57211">
    <w:pPr>
      <w:pStyle w:val="Footer"/>
    </w:pPr>
    <w:r>
      <w:rPr>
        <w:noProof/>
      </w:rPr>
      <mc:AlternateContent>
        <mc:Choice Requires="wps">
          <w:drawing>
            <wp:anchor distT="0" distB="0" distL="0" distR="0" simplePos="0" relativeHeight="251658244" behindDoc="0" locked="0" layoutInCell="1" allowOverlap="1" wp14:anchorId="2C312C13" wp14:editId="2F9F00C6">
              <wp:simplePos x="635" y="635"/>
              <wp:positionH relativeFrom="page">
                <wp:align>center</wp:align>
              </wp:positionH>
              <wp:positionV relativeFrom="page">
                <wp:align>bottom</wp:align>
              </wp:positionV>
              <wp:extent cx="459740" cy="357505"/>
              <wp:effectExtent l="0" t="0" r="16510" b="0"/>
              <wp:wrapNone/>
              <wp:docPr id="13581401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5984771" w14:textId="4DF99769"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12C13" id="_x0000_t202" coordsize="21600,21600" o:spt="202" path="m,l,21600r21600,l21600,xe">
              <v:stroke joinstyle="miter"/>
              <v:path gradientshapeok="t" o:connecttype="rect"/>
            </v:shapetype>
            <v:shape id="Text Box 5" o:spid="_x0000_s1029"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55984771" w14:textId="4DF99769"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9" w:name="_Hlk125722277"/>
  <w:p w14:paraId="11C015D9" w14:textId="77777777" w:rsidR="00A57211" w:rsidRDefault="00A57211" w:rsidP="005B0506">
    <w:pPr>
      <w:shd w:val="clear" w:color="auto" w:fill="FFFFFF"/>
    </w:pPr>
    <w:r>
      <w:rPr>
        <w:noProof/>
      </w:rPr>
      <mc:AlternateContent>
        <mc:Choice Requires="wps">
          <w:drawing>
            <wp:anchor distT="0" distB="0" distL="0" distR="0" simplePos="0" relativeHeight="251658245" behindDoc="0" locked="0" layoutInCell="1" allowOverlap="1" wp14:anchorId="0FF1755B" wp14:editId="53274678">
              <wp:simplePos x="542925" y="9515475"/>
              <wp:positionH relativeFrom="page">
                <wp:align>center</wp:align>
              </wp:positionH>
              <wp:positionV relativeFrom="page">
                <wp:align>bottom</wp:align>
              </wp:positionV>
              <wp:extent cx="459740" cy="357505"/>
              <wp:effectExtent l="0" t="0" r="16510" b="0"/>
              <wp:wrapNone/>
              <wp:docPr id="10778738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4A4E1A8" w14:textId="0471D1A9"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1755B" id="_x0000_t202" coordsize="21600,21600" o:spt="202" path="m,l,21600r21600,l21600,xe">
              <v:stroke joinstyle="miter"/>
              <v:path gradientshapeok="t" o:connecttype="rect"/>
            </v:shapetype>
            <v:shape id="Text Box 6" o:spid="_x0000_s1030" type="#_x0000_t202" alt="OFFICIAL" style="position:absolute;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44A4E1A8" w14:textId="0471D1A9"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v:textbox>
              <w10:wrap anchorx="page" anchory="page"/>
            </v:shape>
          </w:pict>
        </mc:Fallback>
      </mc:AlternateContent>
    </w:r>
  </w:p>
  <w:sdt>
    <w:sdtPr>
      <w:id w:val="-902212374"/>
      <w:docPartObj>
        <w:docPartGallery w:val="Page Numbers (Bottom of Page)"/>
        <w:docPartUnique/>
      </w:docPartObj>
    </w:sdtPr>
    <w:sdtEndPr>
      <w:rPr>
        <w:rFonts w:ascii="Arial" w:hAnsi="Arial" w:cs="Arial"/>
        <w:noProof/>
        <w:color w:val="525252" w:themeColor="accent3" w:themeShade="80"/>
        <w:sz w:val="16"/>
        <w:szCs w:val="16"/>
      </w:rPr>
    </w:sdtEndPr>
    <w:sdtContent>
      <w:p w14:paraId="1505090E" w14:textId="044D4C51" w:rsidR="005B0506" w:rsidRPr="00A7735A" w:rsidRDefault="005B0506" w:rsidP="005B0506">
        <w:pPr>
          <w:shd w:val="clear" w:color="auto" w:fill="FFFFFF"/>
          <w:rPr>
            <w:rFonts w:ascii="Arial" w:hAnsi="Arial" w:cs="Arial"/>
            <w:sz w:val="18"/>
            <w:szCs w:val="18"/>
            <w:lang w:eastAsia="en-AU"/>
          </w:rPr>
        </w:pPr>
        <w:r w:rsidRPr="00A7735A">
          <w:rPr>
            <w:rFonts w:ascii="Arial" w:hAnsi="Arial" w:cs="Arial"/>
            <w:color w:val="000000"/>
            <w:sz w:val="18"/>
            <w:szCs w:val="18"/>
            <w:lang w:eastAsia="en-AU"/>
          </w:rPr>
          <w:t>CRICOS Provider No. 00103D | RTO Code 4909 | TEQSA Provider ID: PRV 12151 Provider Category - Australian University</w:t>
        </w:r>
      </w:p>
      <w:bookmarkEnd w:id="49"/>
      <w:p w14:paraId="19F697A1" w14:textId="7D3914A1" w:rsidR="00FE13E3" w:rsidRPr="007360D0" w:rsidRDefault="00592493" w:rsidP="00FE13E3">
        <w:pPr>
          <w:pStyle w:val="Footer"/>
          <w:jc w:val="right"/>
          <w:rPr>
            <w:rFonts w:ascii="Arial" w:hAnsi="Arial" w:cs="Arial"/>
            <w:color w:val="525252" w:themeColor="accent3" w:themeShade="80"/>
            <w:sz w:val="16"/>
            <w:szCs w:val="16"/>
          </w:rPr>
        </w:pPr>
        <w:r w:rsidRPr="007360D0">
          <w:rPr>
            <w:rFonts w:ascii="Arial" w:hAnsi="Arial" w:cs="Arial"/>
            <w:sz w:val="16"/>
            <w:szCs w:val="16"/>
          </w:rPr>
          <w:t xml:space="preserve">                                            </w:t>
        </w:r>
        <w:r w:rsidR="00FE13E3" w:rsidRPr="007360D0">
          <w:rPr>
            <w:rFonts w:ascii="Arial" w:hAnsi="Arial" w:cs="Arial"/>
            <w:color w:val="525252" w:themeColor="accent3" w:themeShade="80"/>
            <w:sz w:val="16"/>
            <w:szCs w:val="16"/>
          </w:rPr>
          <w:t xml:space="preserve">Page | </w:t>
        </w:r>
        <w:r w:rsidR="00FE13E3" w:rsidRPr="007360D0">
          <w:rPr>
            <w:rFonts w:ascii="Arial" w:hAnsi="Arial" w:cs="Arial"/>
            <w:color w:val="525252" w:themeColor="accent3" w:themeShade="80"/>
            <w:sz w:val="16"/>
            <w:szCs w:val="16"/>
          </w:rPr>
          <w:fldChar w:fldCharType="begin"/>
        </w:r>
        <w:r w:rsidR="00FE13E3" w:rsidRPr="007360D0">
          <w:rPr>
            <w:rFonts w:ascii="Arial" w:hAnsi="Arial" w:cs="Arial"/>
            <w:color w:val="525252" w:themeColor="accent3" w:themeShade="80"/>
            <w:sz w:val="16"/>
            <w:szCs w:val="16"/>
          </w:rPr>
          <w:instrText xml:space="preserve"> PAGE   \* MERGEFORMAT </w:instrText>
        </w:r>
        <w:r w:rsidR="00FE13E3" w:rsidRPr="007360D0">
          <w:rPr>
            <w:rFonts w:ascii="Arial" w:hAnsi="Arial" w:cs="Arial"/>
            <w:color w:val="525252" w:themeColor="accent3" w:themeShade="80"/>
            <w:sz w:val="16"/>
            <w:szCs w:val="16"/>
          </w:rPr>
          <w:fldChar w:fldCharType="separate"/>
        </w:r>
        <w:r w:rsidR="00FE13E3" w:rsidRPr="007360D0">
          <w:rPr>
            <w:rFonts w:ascii="Arial" w:hAnsi="Arial" w:cs="Arial"/>
            <w:noProof/>
            <w:color w:val="525252" w:themeColor="accent3" w:themeShade="80"/>
            <w:sz w:val="16"/>
            <w:szCs w:val="16"/>
          </w:rPr>
          <w:t>2</w:t>
        </w:r>
        <w:r w:rsidR="00FE13E3" w:rsidRPr="007360D0">
          <w:rPr>
            <w:rFonts w:ascii="Arial" w:hAnsi="Arial" w:cs="Arial"/>
            <w:noProof/>
            <w:color w:val="525252" w:themeColor="accent3" w:themeShade="80"/>
            <w:sz w:val="16"/>
            <w:szCs w:val="16"/>
          </w:rPr>
          <w:fldChar w:fldCharType="end"/>
        </w:r>
      </w:p>
    </w:sdtContent>
  </w:sdt>
  <w:p w14:paraId="5D0E3DAD" w14:textId="77777777" w:rsidR="00C14505" w:rsidRDefault="00C14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603E" w14:textId="580A1AF2" w:rsidR="00A7735A" w:rsidRDefault="00A57211">
    <w:pPr>
      <w:pStyle w:val="Footer"/>
    </w:pPr>
    <w:r>
      <w:rPr>
        <w:noProof/>
      </w:rPr>
      <mc:AlternateContent>
        <mc:Choice Requires="wps">
          <w:drawing>
            <wp:anchor distT="0" distB="0" distL="0" distR="0" simplePos="0" relativeHeight="251658243" behindDoc="0" locked="0" layoutInCell="1" allowOverlap="1" wp14:anchorId="16B88B7C" wp14:editId="643A0C89">
              <wp:simplePos x="635" y="635"/>
              <wp:positionH relativeFrom="page">
                <wp:align>center</wp:align>
              </wp:positionH>
              <wp:positionV relativeFrom="page">
                <wp:align>bottom</wp:align>
              </wp:positionV>
              <wp:extent cx="459740" cy="357505"/>
              <wp:effectExtent l="0" t="0" r="16510" b="0"/>
              <wp:wrapNone/>
              <wp:docPr id="13995721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42BF6D0" w14:textId="65A85E3B"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88B7C" id="_x0000_t202" coordsize="21600,21600" o:spt="202" path="m,l,21600r21600,l21600,xe">
              <v:stroke joinstyle="miter"/>
              <v:path gradientshapeok="t" o:connecttype="rect"/>
            </v:shapetype>
            <v:shape id="Text Box 4" o:spid="_x0000_s1032"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442BF6D0" w14:textId="65A85E3B"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1A67" w14:textId="77777777" w:rsidR="004E0174" w:rsidRDefault="004E0174" w:rsidP="003C17C7">
      <w:pPr>
        <w:spacing w:after="0" w:line="240" w:lineRule="auto"/>
      </w:pPr>
      <w:r>
        <w:separator/>
      </w:r>
    </w:p>
  </w:footnote>
  <w:footnote w:type="continuationSeparator" w:id="0">
    <w:p w14:paraId="69B50F61" w14:textId="77777777" w:rsidR="004E0174" w:rsidRDefault="004E0174" w:rsidP="003C17C7">
      <w:pPr>
        <w:spacing w:after="0" w:line="240" w:lineRule="auto"/>
      </w:pPr>
      <w:r>
        <w:continuationSeparator/>
      </w:r>
    </w:p>
  </w:footnote>
  <w:footnote w:type="continuationNotice" w:id="1">
    <w:p w14:paraId="10F4CFC7" w14:textId="77777777" w:rsidR="00A57211" w:rsidRDefault="00A57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8252" w14:textId="5B19CCC2" w:rsidR="00A7735A" w:rsidRDefault="00A57211">
    <w:pPr>
      <w:pStyle w:val="Header"/>
    </w:pPr>
    <w:r>
      <w:rPr>
        <w:noProof/>
      </w:rPr>
      <mc:AlternateContent>
        <mc:Choice Requires="wps">
          <w:drawing>
            <wp:anchor distT="0" distB="0" distL="0" distR="0" simplePos="0" relativeHeight="251658241" behindDoc="0" locked="0" layoutInCell="1" allowOverlap="1" wp14:anchorId="07D12624" wp14:editId="11F870A5">
              <wp:simplePos x="635" y="635"/>
              <wp:positionH relativeFrom="page">
                <wp:align>center</wp:align>
              </wp:positionH>
              <wp:positionV relativeFrom="page">
                <wp:align>top</wp:align>
              </wp:positionV>
              <wp:extent cx="459740" cy="357505"/>
              <wp:effectExtent l="0" t="0" r="16510" b="4445"/>
              <wp:wrapNone/>
              <wp:docPr id="12122200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3295DF6" w14:textId="3506648F"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D12624" id="_x0000_t202" coordsize="21600,21600" o:spt="202" path="m,l,21600r21600,l21600,xe">
              <v:stroke joinstyle="miter"/>
              <v:path gradientshapeok="t" o:connecttype="rect"/>
            </v:shapetype>
            <v:shape id="_x0000_s1027"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13295DF6" w14:textId="3506648F"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5FF3" w14:textId="1B72B141" w:rsidR="00A7735A" w:rsidRDefault="00A57211">
    <w:pPr>
      <w:pStyle w:val="Header"/>
    </w:pPr>
    <w:r>
      <w:rPr>
        <w:noProof/>
      </w:rPr>
      <mc:AlternateContent>
        <mc:Choice Requires="wps">
          <w:drawing>
            <wp:anchor distT="0" distB="0" distL="0" distR="0" simplePos="0" relativeHeight="251658242" behindDoc="0" locked="0" layoutInCell="1" allowOverlap="1" wp14:anchorId="1A06CC7B" wp14:editId="2C38E5C5">
              <wp:simplePos x="542925" y="361950"/>
              <wp:positionH relativeFrom="page">
                <wp:align>center</wp:align>
              </wp:positionH>
              <wp:positionV relativeFrom="page">
                <wp:align>top</wp:align>
              </wp:positionV>
              <wp:extent cx="459740" cy="357505"/>
              <wp:effectExtent l="0" t="0" r="16510" b="4445"/>
              <wp:wrapNone/>
              <wp:docPr id="19373019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5730D6B" w14:textId="79D67592"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6CC7B" id="_x0000_t202" coordsize="21600,21600" o:spt="202" path="m,l,21600r21600,l21600,xe">
              <v:stroke joinstyle="miter"/>
              <v:path gradientshapeok="t" o:connecttype="rect"/>
            </v:shapetype>
            <v:shape id="Text Box 3" o:spid="_x0000_s1028"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15730D6B" w14:textId="79D67592"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33AB" w14:textId="17391D35" w:rsidR="00A7735A" w:rsidRDefault="00A57211">
    <w:pPr>
      <w:pStyle w:val="Header"/>
    </w:pPr>
    <w:r>
      <w:rPr>
        <w:noProof/>
      </w:rPr>
      <mc:AlternateContent>
        <mc:Choice Requires="wps">
          <w:drawing>
            <wp:anchor distT="0" distB="0" distL="0" distR="0" simplePos="0" relativeHeight="251658240" behindDoc="0" locked="0" layoutInCell="1" allowOverlap="1" wp14:anchorId="05222A49" wp14:editId="2EA01E3B">
              <wp:simplePos x="635" y="635"/>
              <wp:positionH relativeFrom="page">
                <wp:align>center</wp:align>
              </wp:positionH>
              <wp:positionV relativeFrom="page">
                <wp:align>top</wp:align>
              </wp:positionV>
              <wp:extent cx="459740" cy="357505"/>
              <wp:effectExtent l="0" t="0" r="16510" b="4445"/>
              <wp:wrapNone/>
              <wp:docPr id="4993840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0FCCEEE" w14:textId="7D9B2E63"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22A49" id="_x0000_t202" coordsize="21600,21600" o:spt="202" path="m,l,21600r21600,l21600,xe">
              <v:stroke joinstyle="miter"/>
              <v:path gradientshapeok="t" o:connecttype="rect"/>
            </v:shapetype>
            <v:shape id="Text Box 1" o:spid="_x0000_s1031"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00FCCEEE" w14:textId="7D9B2E63" w:rsidR="00A57211" w:rsidRPr="00A57211" w:rsidRDefault="00A57211" w:rsidP="00A57211">
                    <w:pPr>
                      <w:spacing w:after="0"/>
                      <w:rPr>
                        <w:rFonts w:ascii="Calibri" w:eastAsia="Calibri" w:hAnsi="Calibri" w:cs="Calibri"/>
                        <w:noProof/>
                        <w:color w:val="FF0000"/>
                        <w:sz w:val="20"/>
                        <w:szCs w:val="20"/>
                      </w:rPr>
                    </w:pPr>
                    <w:r w:rsidRPr="00A57211">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12.45pt;visibility:visible;mso-wrap-style:square" o:bullet="t">
        <v:imagedata r:id="rId1" o:title=""/>
      </v:shape>
    </w:pict>
  </w:numPicBullet>
  <w:numPicBullet w:numPicBulletId="1">
    <w:pict>
      <v:shape id="_x0000_i1027" type="#_x0000_t75" style="width:16.3pt;height:16.3pt;visibility:visible;mso-wrap-style:square" o:bullet="t">
        <v:imagedata r:id="rId2" o:title=""/>
      </v:shape>
    </w:pict>
  </w:numPicBullet>
  <w:abstractNum w:abstractNumId="0" w15:restartNumberingAfterBreak="0">
    <w:nsid w:val="061634FD"/>
    <w:multiLevelType w:val="hybridMultilevel"/>
    <w:tmpl w:val="C668334A"/>
    <w:lvl w:ilvl="0" w:tplc="4160552E">
      <w:numFmt w:val="bullet"/>
      <w:lvlText w:val="•"/>
      <w:lvlJc w:val="left"/>
      <w:pPr>
        <w:ind w:left="3160" w:hanging="585"/>
      </w:pPr>
      <w:rPr>
        <w:rFonts w:ascii="Arial" w:eastAsia="Times New Roman" w:hAnsi="Arial" w:cs="Arial" w:hint="default"/>
      </w:rPr>
    </w:lvl>
    <w:lvl w:ilvl="1" w:tplc="0C090003" w:tentative="1">
      <w:start w:val="1"/>
      <w:numFmt w:val="bullet"/>
      <w:lvlText w:val="o"/>
      <w:lvlJc w:val="left"/>
      <w:pPr>
        <w:ind w:left="3655" w:hanging="360"/>
      </w:pPr>
      <w:rPr>
        <w:rFonts w:ascii="Courier New" w:hAnsi="Courier New" w:cs="Courier New" w:hint="default"/>
      </w:rPr>
    </w:lvl>
    <w:lvl w:ilvl="2" w:tplc="0C090005" w:tentative="1">
      <w:start w:val="1"/>
      <w:numFmt w:val="bullet"/>
      <w:lvlText w:val=""/>
      <w:lvlJc w:val="left"/>
      <w:pPr>
        <w:ind w:left="4375" w:hanging="360"/>
      </w:pPr>
      <w:rPr>
        <w:rFonts w:ascii="Wingdings" w:hAnsi="Wingdings" w:hint="default"/>
      </w:rPr>
    </w:lvl>
    <w:lvl w:ilvl="3" w:tplc="0C090001" w:tentative="1">
      <w:start w:val="1"/>
      <w:numFmt w:val="bullet"/>
      <w:lvlText w:val=""/>
      <w:lvlJc w:val="left"/>
      <w:pPr>
        <w:ind w:left="5095" w:hanging="360"/>
      </w:pPr>
      <w:rPr>
        <w:rFonts w:ascii="Symbol" w:hAnsi="Symbol" w:hint="default"/>
      </w:rPr>
    </w:lvl>
    <w:lvl w:ilvl="4" w:tplc="0C090003" w:tentative="1">
      <w:start w:val="1"/>
      <w:numFmt w:val="bullet"/>
      <w:lvlText w:val="o"/>
      <w:lvlJc w:val="left"/>
      <w:pPr>
        <w:ind w:left="5815" w:hanging="360"/>
      </w:pPr>
      <w:rPr>
        <w:rFonts w:ascii="Courier New" w:hAnsi="Courier New" w:cs="Courier New" w:hint="default"/>
      </w:rPr>
    </w:lvl>
    <w:lvl w:ilvl="5" w:tplc="0C090005" w:tentative="1">
      <w:start w:val="1"/>
      <w:numFmt w:val="bullet"/>
      <w:lvlText w:val=""/>
      <w:lvlJc w:val="left"/>
      <w:pPr>
        <w:ind w:left="6535" w:hanging="360"/>
      </w:pPr>
      <w:rPr>
        <w:rFonts w:ascii="Wingdings" w:hAnsi="Wingdings" w:hint="default"/>
      </w:rPr>
    </w:lvl>
    <w:lvl w:ilvl="6" w:tplc="0C090001" w:tentative="1">
      <w:start w:val="1"/>
      <w:numFmt w:val="bullet"/>
      <w:lvlText w:val=""/>
      <w:lvlJc w:val="left"/>
      <w:pPr>
        <w:ind w:left="7255" w:hanging="360"/>
      </w:pPr>
      <w:rPr>
        <w:rFonts w:ascii="Symbol" w:hAnsi="Symbol" w:hint="default"/>
      </w:rPr>
    </w:lvl>
    <w:lvl w:ilvl="7" w:tplc="0C090003" w:tentative="1">
      <w:start w:val="1"/>
      <w:numFmt w:val="bullet"/>
      <w:lvlText w:val="o"/>
      <w:lvlJc w:val="left"/>
      <w:pPr>
        <w:ind w:left="7975" w:hanging="360"/>
      </w:pPr>
      <w:rPr>
        <w:rFonts w:ascii="Courier New" w:hAnsi="Courier New" w:cs="Courier New" w:hint="default"/>
      </w:rPr>
    </w:lvl>
    <w:lvl w:ilvl="8" w:tplc="0C090005" w:tentative="1">
      <w:start w:val="1"/>
      <w:numFmt w:val="bullet"/>
      <w:lvlText w:val=""/>
      <w:lvlJc w:val="left"/>
      <w:pPr>
        <w:ind w:left="8695" w:hanging="360"/>
      </w:pPr>
      <w:rPr>
        <w:rFonts w:ascii="Wingdings" w:hAnsi="Wingdings" w:hint="default"/>
      </w:rPr>
    </w:lvl>
  </w:abstractNum>
  <w:abstractNum w:abstractNumId="1" w15:restartNumberingAfterBreak="0">
    <w:nsid w:val="09EC4D9A"/>
    <w:multiLevelType w:val="hybridMultilevel"/>
    <w:tmpl w:val="B7EAF956"/>
    <w:lvl w:ilvl="0" w:tplc="FFFFFFFF">
      <w:start w:val="1"/>
      <w:numFmt w:val="decimal"/>
      <w:lvlText w:val="%1."/>
      <w:lvlJc w:val="left"/>
      <w:pPr>
        <w:ind w:left="218" w:hanging="360"/>
      </w:pPr>
      <w:rPr>
        <w:rFonts w:hint="default"/>
      </w:rPr>
    </w:lvl>
    <w:lvl w:ilvl="1" w:tplc="0C090001">
      <w:start w:val="1"/>
      <w:numFmt w:val="bullet"/>
      <w:lvlText w:val=""/>
      <w:lvlJc w:val="left"/>
      <w:pPr>
        <w:ind w:left="938" w:hanging="360"/>
      </w:pPr>
      <w:rPr>
        <w:rFonts w:ascii="Symbol" w:hAnsi="Symbol" w:hint="default"/>
      </w:r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 w15:restartNumberingAfterBreak="0">
    <w:nsid w:val="0A1D38D5"/>
    <w:multiLevelType w:val="hybridMultilevel"/>
    <w:tmpl w:val="D856F9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755595"/>
    <w:multiLevelType w:val="hybridMultilevel"/>
    <w:tmpl w:val="6324B31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D56694"/>
    <w:multiLevelType w:val="hybridMultilevel"/>
    <w:tmpl w:val="ED5C82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010053"/>
    <w:multiLevelType w:val="hybridMultilevel"/>
    <w:tmpl w:val="52BEC0B0"/>
    <w:lvl w:ilvl="0" w:tplc="FFFFFFFF">
      <w:start w:val="1"/>
      <w:numFmt w:val="decimal"/>
      <w:lvlText w:val="%1."/>
      <w:lvlJc w:val="left"/>
      <w:pPr>
        <w:ind w:left="363"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B7F44"/>
    <w:multiLevelType w:val="hybridMultilevel"/>
    <w:tmpl w:val="3B521C7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7" w15:restartNumberingAfterBreak="0">
    <w:nsid w:val="1C007562"/>
    <w:multiLevelType w:val="hybridMultilevel"/>
    <w:tmpl w:val="EB70D5D2"/>
    <w:lvl w:ilvl="0" w:tplc="6B2E2D7C">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E1B1993"/>
    <w:multiLevelType w:val="hybridMultilevel"/>
    <w:tmpl w:val="484E4A10"/>
    <w:lvl w:ilvl="0" w:tplc="BCD482AA">
      <w:start w:val="1"/>
      <w:numFmt w:val="decimal"/>
      <w:lvlText w:val="%1."/>
      <w:lvlJc w:val="left"/>
      <w:pPr>
        <w:ind w:left="218" w:hanging="360"/>
      </w:pPr>
      <w:rPr>
        <w:rFonts w:hint="default"/>
        <w:b/>
        <w:bCs/>
        <w:color w:val="2F5496" w:themeColor="accent5" w:themeShade="BF"/>
      </w:rPr>
    </w:lvl>
    <w:lvl w:ilvl="1" w:tplc="FFFFFFFF">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9" w15:restartNumberingAfterBreak="0">
    <w:nsid w:val="242854F1"/>
    <w:multiLevelType w:val="hybridMultilevel"/>
    <w:tmpl w:val="6F54539C"/>
    <w:lvl w:ilvl="0" w:tplc="145A0390">
      <w:start w:val="1"/>
      <w:numFmt w:val="decimal"/>
      <w:lvlText w:val="%1."/>
      <w:lvlJc w:val="left"/>
      <w:pPr>
        <w:ind w:left="218" w:hanging="360"/>
      </w:pPr>
      <w:rPr>
        <w:rFonts w:hint="default"/>
        <w:b/>
        <w:bCs/>
        <w:color w:val="2F5496" w:themeColor="accent5" w:themeShade="BF"/>
      </w:rPr>
    </w:lvl>
    <w:lvl w:ilvl="1" w:tplc="FFFFFFFF">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0" w15:restartNumberingAfterBreak="0">
    <w:nsid w:val="26345292"/>
    <w:multiLevelType w:val="hybridMultilevel"/>
    <w:tmpl w:val="E7CE51AA"/>
    <w:lvl w:ilvl="0" w:tplc="78D88550">
      <w:start w:val="1"/>
      <w:numFmt w:val="decimal"/>
      <w:lvlText w:val="%1."/>
      <w:lvlJc w:val="left"/>
      <w:pPr>
        <w:ind w:left="218" w:hanging="360"/>
      </w:pPr>
      <w:rPr>
        <w:rFonts w:hint="default"/>
        <w:b/>
        <w:bCs/>
        <w:color w:val="2F5496" w:themeColor="accent5" w:themeShade="BF"/>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15:restartNumberingAfterBreak="0">
    <w:nsid w:val="278A0CD5"/>
    <w:multiLevelType w:val="hybridMultilevel"/>
    <w:tmpl w:val="FF90CE36"/>
    <w:lvl w:ilvl="0" w:tplc="6B2E2D7C">
      <w:start w:val="1"/>
      <w:numFmt w:val="bullet"/>
      <w:lvlText w:val=""/>
      <w:lvlPicBulletId w:val="0"/>
      <w:lvlJc w:val="left"/>
      <w:pPr>
        <w:tabs>
          <w:tab w:val="num" w:pos="720"/>
        </w:tabs>
        <w:ind w:left="720" w:hanging="360"/>
      </w:pPr>
      <w:rPr>
        <w:rFonts w:ascii="Symbol" w:hAnsi="Symbol" w:hint="default"/>
      </w:rPr>
    </w:lvl>
    <w:lvl w:ilvl="1" w:tplc="727ECE00" w:tentative="1">
      <w:start w:val="1"/>
      <w:numFmt w:val="bullet"/>
      <w:lvlText w:val=""/>
      <w:lvlJc w:val="left"/>
      <w:pPr>
        <w:tabs>
          <w:tab w:val="num" w:pos="1440"/>
        </w:tabs>
        <w:ind w:left="1440" w:hanging="360"/>
      </w:pPr>
      <w:rPr>
        <w:rFonts w:ascii="Symbol" w:hAnsi="Symbol" w:hint="default"/>
      </w:rPr>
    </w:lvl>
    <w:lvl w:ilvl="2" w:tplc="88524F14" w:tentative="1">
      <w:start w:val="1"/>
      <w:numFmt w:val="bullet"/>
      <w:lvlText w:val=""/>
      <w:lvlJc w:val="left"/>
      <w:pPr>
        <w:tabs>
          <w:tab w:val="num" w:pos="2160"/>
        </w:tabs>
        <w:ind w:left="2160" w:hanging="360"/>
      </w:pPr>
      <w:rPr>
        <w:rFonts w:ascii="Symbol" w:hAnsi="Symbol" w:hint="default"/>
      </w:rPr>
    </w:lvl>
    <w:lvl w:ilvl="3" w:tplc="1F4C1A8C" w:tentative="1">
      <w:start w:val="1"/>
      <w:numFmt w:val="bullet"/>
      <w:lvlText w:val=""/>
      <w:lvlJc w:val="left"/>
      <w:pPr>
        <w:tabs>
          <w:tab w:val="num" w:pos="2880"/>
        </w:tabs>
        <w:ind w:left="2880" w:hanging="360"/>
      </w:pPr>
      <w:rPr>
        <w:rFonts w:ascii="Symbol" w:hAnsi="Symbol" w:hint="default"/>
      </w:rPr>
    </w:lvl>
    <w:lvl w:ilvl="4" w:tplc="B60A24BA" w:tentative="1">
      <w:start w:val="1"/>
      <w:numFmt w:val="bullet"/>
      <w:lvlText w:val=""/>
      <w:lvlJc w:val="left"/>
      <w:pPr>
        <w:tabs>
          <w:tab w:val="num" w:pos="3600"/>
        </w:tabs>
        <w:ind w:left="3600" w:hanging="360"/>
      </w:pPr>
      <w:rPr>
        <w:rFonts w:ascii="Symbol" w:hAnsi="Symbol" w:hint="default"/>
      </w:rPr>
    </w:lvl>
    <w:lvl w:ilvl="5" w:tplc="35F8DFEC" w:tentative="1">
      <w:start w:val="1"/>
      <w:numFmt w:val="bullet"/>
      <w:lvlText w:val=""/>
      <w:lvlJc w:val="left"/>
      <w:pPr>
        <w:tabs>
          <w:tab w:val="num" w:pos="4320"/>
        </w:tabs>
        <w:ind w:left="4320" w:hanging="360"/>
      </w:pPr>
      <w:rPr>
        <w:rFonts w:ascii="Symbol" w:hAnsi="Symbol" w:hint="default"/>
      </w:rPr>
    </w:lvl>
    <w:lvl w:ilvl="6" w:tplc="08C4AFD2" w:tentative="1">
      <w:start w:val="1"/>
      <w:numFmt w:val="bullet"/>
      <w:lvlText w:val=""/>
      <w:lvlJc w:val="left"/>
      <w:pPr>
        <w:tabs>
          <w:tab w:val="num" w:pos="5040"/>
        </w:tabs>
        <w:ind w:left="5040" w:hanging="360"/>
      </w:pPr>
      <w:rPr>
        <w:rFonts w:ascii="Symbol" w:hAnsi="Symbol" w:hint="default"/>
      </w:rPr>
    </w:lvl>
    <w:lvl w:ilvl="7" w:tplc="90F2066E" w:tentative="1">
      <w:start w:val="1"/>
      <w:numFmt w:val="bullet"/>
      <w:lvlText w:val=""/>
      <w:lvlJc w:val="left"/>
      <w:pPr>
        <w:tabs>
          <w:tab w:val="num" w:pos="5760"/>
        </w:tabs>
        <w:ind w:left="5760" w:hanging="360"/>
      </w:pPr>
      <w:rPr>
        <w:rFonts w:ascii="Symbol" w:hAnsi="Symbol" w:hint="default"/>
      </w:rPr>
    </w:lvl>
    <w:lvl w:ilvl="8" w:tplc="F87C781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A056D1"/>
    <w:multiLevelType w:val="hybridMultilevel"/>
    <w:tmpl w:val="B33C7602"/>
    <w:lvl w:ilvl="0" w:tplc="7D966166">
      <w:start w:val="1"/>
      <w:numFmt w:val="decimal"/>
      <w:lvlText w:val="%1."/>
      <w:lvlJc w:val="left"/>
      <w:pPr>
        <w:ind w:left="360" w:hanging="360"/>
      </w:pPr>
      <w:rPr>
        <w:color w:val="1F4E79" w:themeColor="accent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4C208B"/>
    <w:multiLevelType w:val="hybridMultilevel"/>
    <w:tmpl w:val="3C085CA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4" w15:restartNumberingAfterBreak="0">
    <w:nsid w:val="29FA09FE"/>
    <w:multiLevelType w:val="hybridMultilevel"/>
    <w:tmpl w:val="189C5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305CC"/>
    <w:multiLevelType w:val="hybridMultilevel"/>
    <w:tmpl w:val="4C26ABEC"/>
    <w:lvl w:ilvl="0" w:tplc="89DAD4C0">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37F45"/>
    <w:multiLevelType w:val="hybridMultilevel"/>
    <w:tmpl w:val="6324B31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CEF07C0"/>
    <w:multiLevelType w:val="hybridMultilevel"/>
    <w:tmpl w:val="7968F5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4F61033"/>
    <w:multiLevelType w:val="hybridMultilevel"/>
    <w:tmpl w:val="2180AA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E94A02"/>
    <w:multiLevelType w:val="hybridMultilevel"/>
    <w:tmpl w:val="D60C4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602B0"/>
    <w:multiLevelType w:val="hybridMultilevel"/>
    <w:tmpl w:val="0C380D80"/>
    <w:lvl w:ilvl="0" w:tplc="FFFFFFFF">
      <w:start w:val="1"/>
      <w:numFmt w:val="decimal"/>
      <w:lvlText w:val="%1."/>
      <w:lvlJc w:val="left"/>
      <w:pPr>
        <w:ind w:left="218" w:hanging="360"/>
      </w:pPr>
      <w:rPr>
        <w:rFonts w:hint="default"/>
        <w:b/>
        <w:bCs/>
        <w:color w:val="2F5496" w:themeColor="accent5" w:themeShade="BF"/>
      </w:rPr>
    </w:lvl>
    <w:lvl w:ilvl="1" w:tplc="FFFFFFFF">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1" w15:restartNumberingAfterBreak="0">
    <w:nsid w:val="3C957153"/>
    <w:multiLevelType w:val="hybridMultilevel"/>
    <w:tmpl w:val="A74A76D8"/>
    <w:lvl w:ilvl="0" w:tplc="89DAD4C0">
      <w:start w:val="1"/>
      <w:numFmt w:val="bullet"/>
      <w:lvlText w:val=""/>
      <w:lvlPicBulletId w:val="1"/>
      <w:lvlJc w:val="left"/>
      <w:pPr>
        <w:tabs>
          <w:tab w:val="num" w:pos="720"/>
        </w:tabs>
        <w:ind w:left="720" w:hanging="360"/>
      </w:pPr>
      <w:rPr>
        <w:rFonts w:ascii="Symbol" w:hAnsi="Symbol" w:hint="default"/>
      </w:rPr>
    </w:lvl>
    <w:lvl w:ilvl="1" w:tplc="540A5C52" w:tentative="1">
      <w:start w:val="1"/>
      <w:numFmt w:val="bullet"/>
      <w:lvlText w:val=""/>
      <w:lvlJc w:val="left"/>
      <w:pPr>
        <w:tabs>
          <w:tab w:val="num" w:pos="1440"/>
        </w:tabs>
        <w:ind w:left="1440" w:hanging="360"/>
      </w:pPr>
      <w:rPr>
        <w:rFonts w:ascii="Symbol" w:hAnsi="Symbol" w:hint="default"/>
      </w:rPr>
    </w:lvl>
    <w:lvl w:ilvl="2" w:tplc="1C8C9956" w:tentative="1">
      <w:start w:val="1"/>
      <w:numFmt w:val="bullet"/>
      <w:lvlText w:val=""/>
      <w:lvlJc w:val="left"/>
      <w:pPr>
        <w:tabs>
          <w:tab w:val="num" w:pos="2160"/>
        </w:tabs>
        <w:ind w:left="2160" w:hanging="360"/>
      </w:pPr>
      <w:rPr>
        <w:rFonts w:ascii="Symbol" w:hAnsi="Symbol" w:hint="default"/>
      </w:rPr>
    </w:lvl>
    <w:lvl w:ilvl="3" w:tplc="DEBC579A" w:tentative="1">
      <w:start w:val="1"/>
      <w:numFmt w:val="bullet"/>
      <w:lvlText w:val=""/>
      <w:lvlJc w:val="left"/>
      <w:pPr>
        <w:tabs>
          <w:tab w:val="num" w:pos="2880"/>
        </w:tabs>
        <w:ind w:left="2880" w:hanging="360"/>
      </w:pPr>
      <w:rPr>
        <w:rFonts w:ascii="Symbol" w:hAnsi="Symbol" w:hint="default"/>
      </w:rPr>
    </w:lvl>
    <w:lvl w:ilvl="4" w:tplc="163C3ACE" w:tentative="1">
      <w:start w:val="1"/>
      <w:numFmt w:val="bullet"/>
      <w:lvlText w:val=""/>
      <w:lvlJc w:val="left"/>
      <w:pPr>
        <w:tabs>
          <w:tab w:val="num" w:pos="3600"/>
        </w:tabs>
        <w:ind w:left="3600" w:hanging="360"/>
      </w:pPr>
      <w:rPr>
        <w:rFonts w:ascii="Symbol" w:hAnsi="Symbol" w:hint="default"/>
      </w:rPr>
    </w:lvl>
    <w:lvl w:ilvl="5" w:tplc="6400AEE2" w:tentative="1">
      <w:start w:val="1"/>
      <w:numFmt w:val="bullet"/>
      <w:lvlText w:val=""/>
      <w:lvlJc w:val="left"/>
      <w:pPr>
        <w:tabs>
          <w:tab w:val="num" w:pos="4320"/>
        </w:tabs>
        <w:ind w:left="4320" w:hanging="360"/>
      </w:pPr>
      <w:rPr>
        <w:rFonts w:ascii="Symbol" w:hAnsi="Symbol" w:hint="default"/>
      </w:rPr>
    </w:lvl>
    <w:lvl w:ilvl="6" w:tplc="B610F93C" w:tentative="1">
      <w:start w:val="1"/>
      <w:numFmt w:val="bullet"/>
      <w:lvlText w:val=""/>
      <w:lvlJc w:val="left"/>
      <w:pPr>
        <w:tabs>
          <w:tab w:val="num" w:pos="5040"/>
        </w:tabs>
        <w:ind w:left="5040" w:hanging="360"/>
      </w:pPr>
      <w:rPr>
        <w:rFonts w:ascii="Symbol" w:hAnsi="Symbol" w:hint="default"/>
      </w:rPr>
    </w:lvl>
    <w:lvl w:ilvl="7" w:tplc="3698C9FA" w:tentative="1">
      <w:start w:val="1"/>
      <w:numFmt w:val="bullet"/>
      <w:lvlText w:val=""/>
      <w:lvlJc w:val="left"/>
      <w:pPr>
        <w:tabs>
          <w:tab w:val="num" w:pos="5760"/>
        </w:tabs>
        <w:ind w:left="5760" w:hanging="360"/>
      </w:pPr>
      <w:rPr>
        <w:rFonts w:ascii="Symbol" w:hAnsi="Symbol" w:hint="default"/>
      </w:rPr>
    </w:lvl>
    <w:lvl w:ilvl="8" w:tplc="334C71E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175E69"/>
    <w:multiLevelType w:val="hybridMultilevel"/>
    <w:tmpl w:val="D1E6EE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C200D7"/>
    <w:multiLevelType w:val="hybridMultilevel"/>
    <w:tmpl w:val="38A8D4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08E3FF2"/>
    <w:multiLevelType w:val="hybridMultilevel"/>
    <w:tmpl w:val="E0883B10"/>
    <w:lvl w:ilvl="0" w:tplc="CA0A9D12">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5" w15:restartNumberingAfterBreak="0">
    <w:nsid w:val="41581E75"/>
    <w:multiLevelType w:val="hybridMultilevel"/>
    <w:tmpl w:val="2C0ACB24"/>
    <w:lvl w:ilvl="0" w:tplc="0C090001">
      <w:start w:val="1"/>
      <w:numFmt w:val="bullet"/>
      <w:lvlText w:val=""/>
      <w:lvlJc w:val="left"/>
      <w:pPr>
        <w:ind w:left="218" w:hanging="360"/>
      </w:pPr>
      <w:rPr>
        <w:rFonts w:ascii="Symbol" w:hAnsi="Symbol" w:hint="default"/>
      </w:rPr>
    </w:lvl>
    <w:lvl w:ilvl="1" w:tplc="FFFFFFFF">
      <w:start w:val="1"/>
      <w:numFmt w:val="bullet"/>
      <w:lvlText w:val=""/>
      <w:lvlJc w:val="left"/>
      <w:pPr>
        <w:ind w:left="938" w:hanging="360"/>
      </w:pPr>
      <w:rPr>
        <w:rFonts w:ascii="Symbol" w:hAnsi="Symbol" w:hint="default"/>
      </w:r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6" w15:restartNumberingAfterBreak="0">
    <w:nsid w:val="4B930EB3"/>
    <w:multiLevelType w:val="hybridMultilevel"/>
    <w:tmpl w:val="459619FC"/>
    <w:lvl w:ilvl="0" w:tplc="0C090001">
      <w:start w:val="1"/>
      <w:numFmt w:val="bullet"/>
      <w:lvlText w:val=""/>
      <w:lvlJc w:val="left"/>
      <w:pPr>
        <w:ind w:left="1014" w:hanging="360"/>
      </w:pPr>
      <w:rPr>
        <w:rFonts w:ascii="Symbol" w:hAnsi="Symbol" w:hint="default"/>
      </w:rPr>
    </w:lvl>
    <w:lvl w:ilvl="1" w:tplc="0C090003" w:tentative="1">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27" w15:restartNumberingAfterBreak="0">
    <w:nsid w:val="4DA74572"/>
    <w:multiLevelType w:val="hybridMultilevel"/>
    <w:tmpl w:val="F01E4D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B81F6E"/>
    <w:multiLevelType w:val="hybridMultilevel"/>
    <w:tmpl w:val="DB5E4FB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9" w15:restartNumberingAfterBreak="0">
    <w:nsid w:val="5AF11A62"/>
    <w:multiLevelType w:val="hybridMultilevel"/>
    <w:tmpl w:val="814E27E2"/>
    <w:lvl w:ilvl="0" w:tplc="6732430C">
      <w:start w:val="1"/>
      <w:numFmt w:val="decimal"/>
      <w:lvlText w:val="%1."/>
      <w:lvlJc w:val="left"/>
      <w:pPr>
        <w:ind w:left="218" w:hanging="360"/>
      </w:pPr>
      <w:rPr>
        <w:rFonts w:hint="default"/>
        <w:b/>
        <w:bCs/>
        <w:color w:val="2F5496" w:themeColor="accent5" w:themeShade="BF"/>
      </w:rPr>
    </w:lvl>
    <w:lvl w:ilvl="1" w:tplc="FFFFFFFF">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30" w15:restartNumberingAfterBreak="0">
    <w:nsid w:val="5D0D7B61"/>
    <w:multiLevelType w:val="hybridMultilevel"/>
    <w:tmpl w:val="177C4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0060E8"/>
    <w:multiLevelType w:val="hybridMultilevel"/>
    <w:tmpl w:val="7CCC3DC8"/>
    <w:lvl w:ilvl="0" w:tplc="0C09000F">
      <w:start w:val="1"/>
      <w:numFmt w:val="decimal"/>
      <w:lvlText w:val="%1."/>
      <w:lvlJc w:val="left"/>
      <w:pPr>
        <w:ind w:left="-708" w:hanging="360"/>
      </w:pPr>
      <w:rPr>
        <w:rFonts w:hint="default"/>
      </w:rPr>
    </w:lvl>
    <w:lvl w:ilvl="1" w:tplc="FFFFFFFF">
      <w:start w:val="1"/>
      <w:numFmt w:val="bullet"/>
      <w:lvlText w:val="o"/>
      <w:lvlJc w:val="left"/>
      <w:pPr>
        <w:ind w:left="12" w:hanging="360"/>
      </w:pPr>
      <w:rPr>
        <w:rFonts w:ascii="Courier New" w:hAnsi="Courier New" w:cs="Courier New" w:hint="default"/>
      </w:rPr>
    </w:lvl>
    <w:lvl w:ilvl="2" w:tplc="FFFFFFFF" w:tentative="1">
      <w:start w:val="1"/>
      <w:numFmt w:val="bullet"/>
      <w:lvlText w:val=""/>
      <w:lvlJc w:val="left"/>
      <w:pPr>
        <w:ind w:left="732" w:hanging="360"/>
      </w:pPr>
      <w:rPr>
        <w:rFonts w:ascii="Wingdings" w:hAnsi="Wingdings" w:hint="default"/>
      </w:rPr>
    </w:lvl>
    <w:lvl w:ilvl="3" w:tplc="FFFFFFFF" w:tentative="1">
      <w:start w:val="1"/>
      <w:numFmt w:val="bullet"/>
      <w:lvlText w:val=""/>
      <w:lvlJc w:val="left"/>
      <w:pPr>
        <w:ind w:left="1452" w:hanging="360"/>
      </w:pPr>
      <w:rPr>
        <w:rFonts w:ascii="Symbol" w:hAnsi="Symbol" w:hint="default"/>
      </w:rPr>
    </w:lvl>
    <w:lvl w:ilvl="4" w:tplc="FFFFFFFF" w:tentative="1">
      <w:start w:val="1"/>
      <w:numFmt w:val="bullet"/>
      <w:lvlText w:val="o"/>
      <w:lvlJc w:val="left"/>
      <w:pPr>
        <w:ind w:left="2172" w:hanging="360"/>
      </w:pPr>
      <w:rPr>
        <w:rFonts w:ascii="Courier New" w:hAnsi="Courier New" w:cs="Courier New" w:hint="default"/>
      </w:rPr>
    </w:lvl>
    <w:lvl w:ilvl="5" w:tplc="FFFFFFFF" w:tentative="1">
      <w:start w:val="1"/>
      <w:numFmt w:val="bullet"/>
      <w:lvlText w:val=""/>
      <w:lvlJc w:val="left"/>
      <w:pPr>
        <w:ind w:left="2892" w:hanging="360"/>
      </w:pPr>
      <w:rPr>
        <w:rFonts w:ascii="Wingdings" w:hAnsi="Wingdings" w:hint="default"/>
      </w:rPr>
    </w:lvl>
    <w:lvl w:ilvl="6" w:tplc="FFFFFFFF" w:tentative="1">
      <w:start w:val="1"/>
      <w:numFmt w:val="bullet"/>
      <w:lvlText w:val=""/>
      <w:lvlJc w:val="left"/>
      <w:pPr>
        <w:ind w:left="3612" w:hanging="360"/>
      </w:pPr>
      <w:rPr>
        <w:rFonts w:ascii="Symbol" w:hAnsi="Symbol" w:hint="default"/>
      </w:rPr>
    </w:lvl>
    <w:lvl w:ilvl="7" w:tplc="FFFFFFFF" w:tentative="1">
      <w:start w:val="1"/>
      <w:numFmt w:val="bullet"/>
      <w:lvlText w:val="o"/>
      <w:lvlJc w:val="left"/>
      <w:pPr>
        <w:ind w:left="4332" w:hanging="360"/>
      </w:pPr>
      <w:rPr>
        <w:rFonts w:ascii="Courier New" w:hAnsi="Courier New" w:cs="Courier New" w:hint="default"/>
      </w:rPr>
    </w:lvl>
    <w:lvl w:ilvl="8" w:tplc="FFFFFFFF" w:tentative="1">
      <w:start w:val="1"/>
      <w:numFmt w:val="bullet"/>
      <w:lvlText w:val=""/>
      <w:lvlJc w:val="left"/>
      <w:pPr>
        <w:ind w:left="5052" w:hanging="360"/>
      </w:pPr>
      <w:rPr>
        <w:rFonts w:ascii="Wingdings" w:hAnsi="Wingdings" w:hint="default"/>
      </w:rPr>
    </w:lvl>
  </w:abstractNum>
  <w:abstractNum w:abstractNumId="32" w15:restartNumberingAfterBreak="0">
    <w:nsid w:val="62D300BD"/>
    <w:multiLevelType w:val="hybridMultilevel"/>
    <w:tmpl w:val="D5DE5C1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3" w15:restartNumberingAfterBreak="0">
    <w:nsid w:val="62DE1C30"/>
    <w:multiLevelType w:val="hybridMultilevel"/>
    <w:tmpl w:val="480A27E4"/>
    <w:lvl w:ilvl="0" w:tplc="E7D8102C">
      <w:start w:val="1"/>
      <w:numFmt w:val="bullet"/>
      <w:pStyle w:val="FedBodyBulletIndent"/>
      <w:lvlText w:val="•"/>
      <w:lvlJc w:val="left"/>
      <w:pPr>
        <w:tabs>
          <w:tab w:val="num" w:pos="426"/>
        </w:tabs>
        <w:ind w:left="406" w:hanging="340"/>
      </w:pPr>
      <w:rPr>
        <w:rFonts w:ascii="Arial" w:hAnsi="Arial" w:hint="default"/>
        <w:color w:val="80808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Symbol" w:hAnsi="Symbol"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Symbol" w:hAnsi="Symbol"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Symbol" w:hAnsi="Symbol" w:hint="default"/>
      </w:rPr>
    </w:lvl>
  </w:abstractNum>
  <w:abstractNum w:abstractNumId="34" w15:restartNumberingAfterBreak="0">
    <w:nsid w:val="630B6121"/>
    <w:multiLevelType w:val="hybridMultilevel"/>
    <w:tmpl w:val="EC62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416889"/>
    <w:multiLevelType w:val="hybridMultilevel"/>
    <w:tmpl w:val="B726A68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55952AE"/>
    <w:multiLevelType w:val="hybridMultilevel"/>
    <w:tmpl w:val="5E4AA044"/>
    <w:lvl w:ilvl="0" w:tplc="C102DDF0">
      <w:start w:val="1"/>
      <w:numFmt w:val="decimal"/>
      <w:lvlText w:val="%1."/>
      <w:lvlJc w:val="left"/>
      <w:pPr>
        <w:ind w:left="360" w:hanging="360"/>
      </w:pPr>
      <w:rPr>
        <w:b/>
        <w:bCs/>
        <w:color w:val="2F5496" w:themeColor="accent5" w:themeShade="B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F8331C"/>
    <w:multiLevelType w:val="hybridMultilevel"/>
    <w:tmpl w:val="D1E6EE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A2A18DA"/>
    <w:multiLevelType w:val="hybridMultilevel"/>
    <w:tmpl w:val="9A8422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411E67"/>
    <w:multiLevelType w:val="multilevel"/>
    <w:tmpl w:val="5F18A04A"/>
    <w:lvl w:ilvl="0">
      <w:start w:val="1"/>
      <w:numFmt w:val="decimal"/>
      <w:lvlText w:val="%1."/>
      <w:lvlJc w:val="left"/>
      <w:pPr>
        <w:ind w:left="360" w:hanging="360"/>
      </w:pPr>
    </w:lvl>
    <w:lvl w:ilvl="1">
      <w:start w:val="1"/>
      <w:numFmt w:val="decimal"/>
      <w:lvlText w:val="%1.%2."/>
      <w:lvlJc w:val="left"/>
      <w:pPr>
        <w:ind w:left="432" w:hanging="432"/>
      </w:pPr>
      <w:rPr>
        <w:b/>
        <w:strike w:val="0"/>
        <w:color w:val="2E74B5" w:themeColor="accent1" w:themeShade="BF"/>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30667"/>
    <w:multiLevelType w:val="hybridMultilevel"/>
    <w:tmpl w:val="813E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8C1998"/>
    <w:multiLevelType w:val="hybridMultilevel"/>
    <w:tmpl w:val="FDE03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1933C7"/>
    <w:multiLevelType w:val="hybridMultilevel"/>
    <w:tmpl w:val="BE8A4654"/>
    <w:lvl w:ilvl="0" w:tplc="5E567152">
      <w:start w:val="1"/>
      <w:numFmt w:val="decimal"/>
      <w:lvlText w:val="%1."/>
      <w:lvlJc w:val="left"/>
      <w:pPr>
        <w:ind w:left="360" w:hanging="360"/>
      </w:pPr>
      <w:rPr>
        <w:b/>
        <w:bCs/>
        <w:color w:val="2F5496" w:themeColor="accent5"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303C35"/>
    <w:multiLevelType w:val="hybridMultilevel"/>
    <w:tmpl w:val="F7B6A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492181"/>
    <w:multiLevelType w:val="hybridMultilevel"/>
    <w:tmpl w:val="330E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1734185">
    <w:abstractNumId w:val="33"/>
  </w:num>
  <w:num w:numId="2" w16cid:durableId="151678517">
    <w:abstractNumId w:val="15"/>
  </w:num>
  <w:num w:numId="3" w16cid:durableId="1066025605">
    <w:abstractNumId w:val="21"/>
  </w:num>
  <w:num w:numId="4" w16cid:durableId="1070034895">
    <w:abstractNumId w:val="7"/>
  </w:num>
  <w:num w:numId="5" w16cid:durableId="89858124">
    <w:abstractNumId w:val="11"/>
  </w:num>
  <w:num w:numId="6" w16cid:durableId="1141508317">
    <w:abstractNumId w:val="0"/>
  </w:num>
  <w:num w:numId="7" w16cid:durableId="975067459">
    <w:abstractNumId w:val="40"/>
  </w:num>
  <w:num w:numId="8" w16cid:durableId="797916703">
    <w:abstractNumId w:val="39"/>
  </w:num>
  <w:num w:numId="9" w16cid:durableId="89546708">
    <w:abstractNumId w:val="26"/>
  </w:num>
  <w:num w:numId="10" w16cid:durableId="252710211">
    <w:abstractNumId w:val="14"/>
  </w:num>
  <w:num w:numId="11" w16cid:durableId="1563951629">
    <w:abstractNumId w:val="10"/>
  </w:num>
  <w:num w:numId="12" w16cid:durableId="1394541900">
    <w:abstractNumId w:val="28"/>
  </w:num>
  <w:num w:numId="13" w16cid:durableId="1331905792">
    <w:abstractNumId w:val="24"/>
  </w:num>
  <w:num w:numId="14" w16cid:durableId="204100581">
    <w:abstractNumId w:val="19"/>
  </w:num>
  <w:num w:numId="15" w16cid:durableId="1789549311">
    <w:abstractNumId w:val="34"/>
  </w:num>
  <w:num w:numId="16" w16cid:durableId="420880613">
    <w:abstractNumId w:val="13"/>
  </w:num>
  <w:num w:numId="17" w16cid:durableId="1521822640">
    <w:abstractNumId w:val="42"/>
  </w:num>
  <w:num w:numId="18" w16cid:durableId="1169566825">
    <w:abstractNumId w:val="41"/>
  </w:num>
  <w:num w:numId="19" w16cid:durableId="1920869125">
    <w:abstractNumId w:val="12"/>
  </w:num>
  <w:num w:numId="20" w16cid:durableId="1697732111">
    <w:abstractNumId w:val="36"/>
  </w:num>
  <w:num w:numId="21" w16cid:durableId="484975456">
    <w:abstractNumId w:val="1"/>
  </w:num>
  <w:num w:numId="22" w16cid:durableId="2049986771">
    <w:abstractNumId w:val="25"/>
  </w:num>
  <w:num w:numId="23" w16cid:durableId="1898012894">
    <w:abstractNumId w:val="32"/>
  </w:num>
  <w:num w:numId="24" w16cid:durableId="497888190">
    <w:abstractNumId w:val="8"/>
  </w:num>
  <w:num w:numId="25" w16cid:durableId="1653950870">
    <w:abstractNumId w:val="6"/>
  </w:num>
  <w:num w:numId="26" w16cid:durableId="1868563671">
    <w:abstractNumId w:val="29"/>
  </w:num>
  <w:num w:numId="27" w16cid:durableId="1028221384">
    <w:abstractNumId w:val="44"/>
  </w:num>
  <w:num w:numId="28" w16cid:durableId="958800345">
    <w:abstractNumId w:val="9"/>
  </w:num>
  <w:num w:numId="29" w16cid:durableId="158422219">
    <w:abstractNumId w:val="20"/>
  </w:num>
  <w:num w:numId="30" w16cid:durableId="1600021006">
    <w:abstractNumId w:val="31"/>
  </w:num>
  <w:num w:numId="31" w16cid:durableId="1414743999">
    <w:abstractNumId w:val="5"/>
  </w:num>
  <w:num w:numId="32" w16cid:durableId="321784243">
    <w:abstractNumId w:val="23"/>
  </w:num>
  <w:num w:numId="33" w16cid:durableId="1605073833">
    <w:abstractNumId w:val="2"/>
  </w:num>
  <w:num w:numId="34" w16cid:durableId="1002783165">
    <w:abstractNumId w:val="4"/>
  </w:num>
  <w:num w:numId="35" w16cid:durableId="2014528355">
    <w:abstractNumId w:val="38"/>
  </w:num>
  <w:num w:numId="36" w16cid:durableId="390619596">
    <w:abstractNumId w:val="18"/>
  </w:num>
  <w:num w:numId="37" w16cid:durableId="1236167526">
    <w:abstractNumId w:val="17"/>
  </w:num>
  <w:num w:numId="38" w16cid:durableId="690954566">
    <w:abstractNumId w:val="27"/>
  </w:num>
  <w:num w:numId="39" w16cid:durableId="926692591">
    <w:abstractNumId w:val="3"/>
  </w:num>
  <w:num w:numId="40" w16cid:durableId="661084426">
    <w:abstractNumId w:val="37"/>
  </w:num>
  <w:num w:numId="41" w16cid:durableId="1828784487">
    <w:abstractNumId w:val="22"/>
  </w:num>
  <w:num w:numId="42" w16cid:durableId="441850426">
    <w:abstractNumId w:val="16"/>
  </w:num>
  <w:num w:numId="43" w16cid:durableId="1229877925">
    <w:abstractNumId w:val="30"/>
  </w:num>
  <w:num w:numId="44" w16cid:durableId="2142378278">
    <w:abstractNumId w:val="35"/>
  </w:num>
  <w:num w:numId="45" w16cid:durableId="1723669311">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32"/>
    <w:rsid w:val="00000208"/>
    <w:rsid w:val="00000538"/>
    <w:rsid w:val="000007E0"/>
    <w:rsid w:val="0000230A"/>
    <w:rsid w:val="00004C53"/>
    <w:rsid w:val="000054F6"/>
    <w:rsid w:val="00005875"/>
    <w:rsid w:val="0000785F"/>
    <w:rsid w:val="0001081D"/>
    <w:rsid w:val="00011266"/>
    <w:rsid w:val="000117E1"/>
    <w:rsid w:val="00015535"/>
    <w:rsid w:val="000173D8"/>
    <w:rsid w:val="0002166A"/>
    <w:rsid w:val="0002166C"/>
    <w:rsid w:val="0002266B"/>
    <w:rsid w:val="000230E2"/>
    <w:rsid w:val="000251E2"/>
    <w:rsid w:val="00025B58"/>
    <w:rsid w:val="00026105"/>
    <w:rsid w:val="00027AC5"/>
    <w:rsid w:val="00030AA3"/>
    <w:rsid w:val="00030BBC"/>
    <w:rsid w:val="00031103"/>
    <w:rsid w:val="00031D18"/>
    <w:rsid w:val="00031F97"/>
    <w:rsid w:val="00033361"/>
    <w:rsid w:val="00034FA3"/>
    <w:rsid w:val="000354E7"/>
    <w:rsid w:val="00037956"/>
    <w:rsid w:val="00037CC3"/>
    <w:rsid w:val="000426AF"/>
    <w:rsid w:val="00043CB6"/>
    <w:rsid w:val="00044BF9"/>
    <w:rsid w:val="000455CB"/>
    <w:rsid w:val="000479D6"/>
    <w:rsid w:val="0005032A"/>
    <w:rsid w:val="00051012"/>
    <w:rsid w:val="000514D6"/>
    <w:rsid w:val="000518FB"/>
    <w:rsid w:val="0005374A"/>
    <w:rsid w:val="00053EC1"/>
    <w:rsid w:val="000542A5"/>
    <w:rsid w:val="000552CD"/>
    <w:rsid w:val="00055C90"/>
    <w:rsid w:val="000563A4"/>
    <w:rsid w:val="00056D00"/>
    <w:rsid w:val="000603A8"/>
    <w:rsid w:val="00060613"/>
    <w:rsid w:val="00060861"/>
    <w:rsid w:val="00060BD8"/>
    <w:rsid w:val="000612BB"/>
    <w:rsid w:val="00064951"/>
    <w:rsid w:val="00065FE7"/>
    <w:rsid w:val="00066E21"/>
    <w:rsid w:val="000674D8"/>
    <w:rsid w:val="0006766C"/>
    <w:rsid w:val="00071161"/>
    <w:rsid w:val="00071CF1"/>
    <w:rsid w:val="000740C7"/>
    <w:rsid w:val="00075CD4"/>
    <w:rsid w:val="00077001"/>
    <w:rsid w:val="00077E84"/>
    <w:rsid w:val="000808F1"/>
    <w:rsid w:val="00081F37"/>
    <w:rsid w:val="000826C6"/>
    <w:rsid w:val="000828A6"/>
    <w:rsid w:val="00084CD7"/>
    <w:rsid w:val="000858F6"/>
    <w:rsid w:val="000859B4"/>
    <w:rsid w:val="00086C58"/>
    <w:rsid w:val="000878C2"/>
    <w:rsid w:val="00087E05"/>
    <w:rsid w:val="000921F9"/>
    <w:rsid w:val="00093A00"/>
    <w:rsid w:val="00094A30"/>
    <w:rsid w:val="0009656D"/>
    <w:rsid w:val="00096B3E"/>
    <w:rsid w:val="00097D50"/>
    <w:rsid w:val="000A0BBA"/>
    <w:rsid w:val="000A190D"/>
    <w:rsid w:val="000A1E36"/>
    <w:rsid w:val="000A2B7E"/>
    <w:rsid w:val="000A304C"/>
    <w:rsid w:val="000A310A"/>
    <w:rsid w:val="000A42F8"/>
    <w:rsid w:val="000A434A"/>
    <w:rsid w:val="000A4596"/>
    <w:rsid w:val="000A476A"/>
    <w:rsid w:val="000A5766"/>
    <w:rsid w:val="000A6EAD"/>
    <w:rsid w:val="000A7CE4"/>
    <w:rsid w:val="000B018C"/>
    <w:rsid w:val="000B1130"/>
    <w:rsid w:val="000B2527"/>
    <w:rsid w:val="000B29BD"/>
    <w:rsid w:val="000B4210"/>
    <w:rsid w:val="000B53B6"/>
    <w:rsid w:val="000B599C"/>
    <w:rsid w:val="000B6D4F"/>
    <w:rsid w:val="000B7969"/>
    <w:rsid w:val="000B7D0C"/>
    <w:rsid w:val="000C0086"/>
    <w:rsid w:val="000C1415"/>
    <w:rsid w:val="000C1651"/>
    <w:rsid w:val="000C1B2F"/>
    <w:rsid w:val="000C22B1"/>
    <w:rsid w:val="000C38CD"/>
    <w:rsid w:val="000C3A57"/>
    <w:rsid w:val="000C4816"/>
    <w:rsid w:val="000C6824"/>
    <w:rsid w:val="000C7865"/>
    <w:rsid w:val="000D0F2E"/>
    <w:rsid w:val="000D4082"/>
    <w:rsid w:val="000D461A"/>
    <w:rsid w:val="000D46C7"/>
    <w:rsid w:val="000D46F5"/>
    <w:rsid w:val="000D4BCF"/>
    <w:rsid w:val="000D4D24"/>
    <w:rsid w:val="000D529D"/>
    <w:rsid w:val="000E0584"/>
    <w:rsid w:val="000E0D93"/>
    <w:rsid w:val="000E1F8D"/>
    <w:rsid w:val="000E2D4F"/>
    <w:rsid w:val="000E3565"/>
    <w:rsid w:val="000E3B59"/>
    <w:rsid w:val="000E4ECB"/>
    <w:rsid w:val="000E5FD8"/>
    <w:rsid w:val="000F0262"/>
    <w:rsid w:val="000F0410"/>
    <w:rsid w:val="000F11B7"/>
    <w:rsid w:val="000F2337"/>
    <w:rsid w:val="000F3BCE"/>
    <w:rsid w:val="000F6F26"/>
    <w:rsid w:val="000F7A80"/>
    <w:rsid w:val="00100FBE"/>
    <w:rsid w:val="00101601"/>
    <w:rsid w:val="001017AE"/>
    <w:rsid w:val="00103F8B"/>
    <w:rsid w:val="00104C09"/>
    <w:rsid w:val="0010549F"/>
    <w:rsid w:val="00106112"/>
    <w:rsid w:val="001076C5"/>
    <w:rsid w:val="001104FA"/>
    <w:rsid w:val="00112147"/>
    <w:rsid w:val="0011360E"/>
    <w:rsid w:val="001153EE"/>
    <w:rsid w:val="001156E9"/>
    <w:rsid w:val="001169B8"/>
    <w:rsid w:val="001169D1"/>
    <w:rsid w:val="00116B9F"/>
    <w:rsid w:val="001178FA"/>
    <w:rsid w:val="0012157A"/>
    <w:rsid w:val="001224EF"/>
    <w:rsid w:val="00122549"/>
    <w:rsid w:val="00123FD0"/>
    <w:rsid w:val="001240DE"/>
    <w:rsid w:val="00127673"/>
    <w:rsid w:val="001309AB"/>
    <w:rsid w:val="0013192C"/>
    <w:rsid w:val="0013196B"/>
    <w:rsid w:val="00132353"/>
    <w:rsid w:val="001326E8"/>
    <w:rsid w:val="0013327B"/>
    <w:rsid w:val="00133A0C"/>
    <w:rsid w:val="00133EEB"/>
    <w:rsid w:val="00133F90"/>
    <w:rsid w:val="0013501F"/>
    <w:rsid w:val="001352FE"/>
    <w:rsid w:val="0013555A"/>
    <w:rsid w:val="0013576E"/>
    <w:rsid w:val="00136BE7"/>
    <w:rsid w:val="00137142"/>
    <w:rsid w:val="0013727C"/>
    <w:rsid w:val="00137792"/>
    <w:rsid w:val="0014083A"/>
    <w:rsid w:val="00140EBB"/>
    <w:rsid w:val="00141C3F"/>
    <w:rsid w:val="001439F7"/>
    <w:rsid w:val="00143C7B"/>
    <w:rsid w:val="00144218"/>
    <w:rsid w:val="001451E2"/>
    <w:rsid w:val="00145466"/>
    <w:rsid w:val="00146481"/>
    <w:rsid w:val="001471FD"/>
    <w:rsid w:val="001508A7"/>
    <w:rsid w:val="00152C56"/>
    <w:rsid w:val="0015322D"/>
    <w:rsid w:val="00153AF6"/>
    <w:rsid w:val="0015428F"/>
    <w:rsid w:val="001551DD"/>
    <w:rsid w:val="00155BD8"/>
    <w:rsid w:val="0016150E"/>
    <w:rsid w:val="001633EE"/>
    <w:rsid w:val="00163EB7"/>
    <w:rsid w:val="001658D7"/>
    <w:rsid w:val="001663BD"/>
    <w:rsid w:val="001668BC"/>
    <w:rsid w:val="00167141"/>
    <w:rsid w:val="00167482"/>
    <w:rsid w:val="00167CF6"/>
    <w:rsid w:val="00171C2E"/>
    <w:rsid w:val="001729E6"/>
    <w:rsid w:val="00172E1D"/>
    <w:rsid w:val="00173031"/>
    <w:rsid w:val="00173876"/>
    <w:rsid w:val="00174A39"/>
    <w:rsid w:val="001768CA"/>
    <w:rsid w:val="001778CD"/>
    <w:rsid w:val="00177D11"/>
    <w:rsid w:val="001815E3"/>
    <w:rsid w:val="00181D56"/>
    <w:rsid w:val="00182677"/>
    <w:rsid w:val="00182FC3"/>
    <w:rsid w:val="00183175"/>
    <w:rsid w:val="00184981"/>
    <w:rsid w:val="00185745"/>
    <w:rsid w:val="00185B8F"/>
    <w:rsid w:val="00186F14"/>
    <w:rsid w:val="00187AE5"/>
    <w:rsid w:val="00187E74"/>
    <w:rsid w:val="00190787"/>
    <w:rsid w:val="00191181"/>
    <w:rsid w:val="00191CAF"/>
    <w:rsid w:val="00191FFA"/>
    <w:rsid w:val="00193EF5"/>
    <w:rsid w:val="00194573"/>
    <w:rsid w:val="001972EA"/>
    <w:rsid w:val="00197336"/>
    <w:rsid w:val="001A028E"/>
    <w:rsid w:val="001A0695"/>
    <w:rsid w:val="001A0D37"/>
    <w:rsid w:val="001A1AC9"/>
    <w:rsid w:val="001A267F"/>
    <w:rsid w:val="001A4746"/>
    <w:rsid w:val="001A5D52"/>
    <w:rsid w:val="001A7284"/>
    <w:rsid w:val="001B0106"/>
    <w:rsid w:val="001B0C00"/>
    <w:rsid w:val="001B1143"/>
    <w:rsid w:val="001B1523"/>
    <w:rsid w:val="001B1C92"/>
    <w:rsid w:val="001B2090"/>
    <w:rsid w:val="001B27DE"/>
    <w:rsid w:val="001B2E21"/>
    <w:rsid w:val="001B3310"/>
    <w:rsid w:val="001B3725"/>
    <w:rsid w:val="001B37E2"/>
    <w:rsid w:val="001B4294"/>
    <w:rsid w:val="001B4717"/>
    <w:rsid w:val="001B508D"/>
    <w:rsid w:val="001B511F"/>
    <w:rsid w:val="001B5C0B"/>
    <w:rsid w:val="001B6C10"/>
    <w:rsid w:val="001B744F"/>
    <w:rsid w:val="001B7FBC"/>
    <w:rsid w:val="001C09BA"/>
    <w:rsid w:val="001C09F1"/>
    <w:rsid w:val="001C0A47"/>
    <w:rsid w:val="001C0A7D"/>
    <w:rsid w:val="001C0CE6"/>
    <w:rsid w:val="001C14C3"/>
    <w:rsid w:val="001C350C"/>
    <w:rsid w:val="001C3726"/>
    <w:rsid w:val="001C3907"/>
    <w:rsid w:val="001C3B39"/>
    <w:rsid w:val="001C5E80"/>
    <w:rsid w:val="001C7800"/>
    <w:rsid w:val="001D1290"/>
    <w:rsid w:val="001D2AF0"/>
    <w:rsid w:val="001D3385"/>
    <w:rsid w:val="001D3E1F"/>
    <w:rsid w:val="001D4337"/>
    <w:rsid w:val="001D4BB3"/>
    <w:rsid w:val="001D4C35"/>
    <w:rsid w:val="001D4DC9"/>
    <w:rsid w:val="001D524F"/>
    <w:rsid w:val="001D69AA"/>
    <w:rsid w:val="001D75C7"/>
    <w:rsid w:val="001D775E"/>
    <w:rsid w:val="001D7F50"/>
    <w:rsid w:val="001E0107"/>
    <w:rsid w:val="001E0709"/>
    <w:rsid w:val="001E575C"/>
    <w:rsid w:val="001E5E32"/>
    <w:rsid w:val="001E62F1"/>
    <w:rsid w:val="001F0FED"/>
    <w:rsid w:val="001F12C9"/>
    <w:rsid w:val="001F4498"/>
    <w:rsid w:val="001F5183"/>
    <w:rsid w:val="001F5F41"/>
    <w:rsid w:val="001F63D4"/>
    <w:rsid w:val="001F781E"/>
    <w:rsid w:val="00201AAA"/>
    <w:rsid w:val="002036B8"/>
    <w:rsid w:val="00204575"/>
    <w:rsid w:val="00205372"/>
    <w:rsid w:val="002059E3"/>
    <w:rsid w:val="002069AC"/>
    <w:rsid w:val="0020765E"/>
    <w:rsid w:val="00207DEC"/>
    <w:rsid w:val="00210393"/>
    <w:rsid w:val="002105BF"/>
    <w:rsid w:val="00210897"/>
    <w:rsid w:val="00211C1D"/>
    <w:rsid w:val="002137AE"/>
    <w:rsid w:val="00213ED6"/>
    <w:rsid w:val="00213FA1"/>
    <w:rsid w:val="00215054"/>
    <w:rsid w:val="002156AA"/>
    <w:rsid w:val="00215B7B"/>
    <w:rsid w:val="00216054"/>
    <w:rsid w:val="002165E8"/>
    <w:rsid w:val="00216B13"/>
    <w:rsid w:val="002173D3"/>
    <w:rsid w:val="00221418"/>
    <w:rsid w:val="002218C8"/>
    <w:rsid w:val="00221B2B"/>
    <w:rsid w:val="002220C6"/>
    <w:rsid w:val="002226AF"/>
    <w:rsid w:val="00223289"/>
    <w:rsid w:val="00225B1F"/>
    <w:rsid w:val="00226845"/>
    <w:rsid w:val="00227D9A"/>
    <w:rsid w:val="00230DC9"/>
    <w:rsid w:val="00230E2A"/>
    <w:rsid w:val="00231536"/>
    <w:rsid w:val="00231C14"/>
    <w:rsid w:val="0023218D"/>
    <w:rsid w:val="00233D42"/>
    <w:rsid w:val="002349AD"/>
    <w:rsid w:val="00235AAD"/>
    <w:rsid w:val="00237C0D"/>
    <w:rsid w:val="002404C1"/>
    <w:rsid w:val="00240B14"/>
    <w:rsid w:val="00241538"/>
    <w:rsid w:val="00241AEB"/>
    <w:rsid w:val="00242164"/>
    <w:rsid w:val="00244253"/>
    <w:rsid w:val="0024512C"/>
    <w:rsid w:val="00245C0B"/>
    <w:rsid w:val="002469EC"/>
    <w:rsid w:val="00246A03"/>
    <w:rsid w:val="00246EDB"/>
    <w:rsid w:val="002472DA"/>
    <w:rsid w:val="002508F2"/>
    <w:rsid w:val="00251ADC"/>
    <w:rsid w:val="00251E19"/>
    <w:rsid w:val="00251F14"/>
    <w:rsid w:val="002528AD"/>
    <w:rsid w:val="00252D33"/>
    <w:rsid w:val="00253CA5"/>
    <w:rsid w:val="00254309"/>
    <w:rsid w:val="00254842"/>
    <w:rsid w:val="00255664"/>
    <w:rsid w:val="002564A5"/>
    <w:rsid w:val="002564AD"/>
    <w:rsid w:val="00257695"/>
    <w:rsid w:val="00260AD2"/>
    <w:rsid w:val="002619F3"/>
    <w:rsid w:val="00261E95"/>
    <w:rsid w:val="00261EB0"/>
    <w:rsid w:val="00263732"/>
    <w:rsid w:val="0026398E"/>
    <w:rsid w:val="0026454A"/>
    <w:rsid w:val="002670A8"/>
    <w:rsid w:val="00270B59"/>
    <w:rsid w:val="00271903"/>
    <w:rsid w:val="0027341A"/>
    <w:rsid w:val="00273509"/>
    <w:rsid w:val="00273BDC"/>
    <w:rsid w:val="00273FC6"/>
    <w:rsid w:val="00274681"/>
    <w:rsid w:val="00274E83"/>
    <w:rsid w:val="0027533B"/>
    <w:rsid w:val="002760C6"/>
    <w:rsid w:val="002772AF"/>
    <w:rsid w:val="00277842"/>
    <w:rsid w:val="0028045A"/>
    <w:rsid w:val="00280880"/>
    <w:rsid w:val="002808FE"/>
    <w:rsid w:val="00281FAA"/>
    <w:rsid w:val="00282375"/>
    <w:rsid w:val="002827C7"/>
    <w:rsid w:val="00282957"/>
    <w:rsid w:val="00282EE6"/>
    <w:rsid w:val="00283585"/>
    <w:rsid w:val="002848C6"/>
    <w:rsid w:val="002856FE"/>
    <w:rsid w:val="00291573"/>
    <w:rsid w:val="00292254"/>
    <w:rsid w:val="0029273F"/>
    <w:rsid w:val="00293402"/>
    <w:rsid w:val="002950F9"/>
    <w:rsid w:val="0029555B"/>
    <w:rsid w:val="0029630B"/>
    <w:rsid w:val="00297834"/>
    <w:rsid w:val="002A0178"/>
    <w:rsid w:val="002A1E79"/>
    <w:rsid w:val="002A26AF"/>
    <w:rsid w:val="002A2716"/>
    <w:rsid w:val="002A2D75"/>
    <w:rsid w:val="002A4353"/>
    <w:rsid w:val="002A7725"/>
    <w:rsid w:val="002A7F8D"/>
    <w:rsid w:val="002B1426"/>
    <w:rsid w:val="002B166E"/>
    <w:rsid w:val="002B3115"/>
    <w:rsid w:val="002B3140"/>
    <w:rsid w:val="002B52E1"/>
    <w:rsid w:val="002B6CB7"/>
    <w:rsid w:val="002B761D"/>
    <w:rsid w:val="002C0060"/>
    <w:rsid w:val="002C05AE"/>
    <w:rsid w:val="002C0AAF"/>
    <w:rsid w:val="002C0FE9"/>
    <w:rsid w:val="002C174B"/>
    <w:rsid w:val="002C24A2"/>
    <w:rsid w:val="002C34D6"/>
    <w:rsid w:val="002C4137"/>
    <w:rsid w:val="002C627F"/>
    <w:rsid w:val="002C7AEB"/>
    <w:rsid w:val="002C7BDB"/>
    <w:rsid w:val="002D09B5"/>
    <w:rsid w:val="002D0DBD"/>
    <w:rsid w:val="002D43F7"/>
    <w:rsid w:val="002D4613"/>
    <w:rsid w:val="002D48BD"/>
    <w:rsid w:val="002D4B90"/>
    <w:rsid w:val="002D5DA3"/>
    <w:rsid w:val="002D5FFF"/>
    <w:rsid w:val="002D7969"/>
    <w:rsid w:val="002D7F06"/>
    <w:rsid w:val="002E009E"/>
    <w:rsid w:val="002E00AB"/>
    <w:rsid w:val="002E06C0"/>
    <w:rsid w:val="002E0D74"/>
    <w:rsid w:val="002E207E"/>
    <w:rsid w:val="002E2944"/>
    <w:rsid w:val="002E3EB3"/>
    <w:rsid w:val="002E5AE5"/>
    <w:rsid w:val="002E5B02"/>
    <w:rsid w:val="002E64B7"/>
    <w:rsid w:val="002E6CBD"/>
    <w:rsid w:val="002E6FB0"/>
    <w:rsid w:val="002E718C"/>
    <w:rsid w:val="002E7E60"/>
    <w:rsid w:val="002F115C"/>
    <w:rsid w:val="002F2218"/>
    <w:rsid w:val="002F291C"/>
    <w:rsid w:val="002F3AFC"/>
    <w:rsid w:val="002F47BA"/>
    <w:rsid w:val="002F6702"/>
    <w:rsid w:val="002F7B48"/>
    <w:rsid w:val="003001A0"/>
    <w:rsid w:val="00300F04"/>
    <w:rsid w:val="00302AA2"/>
    <w:rsid w:val="0030450C"/>
    <w:rsid w:val="0030488C"/>
    <w:rsid w:val="00304A51"/>
    <w:rsid w:val="00304E0C"/>
    <w:rsid w:val="00306063"/>
    <w:rsid w:val="0030709F"/>
    <w:rsid w:val="00307F64"/>
    <w:rsid w:val="00310C29"/>
    <w:rsid w:val="00311098"/>
    <w:rsid w:val="0031116E"/>
    <w:rsid w:val="00312160"/>
    <w:rsid w:val="00322816"/>
    <w:rsid w:val="00323BA4"/>
    <w:rsid w:val="003246F3"/>
    <w:rsid w:val="00325215"/>
    <w:rsid w:val="00325259"/>
    <w:rsid w:val="003268B2"/>
    <w:rsid w:val="00326D0A"/>
    <w:rsid w:val="00327D68"/>
    <w:rsid w:val="00330B33"/>
    <w:rsid w:val="00330B46"/>
    <w:rsid w:val="00333413"/>
    <w:rsid w:val="00335758"/>
    <w:rsid w:val="00336468"/>
    <w:rsid w:val="003365FF"/>
    <w:rsid w:val="003408CC"/>
    <w:rsid w:val="00340CE3"/>
    <w:rsid w:val="0034553D"/>
    <w:rsid w:val="003460A8"/>
    <w:rsid w:val="003471DB"/>
    <w:rsid w:val="00347688"/>
    <w:rsid w:val="00347F16"/>
    <w:rsid w:val="00353757"/>
    <w:rsid w:val="00356272"/>
    <w:rsid w:val="003576F8"/>
    <w:rsid w:val="00362595"/>
    <w:rsid w:val="0036362D"/>
    <w:rsid w:val="00363E01"/>
    <w:rsid w:val="0036631A"/>
    <w:rsid w:val="00366A9B"/>
    <w:rsid w:val="00367120"/>
    <w:rsid w:val="003702F6"/>
    <w:rsid w:val="003703C0"/>
    <w:rsid w:val="00370B76"/>
    <w:rsid w:val="0037216E"/>
    <w:rsid w:val="003725C2"/>
    <w:rsid w:val="003731D4"/>
    <w:rsid w:val="0037419C"/>
    <w:rsid w:val="00376A8A"/>
    <w:rsid w:val="003770F8"/>
    <w:rsid w:val="003802D1"/>
    <w:rsid w:val="00380BE2"/>
    <w:rsid w:val="003815A8"/>
    <w:rsid w:val="00381A85"/>
    <w:rsid w:val="00382EEF"/>
    <w:rsid w:val="00383475"/>
    <w:rsid w:val="00384868"/>
    <w:rsid w:val="00385181"/>
    <w:rsid w:val="00385965"/>
    <w:rsid w:val="00386AA8"/>
    <w:rsid w:val="00390A3E"/>
    <w:rsid w:val="003926B2"/>
    <w:rsid w:val="00395496"/>
    <w:rsid w:val="003966D6"/>
    <w:rsid w:val="003A0A87"/>
    <w:rsid w:val="003A0B78"/>
    <w:rsid w:val="003A37E1"/>
    <w:rsid w:val="003A433C"/>
    <w:rsid w:val="003A43A4"/>
    <w:rsid w:val="003A485E"/>
    <w:rsid w:val="003A4ED6"/>
    <w:rsid w:val="003A56F4"/>
    <w:rsid w:val="003A592D"/>
    <w:rsid w:val="003A7A3D"/>
    <w:rsid w:val="003B02DE"/>
    <w:rsid w:val="003B0CD8"/>
    <w:rsid w:val="003B1962"/>
    <w:rsid w:val="003B196F"/>
    <w:rsid w:val="003B1F30"/>
    <w:rsid w:val="003B209E"/>
    <w:rsid w:val="003B25DB"/>
    <w:rsid w:val="003B2AB0"/>
    <w:rsid w:val="003B4E29"/>
    <w:rsid w:val="003B5850"/>
    <w:rsid w:val="003B61F7"/>
    <w:rsid w:val="003B66B1"/>
    <w:rsid w:val="003B7644"/>
    <w:rsid w:val="003B7B43"/>
    <w:rsid w:val="003C17C7"/>
    <w:rsid w:val="003C30E7"/>
    <w:rsid w:val="003C324D"/>
    <w:rsid w:val="003C3B53"/>
    <w:rsid w:val="003C407F"/>
    <w:rsid w:val="003C4840"/>
    <w:rsid w:val="003C4970"/>
    <w:rsid w:val="003C4F30"/>
    <w:rsid w:val="003C5A6E"/>
    <w:rsid w:val="003C6210"/>
    <w:rsid w:val="003C79DF"/>
    <w:rsid w:val="003D0201"/>
    <w:rsid w:val="003D0940"/>
    <w:rsid w:val="003D2BF7"/>
    <w:rsid w:val="003D2D4B"/>
    <w:rsid w:val="003D568A"/>
    <w:rsid w:val="003D5B43"/>
    <w:rsid w:val="003D679E"/>
    <w:rsid w:val="003D7A1A"/>
    <w:rsid w:val="003E100B"/>
    <w:rsid w:val="003E2C3B"/>
    <w:rsid w:val="003E3743"/>
    <w:rsid w:val="003E44E0"/>
    <w:rsid w:val="003E4812"/>
    <w:rsid w:val="003E5BDD"/>
    <w:rsid w:val="003E7E5B"/>
    <w:rsid w:val="003F31F6"/>
    <w:rsid w:val="003F4155"/>
    <w:rsid w:val="003F4D13"/>
    <w:rsid w:val="003F69B5"/>
    <w:rsid w:val="0040035D"/>
    <w:rsid w:val="00403D24"/>
    <w:rsid w:val="004046CF"/>
    <w:rsid w:val="00405A11"/>
    <w:rsid w:val="00406CEB"/>
    <w:rsid w:val="00407E5A"/>
    <w:rsid w:val="0041200A"/>
    <w:rsid w:val="00413856"/>
    <w:rsid w:val="004149A3"/>
    <w:rsid w:val="00414D6C"/>
    <w:rsid w:val="004164E8"/>
    <w:rsid w:val="00416A2F"/>
    <w:rsid w:val="00417F0B"/>
    <w:rsid w:val="004204D3"/>
    <w:rsid w:val="00421C59"/>
    <w:rsid w:val="00422655"/>
    <w:rsid w:val="004228EB"/>
    <w:rsid w:val="00423AC5"/>
    <w:rsid w:val="00423B98"/>
    <w:rsid w:val="00424EB7"/>
    <w:rsid w:val="00425131"/>
    <w:rsid w:val="004251B8"/>
    <w:rsid w:val="004254CD"/>
    <w:rsid w:val="004254FF"/>
    <w:rsid w:val="0042573D"/>
    <w:rsid w:val="00427C3A"/>
    <w:rsid w:val="00430D59"/>
    <w:rsid w:val="004322C5"/>
    <w:rsid w:val="00432435"/>
    <w:rsid w:val="00432EE5"/>
    <w:rsid w:val="00433A75"/>
    <w:rsid w:val="00433BC5"/>
    <w:rsid w:val="00440957"/>
    <w:rsid w:val="00441813"/>
    <w:rsid w:val="0044189A"/>
    <w:rsid w:val="00442714"/>
    <w:rsid w:val="004431B1"/>
    <w:rsid w:val="00443E2E"/>
    <w:rsid w:val="004442D1"/>
    <w:rsid w:val="00444388"/>
    <w:rsid w:val="0044472A"/>
    <w:rsid w:val="00444FE8"/>
    <w:rsid w:val="00447D8E"/>
    <w:rsid w:val="004507C5"/>
    <w:rsid w:val="00451E55"/>
    <w:rsid w:val="004521EB"/>
    <w:rsid w:val="0045271A"/>
    <w:rsid w:val="00453EC0"/>
    <w:rsid w:val="004541C2"/>
    <w:rsid w:val="00454C0D"/>
    <w:rsid w:val="00454D53"/>
    <w:rsid w:val="00455445"/>
    <w:rsid w:val="004563AC"/>
    <w:rsid w:val="00456534"/>
    <w:rsid w:val="00456C21"/>
    <w:rsid w:val="00457781"/>
    <w:rsid w:val="0045797C"/>
    <w:rsid w:val="004619F2"/>
    <w:rsid w:val="00461EFE"/>
    <w:rsid w:val="00462F52"/>
    <w:rsid w:val="00463147"/>
    <w:rsid w:val="00463C32"/>
    <w:rsid w:val="00463EC6"/>
    <w:rsid w:val="00464205"/>
    <w:rsid w:val="00470E87"/>
    <w:rsid w:val="004715B2"/>
    <w:rsid w:val="00472943"/>
    <w:rsid w:val="00473A88"/>
    <w:rsid w:val="0047453F"/>
    <w:rsid w:val="00474A19"/>
    <w:rsid w:val="00475BA8"/>
    <w:rsid w:val="004765AA"/>
    <w:rsid w:val="0047740F"/>
    <w:rsid w:val="004778A6"/>
    <w:rsid w:val="004778B2"/>
    <w:rsid w:val="004808ED"/>
    <w:rsid w:val="004810CD"/>
    <w:rsid w:val="00481754"/>
    <w:rsid w:val="00482FC4"/>
    <w:rsid w:val="00483267"/>
    <w:rsid w:val="00483A4B"/>
    <w:rsid w:val="00483A81"/>
    <w:rsid w:val="00483FF8"/>
    <w:rsid w:val="00484567"/>
    <w:rsid w:val="00486155"/>
    <w:rsid w:val="00486858"/>
    <w:rsid w:val="0048716E"/>
    <w:rsid w:val="004875D1"/>
    <w:rsid w:val="00491A0B"/>
    <w:rsid w:val="00493051"/>
    <w:rsid w:val="004941B1"/>
    <w:rsid w:val="004946AC"/>
    <w:rsid w:val="004947AF"/>
    <w:rsid w:val="004955A3"/>
    <w:rsid w:val="004958BF"/>
    <w:rsid w:val="004961C6"/>
    <w:rsid w:val="004961C8"/>
    <w:rsid w:val="00496606"/>
    <w:rsid w:val="00497024"/>
    <w:rsid w:val="00497297"/>
    <w:rsid w:val="00497309"/>
    <w:rsid w:val="004A3E9B"/>
    <w:rsid w:val="004A408F"/>
    <w:rsid w:val="004A455C"/>
    <w:rsid w:val="004A4792"/>
    <w:rsid w:val="004A56EA"/>
    <w:rsid w:val="004A724B"/>
    <w:rsid w:val="004B0F2E"/>
    <w:rsid w:val="004B4005"/>
    <w:rsid w:val="004B40D7"/>
    <w:rsid w:val="004B54DA"/>
    <w:rsid w:val="004B58EA"/>
    <w:rsid w:val="004B7389"/>
    <w:rsid w:val="004B757A"/>
    <w:rsid w:val="004C0297"/>
    <w:rsid w:val="004C120F"/>
    <w:rsid w:val="004C1F9F"/>
    <w:rsid w:val="004C3FB8"/>
    <w:rsid w:val="004C43AB"/>
    <w:rsid w:val="004C4A4B"/>
    <w:rsid w:val="004D0DE5"/>
    <w:rsid w:val="004D22BE"/>
    <w:rsid w:val="004D2FB7"/>
    <w:rsid w:val="004D34ED"/>
    <w:rsid w:val="004D43EA"/>
    <w:rsid w:val="004D59F9"/>
    <w:rsid w:val="004D7AA5"/>
    <w:rsid w:val="004D7F0D"/>
    <w:rsid w:val="004E0174"/>
    <w:rsid w:val="004E135D"/>
    <w:rsid w:val="004E18CE"/>
    <w:rsid w:val="004E18D6"/>
    <w:rsid w:val="004E242E"/>
    <w:rsid w:val="004E26FC"/>
    <w:rsid w:val="004E5C40"/>
    <w:rsid w:val="004E5E5C"/>
    <w:rsid w:val="004E6F39"/>
    <w:rsid w:val="004E7D7B"/>
    <w:rsid w:val="004F10A8"/>
    <w:rsid w:val="004F3168"/>
    <w:rsid w:val="004F766A"/>
    <w:rsid w:val="00505342"/>
    <w:rsid w:val="005056C7"/>
    <w:rsid w:val="0050573D"/>
    <w:rsid w:val="00505C5C"/>
    <w:rsid w:val="00511151"/>
    <w:rsid w:val="00511CA7"/>
    <w:rsid w:val="00511E00"/>
    <w:rsid w:val="005120FF"/>
    <w:rsid w:val="00512858"/>
    <w:rsid w:val="0051378B"/>
    <w:rsid w:val="005145BF"/>
    <w:rsid w:val="00515B64"/>
    <w:rsid w:val="005160FE"/>
    <w:rsid w:val="00516104"/>
    <w:rsid w:val="0051648D"/>
    <w:rsid w:val="0051694D"/>
    <w:rsid w:val="0051742D"/>
    <w:rsid w:val="00520900"/>
    <w:rsid w:val="00520F79"/>
    <w:rsid w:val="0052292F"/>
    <w:rsid w:val="00523DAB"/>
    <w:rsid w:val="005267CB"/>
    <w:rsid w:val="00526822"/>
    <w:rsid w:val="00526A53"/>
    <w:rsid w:val="00526BA8"/>
    <w:rsid w:val="00527709"/>
    <w:rsid w:val="005302BC"/>
    <w:rsid w:val="0053077B"/>
    <w:rsid w:val="00530D82"/>
    <w:rsid w:val="00531030"/>
    <w:rsid w:val="0053108A"/>
    <w:rsid w:val="0053120B"/>
    <w:rsid w:val="00532827"/>
    <w:rsid w:val="005333C5"/>
    <w:rsid w:val="00535225"/>
    <w:rsid w:val="00536FAC"/>
    <w:rsid w:val="00540E98"/>
    <w:rsid w:val="00542711"/>
    <w:rsid w:val="00542E33"/>
    <w:rsid w:val="00543BC8"/>
    <w:rsid w:val="00543F5D"/>
    <w:rsid w:val="005442F9"/>
    <w:rsid w:val="00544A16"/>
    <w:rsid w:val="00544E21"/>
    <w:rsid w:val="00544EE7"/>
    <w:rsid w:val="0055038B"/>
    <w:rsid w:val="005521F8"/>
    <w:rsid w:val="00552F67"/>
    <w:rsid w:val="00553DDC"/>
    <w:rsid w:val="00553F1E"/>
    <w:rsid w:val="0055402B"/>
    <w:rsid w:val="00554607"/>
    <w:rsid w:val="0055512A"/>
    <w:rsid w:val="00555948"/>
    <w:rsid w:val="00555ECC"/>
    <w:rsid w:val="00556E36"/>
    <w:rsid w:val="005604E5"/>
    <w:rsid w:val="0056161E"/>
    <w:rsid w:val="00561BED"/>
    <w:rsid w:val="00562272"/>
    <w:rsid w:val="00562459"/>
    <w:rsid w:val="0056359A"/>
    <w:rsid w:val="005636F7"/>
    <w:rsid w:val="00564B99"/>
    <w:rsid w:val="00565963"/>
    <w:rsid w:val="0056604D"/>
    <w:rsid w:val="00566F0B"/>
    <w:rsid w:val="0056703D"/>
    <w:rsid w:val="00570AD7"/>
    <w:rsid w:val="00572CAE"/>
    <w:rsid w:val="00575CAF"/>
    <w:rsid w:val="0057779F"/>
    <w:rsid w:val="00577FC7"/>
    <w:rsid w:val="005803F5"/>
    <w:rsid w:val="005809A5"/>
    <w:rsid w:val="005818BE"/>
    <w:rsid w:val="00582603"/>
    <w:rsid w:val="005829FD"/>
    <w:rsid w:val="00582B09"/>
    <w:rsid w:val="00583946"/>
    <w:rsid w:val="00584E1F"/>
    <w:rsid w:val="00592493"/>
    <w:rsid w:val="0059266B"/>
    <w:rsid w:val="00592858"/>
    <w:rsid w:val="00592D89"/>
    <w:rsid w:val="00592DFF"/>
    <w:rsid w:val="00593697"/>
    <w:rsid w:val="0059372F"/>
    <w:rsid w:val="00595F17"/>
    <w:rsid w:val="00596E31"/>
    <w:rsid w:val="00597F67"/>
    <w:rsid w:val="005A0AF7"/>
    <w:rsid w:val="005A0F47"/>
    <w:rsid w:val="005A14CA"/>
    <w:rsid w:val="005A3468"/>
    <w:rsid w:val="005A6451"/>
    <w:rsid w:val="005A671E"/>
    <w:rsid w:val="005A683E"/>
    <w:rsid w:val="005A7DD8"/>
    <w:rsid w:val="005B0506"/>
    <w:rsid w:val="005B115D"/>
    <w:rsid w:val="005B156E"/>
    <w:rsid w:val="005B43F1"/>
    <w:rsid w:val="005B4B89"/>
    <w:rsid w:val="005B5563"/>
    <w:rsid w:val="005B7B1B"/>
    <w:rsid w:val="005C113F"/>
    <w:rsid w:val="005C29F7"/>
    <w:rsid w:val="005C2C70"/>
    <w:rsid w:val="005C3DB3"/>
    <w:rsid w:val="005C63D6"/>
    <w:rsid w:val="005C6CEA"/>
    <w:rsid w:val="005C6D66"/>
    <w:rsid w:val="005D1133"/>
    <w:rsid w:val="005D36CA"/>
    <w:rsid w:val="005D4225"/>
    <w:rsid w:val="005D47CD"/>
    <w:rsid w:val="005D5176"/>
    <w:rsid w:val="005D59F3"/>
    <w:rsid w:val="005D5CA2"/>
    <w:rsid w:val="005D6A5E"/>
    <w:rsid w:val="005D7D9B"/>
    <w:rsid w:val="005E0B89"/>
    <w:rsid w:val="005E4792"/>
    <w:rsid w:val="005E4BE4"/>
    <w:rsid w:val="005E5C76"/>
    <w:rsid w:val="005E6084"/>
    <w:rsid w:val="005E6F4C"/>
    <w:rsid w:val="005E7E1F"/>
    <w:rsid w:val="005F0056"/>
    <w:rsid w:val="005F0933"/>
    <w:rsid w:val="005F1F47"/>
    <w:rsid w:val="005F406D"/>
    <w:rsid w:val="005F4389"/>
    <w:rsid w:val="005F5F66"/>
    <w:rsid w:val="005F7BB7"/>
    <w:rsid w:val="00601E37"/>
    <w:rsid w:val="0060262A"/>
    <w:rsid w:val="00602EC5"/>
    <w:rsid w:val="00603658"/>
    <w:rsid w:val="00603E97"/>
    <w:rsid w:val="00604D5E"/>
    <w:rsid w:val="00604F5D"/>
    <w:rsid w:val="00605B72"/>
    <w:rsid w:val="00606925"/>
    <w:rsid w:val="00607A6D"/>
    <w:rsid w:val="00610F8A"/>
    <w:rsid w:val="00611B0D"/>
    <w:rsid w:val="00612103"/>
    <w:rsid w:val="0061223A"/>
    <w:rsid w:val="00613C39"/>
    <w:rsid w:val="00615AEF"/>
    <w:rsid w:val="006160DF"/>
    <w:rsid w:val="0061775D"/>
    <w:rsid w:val="00617967"/>
    <w:rsid w:val="00617DF2"/>
    <w:rsid w:val="006206CB"/>
    <w:rsid w:val="00620D7F"/>
    <w:rsid w:val="006236AA"/>
    <w:rsid w:val="006251DF"/>
    <w:rsid w:val="0062628B"/>
    <w:rsid w:val="006275E6"/>
    <w:rsid w:val="006310CC"/>
    <w:rsid w:val="00631EFA"/>
    <w:rsid w:val="00632122"/>
    <w:rsid w:val="00632646"/>
    <w:rsid w:val="00633754"/>
    <w:rsid w:val="00634D7C"/>
    <w:rsid w:val="00634F81"/>
    <w:rsid w:val="006353D6"/>
    <w:rsid w:val="0063575A"/>
    <w:rsid w:val="006359AD"/>
    <w:rsid w:val="006363E3"/>
    <w:rsid w:val="006369B0"/>
    <w:rsid w:val="00636C3D"/>
    <w:rsid w:val="00637AAE"/>
    <w:rsid w:val="00637E61"/>
    <w:rsid w:val="0064052F"/>
    <w:rsid w:val="00640AE5"/>
    <w:rsid w:val="00641366"/>
    <w:rsid w:val="00641608"/>
    <w:rsid w:val="006422B9"/>
    <w:rsid w:val="00643001"/>
    <w:rsid w:val="00643587"/>
    <w:rsid w:val="006438F1"/>
    <w:rsid w:val="00647CB6"/>
    <w:rsid w:val="006503EB"/>
    <w:rsid w:val="006503F0"/>
    <w:rsid w:val="00651012"/>
    <w:rsid w:val="0065151B"/>
    <w:rsid w:val="00652A98"/>
    <w:rsid w:val="00653121"/>
    <w:rsid w:val="00653AD1"/>
    <w:rsid w:val="00654281"/>
    <w:rsid w:val="00655097"/>
    <w:rsid w:val="00655FE7"/>
    <w:rsid w:val="0065653A"/>
    <w:rsid w:val="00656DF6"/>
    <w:rsid w:val="006572D2"/>
    <w:rsid w:val="00657ED3"/>
    <w:rsid w:val="0066063F"/>
    <w:rsid w:val="0066079C"/>
    <w:rsid w:val="006615ED"/>
    <w:rsid w:val="006618FE"/>
    <w:rsid w:val="00662392"/>
    <w:rsid w:val="006624B7"/>
    <w:rsid w:val="00662AD2"/>
    <w:rsid w:val="00662EBE"/>
    <w:rsid w:val="00663B4B"/>
    <w:rsid w:val="00665DC0"/>
    <w:rsid w:val="00665E5A"/>
    <w:rsid w:val="00665FCC"/>
    <w:rsid w:val="00666456"/>
    <w:rsid w:val="006665AB"/>
    <w:rsid w:val="00666912"/>
    <w:rsid w:val="00666C75"/>
    <w:rsid w:val="0066760D"/>
    <w:rsid w:val="006718D6"/>
    <w:rsid w:val="0067438B"/>
    <w:rsid w:val="00674AB8"/>
    <w:rsid w:val="00674FE7"/>
    <w:rsid w:val="006753A3"/>
    <w:rsid w:val="00675B76"/>
    <w:rsid w:val="00676896"/>
    <w:rsid w:val="00676F87"/>
    <w:rsid w:val="006800AE"/>
    <w:rsid w:val="00681705"/>
    <w:rsid w:val="00681A83"/>
    <w:rsid w:val="0068222A"/>
    <w:rsid w:val="00682F72"/>
    <w:rsid w:val="00682FB2"/>
    <w:rsid w:val="00683777"/>
    <w:rsid w:val="00683ABE"/>
    <w:rsid w:val="00684D0D"/>
    <w:rsid w:val="00685876"/>
    <w:rsid w:val="006859D3"/>
    <w:rsid w:val="006863AE"/>
    <w:rsid w:val="00690347"/>
    <w:rsid w:val="00692C07"/>
    <w:rsid w:val="00692DB2"/>
    <w:rsid w:val="00696064"/>
    <w:rsid w:val="00696904"/>
    <w:rsid w:val="0069775E"/>
    <w:rsid w:val="006A04BA"/>
    <w:rsid w:val="006A0A64"/>
    <w:rsid w:val="006A1333"/>
    <w:rsid w:val="006A1C6A"/>
    <w:rsid w:val="006A1D3D"/>
    <w:rsid w:val="006A2B0C"/>
    <w:rsid w:val="006A43E0"/>
    <w:rsid w:val="006A45EF"/>
    <w:rsid w:val="006A4CFB"/>
    <w:rsid w:val="006A575B"/>
    <w:rsid w:val="006A5DCD"/>
    <w:rsid w:val="006A688C"/>
    <w:rsid w:val="006A77DC"/>
    <w:rsid w:val="006B00BE"/>
    <w:rsid w:val="006B0208"/>
    <w:rsid w:val="006B04B6"/>
    <w:rsid w:val="006B0F84"/>
    <w:rsid w:val="006B189E"/>
    <w:rsid w:val="006B42C4"/>
    <w:rsid w:val="006B4E2B"/>
    <w:rsid w:val="006B63FC"/>
    <w:rsid w:val="006B7F04"/>
    <w:rsid w:val="006C0818"/>
    <w:rsid w:val="006C10FE"/>
    <w:rsid w:val="006C1221"/>
    <w:rsid w:val="006C4976"/>
    <w:rsid w:val="006C536F"/>
    <w:rsid w:val="006C5732"/>
    <w:rsid w:val="006C645B"/>
    <w:rsid w:val="006D0F2E"/>
    <w:rsid w:val="006D1720"/>
    <w:rsid w:val="006D1B66"/>
    <w:rsid w:val="006D1CD7"/>
    <w:rsid w:val="006D1E0C"/>
    <w:rsid w:val="006D3918"/>
    <w:rsid w:val="006D42BA"/>
    <w:rsid w:val="006D62EB"/>
    <w:rsid w:val="006D7DB0"/>
    <w:rsid w:val="006E07C4"/>
    <w:rsid w:val="006E16C7"/>
    <w:rsid w:val="006E17CE"/>
    <w:rsid w:val="006E2A83"/>
    <w:rsid w:val="006E59BE"/>
    <w:rsid w:val="006E6329"/>
    <w:rsid w:val="006F0B1C"/>
    <w:rsid w:val="006F1D21"/>
    <w:rsid w:val="006F4298"/>
    <w:rsid w:val="006F51D0"/>
    <w:rsid w:val="006F5FC5"/>
    <w:rsid w:val="006F69BE"/>
    <w:rsid w:val="006F760B"/>
    <w:rsid w:val="006F7955"/>
    <w:rsid w:val="006F7B73"/>
    <w:rsid w:val="00700650"/>
    <w:rsid w:val="00701BF2"/>
    <w:rsid w:val="00701C98"/>
    <w:rsid w:val="00701D64"/>
    <w:rsid w:val="00702429"/>
    <w:rsid w:val="00703143"/>
    <w:rsid w:val="00703641"/>
    <w:rsid w:val="007039B0"/>
    <w:rsid w:val="00703B01"/>
    <w:rsid w:val="00707F46"/>
    <w:rsid w:val="007103D1"/>
    <w:rsid w:val="00713BAD"/>
    <w:rsid w:val="00713D94"/>
    <w:rsid w:val="00714048"/>
    <w:rsid w:val="00714360"/>
    <w:rsid w:val="0071534B"/>
    <w:rsid w:val="00717896"/>
    <w:rsid w:val="00717990"/>
    <w:rsid w:val="00721A2A"/>
    <w:rsid w:val="00721B15"/>
    <w:rsid w:val="007227A6"/>
    <w:rsid w:val="00726A0E"/>
    <w:rsid w:val="00727372"/>
    <w:rsid w:val="007273E2"/>
    <w:rsid w:val="00727B78"/>
    <w:rsid w:val="00730081"/>
    <w:rsid w:val="00730B5C"/>
    <w:rsid w:val="007328C0"/>
    <w:rsid w:val="00732F4C"/>
    <w:rsid w:val="0073329F"/>
    <w:rsid w:val="00733D7F"/>
    <w:rsid w:val="00734112"/>
    <w:rsid w:val="00734609"/>
    <w:rsid w:val="007348F2"/>
    <w:rsid w:val="00735787"/>
    <w:rsid w:val="007360D0"/>
    <w:rsid w:val="007374BE"/>
    <w:rsid w:val="0074049E"/>
    <w:rsid w:val="0074167F"/>
    <w:rsid w:val="00741F5C"/>
    <w:rsid w:val="00742C44"/>
    <w:rsid w:val="007431C2"/>
    <w:rsid w:val="00744AB1"/>
    <w:rsid w:val="00745452"/>
    <w:rsid w:val="00746239"/>
    <w:rsid w:val="00746C25"/>
    <w:rsid w:val="00746E7D"/>
    <w:rsid w:val="00751606"/>
    <w:rsid w:val="0075244D"/>
    <w:rsid w:val="00752FF0"/>
    <w:rsid w:val="007538FD"/>
    <w:rsid w:val="00754E98"/>
    <w:rsid w:val="007554B6"/>
    <w:rsid w:val="00755EBC"/>
    <w:rsid w:val="00756AAE"/>
    <w:rsid w:val="00756ECC"/>
    <w:rsid w:val="007604FA"/>
    <w:rsid w:val="00761EF7"/>
    <w:rsid w:val="00763096"/>
    <w:rsid w:val="00763FC6"/>
    <w:rsid w:val="00765BB1"/>
    <w:rsid w:val="00765CDB"/>
    <w:rsid w:val="007664FD"/>
    <w:rsid w:val="00767839"/>
    <w:rsid w:val="007678D1"/>
    <w:rsid w:val="00767FBD"/>
    <w:rsid w:val="00770DAE"/>
    <w:rsid w:val="00772338"/>
    <w:rsid w:val="00773438"/>
    <w:rsid w:val="007738C2"/>
    <w:rsid w:val="00774ABB"/>
    <w:rsid w:val="00775816"/>
    <w:rsid w:val="00775974"/>
    <w:rsid w:val="00780261"/>
    <w:rsid w:val="007808BE"/>
    <w:rsid w:val="00780F30"/>
    <w:rsid w:val="00781454"/>
    <w:rsid w:val="007828BD"/>
    <w:rsid w:val="00783052"/>
    <w:rsid w:val="00785203"/>
    <w:rsid w:val="00785829"/>
    <w:rsid w:val="00786738"/>
    <w:rsid w:val="00786DA2"/>
    <w:rsid w:val="00786E66"/>
    <w:rsid w:val="00787DC1"/>
    <w:rsid w:val="00787E00"/>
    <w:rsid w:val="00790783"/>
    <w:rsid w:val="00790823"/>
    <w:rsid w:val="007908BA"/>
    <w:rsid w:val="00791C57"/>
    <w:rsid w:val="007921F0"/>
    <w:rsid w:val="00792404"/>
    <w:rsid w:val="00792598"/>
    <w:rsid w:val="00793661"/>
    <w:rsid w:val="00793B96"/>
    <w:rsid w:val="007952B8"/>
    <w:rsid w:val="00796703"/>
    <w:rsid w:val="00796ED4"/>
    <w:rsid w:val="007A0095"/>
    <w:rsid w:val="007A0724"/>
    <w:rsid w:val="007A1143"/>
    <w:rsid w:val="007A18DA"/>
    <w:rsid w:val="007A3355"/>
    <w:rsid w:val="007A347D"/>
    <w:rsid w:val="007A368C"/>
    <w:rsid w:val="007B229B"/>
    <w:rsid w:val="007B265E"/>
    <w:rsid w:val="007B268A"/>
    <w:rsid w:val="007B34FE"/>
    <w:rsid w:val="007B5EE8"/>
    <w:rsid w:val="007B6912"/>
    <w:rsid w:val="007B7873"/>
    <w:rsid w:val="007B7A6B"/>
    <w:rsid w:val="007B7FB3"/>
    <w:rsid w:val="007C0973"/>
    <w:rsid w:val="007C1928"/>
    <w:rsid w:val="007C711E"/>
    <w:rsid w:val="007C7308"/>
    <w:rsid w:val="007D0B29"/>
    <w:rsid w:val="007D120A"/>
    <w:rsid w:val="007D1653"/>
    <w:rsid w:val="007D1D6B"/>
    <w:rsid w:val="007D2C65"/>
    <w:rsid w:val="007D440E"/>
    <w:rsid w:val="007D44B4"/>
    <w:rsid w:val="007D5127"/>
    <w:rsid w:val="007D5473"/>
    <w:rsid w:val="007D58D7"/>
    <w:rsid w:val="007D5F74"/>
    <w:rsid w:val="007D65B3"/>
    <w:rsid w:val="007E0084"/>
    <w:rsid w:val="007E03B3"/>
    <w:rsid w:val="007E0A33"/>
    <w:rsid w:val="007E1DB4"/>
    <w:rsid w:val="007E1ED1"/>
    <w:rsid w:val="007E1F2F"/>
    <w:rsid w:val="007E2026"/>
    <w:rsid w:val="007E2448"/>
    <w:rsid w:val="007E35B1"/>
    <w:rsid w:val="007E3E67"/>
    <w:rsid w:val="007E7D90"/>
    <w:rsid w:val="007F313D"/>
    <w:rsid w:val="007F40F3"/>
    <w:rsid w:val="007F7687"/>
    <w:rsid w:val="007F7818"/>
    <w:rsid w:val="007F7B76"/>
    <w:rsid w:val="007F7BF3"/>
    <w:rsid w:val="007F7D66"/>
    <w:rsid w:val="00800183"/>
    <w:rsid w:val="0080360F"/>
    <w:rsid w:val="00804354"/>
    <w:rsid w:val="008043D3"/>
    <w:rsid w:val="00805C6F"/>
    <w:rsid w:val="00805FFC"/>
    <w:rsid w:val="008107DD"/>
    <w:rsid w:val="00810AF1"/>
    <w:rsid w:val="0081166C"/>
    <w:rsid w:val="00813CBF"/>
    <w:rsid w:val="00813F8A"/>
    <w:rsid w:val="00814B44"/>
    <w:rsid w:val="0081564E"/>
    <w:rsid w:val="00815DB1"/>
    <w:rsid w:val="00815DEA"/>
    <w:rsid w:val="0081687C"/>
    <w:rsid w:val="008169AC"/>
    <w:rsid w:val="00816C4B"/>
    <w:rsid w:val="0081746F"/>
    <w:rsid w:val="008177C7"/>
    <w:rsid w:val="00817812"/>
    <w:rsid w:val="00821C0A"/>
    <w:rsid w:val="008235D5"/>
    <w:rsid w:val="008240C3"/>
    <w:rsid w:val="0082493B"/>
    <w:rsid w:val="00825444"/>
    <w:rsid w:val="0082639D"/>
    <w:rsid w:val="00826B9B"/>
    <w:rsid w:val="00830986"/>
    <w:rsid w:val="00830A46"/>
    <w:rsid w:val="00831BF2"/>
    <w:rsid w:val="00832A05"/>
    <w:rsid w:val="00833960"/>
    <w:rsid w:val="00833D6D"/>
    <w:rsid w:val="00833F35"/>
    <w:rsid w:val="00833F66"/>
    <w:rsid w:val="00834C7C"/>
    <w:rsid w:val="008362AA"/>
    <w:rsid w:val="0083688C"/>
    <w:rsid w:val="00836DA0"/>
    <w:rsid w:val="008370AA"/>
    <w:rsid w:val="008378E9"/>
    <w:rsid w:val="00837D25"/>
    <w:rsid w:val="00840015"/>
    <w:rsid w:val="00840603"/>
    <w:rsid w:val="00840CEC"/>
    <w:rsid w:val="008413D3"/>
    <w:rsid w:val="008418F9"/>
    <w:rsid w:val="008424F7"/>
    <w:rsid w:val="00842CFF"/>
    <w:rsid w:val="00842ED1"/>
    <w:rsid w:val="008435DE"/>
    <w:rsid w:val="0084376F"/>
    <w:rsid w:val="008441AF"/>
    <w:rsid w:val="008443BE"/>
    <w:rsid w:val="0084526D"/>
    <w:rsid w:val="008465D4"/>
    <w:rsid w:val="00847C08"/>
    <w:rsid w:val="00850A80"/>
    <w:rsid w:val="00851676"/>
    <w:rsid w:val="008529F0"/>
    <w:rsid w:val="00855068"/>
    <w:rsid w:val="008557EF"/>
    <w:rsid w:val="00856133"/>
    <w:rsid w:val="0085646F"/>
    <w:rsid w:val="0086052F"/>
    <w:rsid w:val="00861A8D"/>
    <w:rsid w:val="00862C8A"/>
    <w:rsid w:val="008648BD"/>
    <w:rsid w:val="00864FED"/>
    <w:rsid w:val="00865143"/>
    <w:rsid w:val="00865E26"/>
    <w:rsid w:val="00870D76"/>
    <w:rsid w:val="00871654"/>
    <w:rsid w:val="008717BD"/>
    <w:rsid w:val="00871A19"/>
    <w:rsid w:val="00872DA2"/>
    <w:rsid w:val="00873526"/>
    <w:rsid w:val="00875686"/>
    <w:rsid w:val="008766AE"/>
    <w:rsid w:val="0088377F"/>
    <w:rsid w:val="00884923"/>
    <w:rsid w:val="00886F7C"/>
    <w:rsid w:val="008911C9"/>
    <w:rsid w:val="00892352"/>
    <w:rsid w:val="00893194"/>
    <w:rsid w:val="00893D9A"/>
    <w:rsid w:val="00894923"/>
    <w:rsid w:val="008950F4"/>
    <w:rsid w:val="008A20C2"/>
    <w:rsid w:val="008A32AE"/>
    <w:rsid w:val="008A37A2"/>
    <w:rsid w:val="008A435D"/>
    <w:rsid w:val="008A592A"/>
    <w:rsid w:val="008A6B1B"/>
    <w:rsid w:val="008B05E2"/>
    <w:rsid w:val="008B0924"/>
    <w:rsid w:val="008B1174"/>
    <w:rsid w:val="008B1A2D"/>
    <w:rsid w:val="008B2E2B"/>
    <w:rsid w:val="008B37A3"/>
    <w:rsid w:val="008B5416"/>
    <w:rsid w:val="008B5F91"/>
    <w:rsid w:val="008B633E"/>
    <w:rsid w:val="008B6894"/>
    <w:rsid w:val="008C03CC"/>
    <w:rsid w:val="008C1FF9"/>
    <w:rsid w:val="008C22C2"/>
    <w:rsid w:val="008C2972"/>
    <w:rsid w:val="008C33F6"/>
    <w:rsid w:val="008C42AE"/>
    <w:rsid w:val="008C475A"/>
    <w:rsid w:val="008C5329"/>
    <w:rsid w:val="008C5631"/>
    <w:rsid w:val="008C6681"/>
    <w:rsid w:val="008C6FF9"/>
    <w:rsid w:val="008D05C6"/>
    <w:rsid w:val="008D0EC5"/>
    <w:rsid w:val="008D1F78"/>
    <w:rsid w:val="008D2DC7"/>
    <w:rsid w:val="008D3068"/>
    <w:rsid w:val="008D4E69"/>
    <w:rsid w:val="008D6186"/>
    <w:rsid w:val="008E1431"/>
    <w:rsid w:val="008E4E29"/>
    <w:rsid w:val="008E4E2C"/>
    <w:rsid w:val="008E6BEB"/>
    <w:rsid w:val="008E6F94"/>
    <w:rsid w:val="008E714C"/>
    <w:rsid w:val="008E788E"/>
    <w:rsid w:val="008E7E19"/>
    <w:rsid w:val="008E7E43"/>
    <w:rsid w:val="008F0037"/>
    <w:rsid w:val="008F07EC"/>
    <w:rsid w:val="008F0A79"/>
    <w:rsid w:val="008F0F81"/>
    <w:rsid w:val="008F19C0"/>
    <w:rsid w:val="008F1B74"/>
    <w:rsid w:val="008F1C4C"/>
    <w:rsid w:val="008F1DD2"/>
    <w:rsid w:val="008F4916"/>
    <w:rsid w:val="008F58F2"/>
    <w:rsid w:val="009010CB"/>
    <w:rsid w:val="0090184E"/>
    <w:rsid w:val="00901C9B"/>
    <w:rsid w:val="00903954"/>
    <w:rsid w:val="00903CC9"/>
    <w:rsid w:val="009044E9"/>
    <w:rsid w:val="009051B5"/>
    <w:rsid w:val="009054A4"/>
    <w:rsid w:val="00905B2B"/>
    <w:rsid w:val="00905C1A"/>
    <w:rsid w:val="009062E7"/>
    <w:rsid w:val="00906429"/>
    <w:rsid w:val="00906A9F"/>
    <w:rsid w:val="00906CCA"/>
    <w:rsid w:val="00906DDF"/>
    <w:rsid w:val="00910D76"/>
    <w:rsid w:val="00911BCC"/>
    <w:rsid w:val="00913287"/>
    <w:rsid w:val="009141CE"/>
    <w:rsid w:val="00914476"/>
    <w:rsid w:val="009147A2"/>
    <w:rsid w:val="009159A1"/>
    <w:rsid w:val="0091660E"/>
    <w:rsid w:val="00916CF7"/>
    <w:rsid w:val="00916EF4"/>
    <w:rsid w:val="009174CD"/>
    <w:rsid w:val="00917F75"/>
    <w:rsid w:val="0092062D"/>
    <w:rsid w:val="00920DCE"/>
    <w:rsid w:val="00921059"/>
    <w:rsid w:val="00922109"/>
    <w:rsid w:val="009222D7"/>
    <w:rsid w:val="0092256C"/>
    <w:rsid w:val="00924059"/>
    <w:rsid w:val="00924685"/>
    <w:rsid w:val="00924F5B"/>
    <w:rsid w:val="009257A6"/>
    <w:rsid w:val="00930D44"/>
    <w:rsid w:val="009315FF"/>
    <w:rsid w:val="00933EA2"/>
    <w:rsid w:val="009362B0"/>
    <w:rsid w:val="00936C14"/>
    <w:rsid w:val="009379E3"/>
    <w:rsid w:val="009419FE"/>
    <w:rsid w:val="00942C04"/>
    <w:rsid w:val="00945E7F"/>
    <w:rsid w:val="0094724D"/>
    <w:rsid w:val="00950802"/>
    <w:rsid w:val="00951720"/>
    <w:rsid w:val="00951816"/>
    <w:rsid w:val="009522D7"/>
    <w:rsid w:val="00952312"/>
    <w:rsid w:val="00954562"/>
    <w:rsid w:val="00954738"/>
    <w:rsid w:val="00955490"/>
    <w:rsid w:val="00956083"/>
    <w:rsid w:val="009560C5"/>
    <w:rsid w:val="00957E95"/>
    <w:rsid w:val="00960EC2"/>
    <w:rsid w:val="00964579"/>
    <w:rsid w:val="009650B4"/>
    <w:rsid w:val="009650D6"/>
    <w:rsid w:val="00965A65"/>
    <w:rsid w:val="00966787"/>
    <w:rsid w:val="00966BE2"/>
    <w:rsid w:val="00971393"/>
    <w:rsid w:val="00971ED3"/>
    <w:rsid w:val="00972106"/>
    <w:rsid w:val="009731B2"/>
    <w:rsid w:val="00974128"/>
    <w:rsid w:val="00974E90"/>
    <w:rsid w:val="009759BD"/>
    <w:rsid w:val="0098020A"/>
    <w:rsid w:val="009804AC"/>
    <w:rsid w:val="009804B0"/>
    <w:rsid w:val="009804D4"/>
    <w:rsid w:val="00983397"/>
    <w:rsid w:val="0098378C"/>
    <w:rsid w:val="0098484F"/>
    <w:rsid w:val="00984B3D"/>
    <w:rsid w:val="00985196"/>
    <w:rsid w:val="009852DF"/>
    <w:rsid w:val="009861B5"/>
    <w:rsid w:val="00986E31"/>
    <w:rsid w:val="0098729C"/>
    <w:rsid w:val="009874D2"/>
    <w:rsid w:val="00991086"/>
    <w:rsid w:val="00991BA9"/>
    <w:rsid w:val="0099252C"/>
    <w:rsid w:val="00992C5D"/>
    <w:rsid w:val="00992E17"/>
    <w:rsid w:val="009932F7"/>
    <w:rsid w:val="009949D6"/>
    <w:rsid w:val="00994C8C"/>
    <w:rsid w:val="00996435"/>
    <w:rsid w:val="0099712B"/>
    <w:rsid w:val="00997E58"/>
    <w:rsid w:val="00997E92"/>
    <w:rsid w:val="009A0D1E"/>
    <w:rsid w:val="009A259F"/>
    <w:rsid w:val="009A26A4"/>
    <w:rsid w:val="009A331D"/>
    <w:rsid w:val="009A4EC1"/>
    <w:rsid w:val="009A504E"/>
    <w:rsid w:val="009A5A04"/>
    <w:rsid w:val="009A652A"/>
    <w:rsid w:val="009A7666"/>
    <w:rsid w:val="009A767E"/>
    <w:rsid w:val="009A7B33"/>
    <w:rsid w:val="009A7D07"/>
    <w:rsid w:val="009B0E4E"/>
    <w:rsid w:val="009B354F"/>
    <w:rsid w:val="009B3705"/>
    <w:rsid w:val="009B374C"/>
    <w:rsid w:val="009B3A7F"/>
    <w:rsid w:val="009B3FA9"/>
    <w:rsid w:val="009B53AC"/>
    <w:rsid w:val="009B5616"/>
    <w:rsid w:val="009B626A"/>
    <w:rsid w:val="009B6625"/>
    <w:rsid w:val="009B7612"/>
    <w:rsid w:val="009C01DD"/>
    <w:rsid w:val="009C0DD7"/>
    <w:rsid w:val="009C0F7B"/>
    <w:rsid w:val="009C2341"/>
    <w:rsid w:val="009C335A"/>
    <w:rsid w:val="009C4044"/>
    <w:rsid w:val="009C411B"/>
    <w:rsid w:val="009C4959"/>
    <w:rsid w:val="009C51BC"/>
    <w:rsid w:val="009C588E"/>
    <w:rsid w:val="009C5A32"/>
    <w:rsid w:val="009D00C0"/>
    <w:rsid w:val="009D020F"/>
    <w:rsid w:val="009D17C6"/>
    <w:rsid w:val="009D1DFA"/>
    <w:rsid w:val="009D202D"/>
    <w:rsid w:val="009D2C17"/>
    <w:rsid w:val="009D4360"/>
    <w:rsid w:val="009D647B"/>
    <w:rsid w:val="009D64A5"/>
    <w:rsid w:val="009D6CBA"/>
    <w:rsid w:val="009D742A"/>
    <w:rsid w:val="009D7EAB"/>
    <w:rsid w:val="009E068D"/>
    <w:rsid w:val="009E11F5"/>
    <w:rsid w:val="009E1D58"/>
    <w:rsid w:val="009E2EB8"/>
    <w:rsid w:val="009E3162"/>
    <w:rsid w:val="009E4C55"/>
    <w:rsid w:val="009E5131"/>
    <w:rsid w:val="009E569E"/>
    <w:rsid w:val="009E60F7"/>
    <w:rsid w:val="009E62D4"/>
    <w:rsid w:val="009E6B7D"/>
    <w:rsid w:val="009E7F9C"/>
    <w:rsid w:val="009F09CD"/>
    <w:rsid w:val="009F1C14"/>
    <w:rsid w:val="009F1E46"/>
    <w:rsid w:val="009F2267"/>
    <w:rsid w:val="009F24FE"/>
    <w:rsid w:val="009F291E"/>
    <w:rsid w:val="009F29F0"/>
    <w:rsid w:val="009F2B7C"/>
    <w:rsid w:val="009F4300"/>
    <w:rsid w:val="009F452D"/>
    <w:rsid w:val="009F62C8"/>
    <w:rsid w:val="009F6D63"/>
    <w:rsid w:val="009F6DC7"/>
    <w:rsid w:val="00A00E46"/>
    <w:rsid w:val="00A012C4"/>
    <w:rsid w:val="00A02721"/>
    <w:rsid w:val="00A034A9"/>
    <w:rsid w:val="00A04A74"/>
    <w:rsid w:val="00A0542A"/>
    <w:rsid w:val="00A061A6"/>
    <w:rsid w:val="00A0684B"/>
    <w:rsid w:val="00A07620"/>
    <w:rsid w:val="00A1033A"/>
    <w:rsid w:val="00A115BB"/>
    <w:rsid w:val="00A123CB"/>
    <w:rsid w:val="00A131EA"/>
    <w:rsid w:val="00A1338E"/>
    <w:rsid w:val="00A137BD"/>
    <w:rsid w:val="00A13F5E"/>
    <w:rsid w:val="00A169E3"/>
    <w:rsid w:val="00A20894"/>
    <w:rsid w:val="00A212E4"/>
    <w:rsid w:val="00A21C81"/>
    <w:rsid w:val="00A21D7C"/>
    <w:rsid w:val="00A2297B"/>
    <w:rsid w:val="00A22B03"/>
    <w:rsid w:val="00A23822"/>
    <w:rsid w:val="00A24C5B"/>
    <w:rsid w:val="00A26999"/>
    <w:rsid w:val="00A27F2D"/>
    <w:rsid w:val="00A30553"/>
    <w:rsid w:val="00A305AB"/>
    <w:rsid w:val="00A3088A"/>
    <w:rsid w:val="00A32C71"/>
    <w:rsid w:val="00A33C4C"/>
    <w:rsid w:val="00A344FE"/>
    <w:rsid w:val="00A3484E"/>
    <w:rsid w:val="00A351D4"/>
    <w:rsid w:val="00A35474"/>
    <w:rsid w:val="00A354FC"/>
    <w:rsid w:val="00A35600"/>
    <w:rsid w:val="00A358A0"/>
    <w:rsid w:val="00A36776"/>
    <w:rsid w:val="00A36AB8"/>
    <w:rsid w:val="00A428FF"/>
    <w:rsid w:val="00A431EC"/>
    <w:rsid w:val="00A432E8"/>
    <w:rsid w:val="00A43FD9"/>
    <w:rsid w:val="00A444A8"/>
    <w:rsid w:val="00A45E4C"/>
    <w:rsid w:val="00A45FD7"/>
    <w:rsid w:val="00A467F2"/>
    <w:rsid w:val="00A47684"/>
    <w:rsid w:val="00A502BF"/>
    <w:rsid w:val="00A5135E"/>
    <w:rsid w:val="00A513AC"/>
    <w:rsid w:val="00A514E7"/>
    <w:rsid w:val="00A5192C"/>
    <w:rsid w:val="00A51C4F"/>
    <w:rsid w:val="00A52982"/>
    <w:rsid w:val="00A53D14"/>
    <w:rsid w:val="00A54039"/>
    <w:rsid w:val="00A54CE3"/>
    <w:rsid w:val="00A54F13"/>
    <w:rsid w:val="00A57211"/>
    <w:rsid w:val="00A57A7A"/>
    <w:rsid w:val="00A62598"/>
    <w:rsid w:val="00A62BE0"/>
    <w:rsid w:val="00A62CBE"/>
    <w:rsid w:val="00A635F2"/>
    <w:rsid w:val="00A656AE"/>
    <w:rsid w:val="00A661EF"/>
    <w:rsid w:val="00A66FB8"/>
    <w:rsid w:val="00A70CED"/>
    <w:rsid w:val="00A72501"/>
    <w:rsid w:val="00A72770"/>
    <w:rsid w:val="00A73E1A"/>
    <w:rsid w:val="00A74076"/>
    <w:rsid w:val="00A748DB"/>
    <w:rsid w:val="00A760E7"/>
    <w:rsid w:val="00A76325"/>
    <w:rsid w:val="00A7735A"/>
    <w:rsid w:val="00A77E67"/>
    <w:rsid w:val="00A80BDF"/>
    <w:rsid w:val="00A81A27"/>
    <w:rsid w:val="00A827B2"/>
    <w:rsid w:val="00A82D84"/>
    <w:rsid w:val="00A82EB5"/>
    <w:rsid w:val="00A83ED4"/>
    <w:rsid w:val="00A83F9A"/>
    <w:rsid w:val="00A84409"/>
    <w:rsid w:val="00A854C4"/>
    <w:rsid w:val="00A857D5"/>
    <w:rsid w:val="00A86052"/>
    <w:rsid w:val="00A87B80"/>
    <w:rsid w:val="00A91810"/>
    <w:rsid w:val="00A91F63"/>
    <w:rsid w:val="00A92461"/>
    <w:rsid w:val="00A9394D"/>
    <w:rsid w:val="00A95C2E"/>
    <w:rsid w:val="00A9770D"/>
    <w:rsid w:val="00AA0F8B"/>
    <w:rsid w:val="00AA2FA8"/>
    <w:rsid w:val="00AA38D7"/>
    <w:rsid w:val="00AA640C"/>
    <w:rsid w:val="00AA6C11"/>
    <w:rsid w:val="00AA6C25"/>
    <w:rsid w:val="00AA74E5"/>
    <w:rsid w:val="00AB05D2"/>
    <w:rsid w:val="00AB11D0"/>
    <w:rsid w:val="00AB2FE1"/>
    <w:rsid w:val="00AB3884"/>
    <w:rsid w:val="00AB43A1"/>
    <w:rsid w:val="00AB4FD8"/>
    <w:rsid w:val="00AB537A"/>
    <w:rsid w:val="00AB56D9"/>
    <w:rsid w:val="00AB5F62"/>
    <w:rsid w:val="00AB74FD"/>
    <w:rsid w:val="00AB7695"/>
    <w:rsid w:val="00AB7BC1"/>
    <w:rsid w:val="00AC0DCA"/>
    <w:rsid w:val="00AC0E8B"/>
    <w:rsid w:val="00AC468D"/>
    <w:rsid w:val="00AC4E03"/>
    <w:rsid w:val="00AC58B0"/>
    <w:rsid w:val="00AC71DD"/>
    <w:rsid w:val="00AC7AB2"/>
    <w:rsid w:val="00AD0B55"/>
    <w:rsid w:val="00AD1D02"/>
    <w:rsid w:val="00AD2606"/>
    <w:rsid w:val="00AD5672"/>
    <w:rsid w:val="00AD5CE2"/>
    <w:rsid w:val="00AD6C38"/>
    <w:rsid w:val="00AD794D"/>
    <w:rsid w:val="00AE02E1"/>
    <w:rsid w:val="00AE080F"/>
    <w:rsid w:val="00AE1026"/>
    <w:rsid w:val="00AE16FD"/>
    <w:rsid w:val="00AE1BE0"/>
    <w:rsid w:val="00AE2A93"/>
    <w:rsid w:val="00AE40C7"/>
    <w:rsid w:val="00AE41A5"/>
    <w:rsid w:val="00AE50E7"/>
    <w:rsid w:val="00AE667A"/>
    <w:rsid w:val="00AE6D27"/>
    <w:rsid w:val="00AE6D59"/>
    <w:rsid w:val="00AE7624"/>
    <w:rsid w:val="00AF03FD"/>
    <w:rsid w:val="00AF08EB"/>
    <w:rsid w:val="00AF2E76"/>
    <w:rsid w:val="00AF336C"/>
    <w:rsid w:val="00AF3874"/>
    <w:rsid w:val="00AF5086"/>
    <w:rsid w:val="00AF51C9"/>
    <w:rsid w:val="00AF6A71"/>
    <w:rsid w:val="00B00B99"/>
    <w:rsid w:val="00B01631"/>
    <w:rsid w:val="00B01F30"/>
    <w:rsid w:val="00B02586"/>
    <w:rsid w:val="00B0270D"/>
    <w:rsid w:val="00B027BF"/>
    <w:rsid w:val="00B03583"/>
    <w:rsid w:val="00B03977"/>
    <w:rsid w:val="00B03E32"/>
    <w:rsid w:val="00B04897"/>
    <w:rsid w:val="00B055DD"/>
    <w:rsid w:val="00B05D1E"/>
    <w:rsid w:val="00B0673C"/>
    <w:rsid w:val="00B06A0F"/>
    <w:rsid w:val="00B07361"/>
    <w:rsid w:val="00B138AA"/>
    <w:rsid w:val="00B13B6F"/>
    <w:rsid w:val="00B1468E"/>
    <w:rsid w:val="00B173AF"/>
    <w:rsid w:val="00B179EA"/>
    <w:rsid w:val="00B2110E"/>
    <w:rsid w:val="00B21A07"/>
    <w:rsid w:val="00B21B75"/>
    <w:rsid w:val="00B21F6D"/>
    <w:rsid w:val="00B227CF"/>
    <w:rsid w:val="00B2290F"/>
    <w:rsid w:val="00B23AAC"/>
    <w:rsid w:val="00B242A1"/>
    <w:rsid w:val="00B255CF"/>
    <w:rsid w:val="00B26459"/>
    <w:rsid w:val="00B26641"/>
    <w:rsid w:val="00B26A07"/>
    <w:rsid w:val="00B26E80"/>
    <w:rsid w:val="00B27A43"/>
    <w:rsid w:val="00B30ACF"/>
    <w:rsid w:val="00B30ED2"/>
    <w:rsid w:val="00B3131F"/>
    <w:rsid w:val="00B3198A"/>
    <w:rsid w:val="00B327C9"/>
    <w:rsid w:val="00B32D89"/>
    <w:rsid w:val="00B34B4D"/>
    <w:rsid w:val="00B4052F"/>
    <w:rsid w:val="00B4224B"/>
    <w:rsid w:val="00B42C9F"/>
    <w:rsid w:val="00B435AE"/>
    <w:rsid w:val="00B436D8"/>
    <w:rsid w:val="00B437F0"/>
    <w:rsid w:val="00B465BC"/>
    <w:rsid w:val="00B46BC5"/>
    <w:rsid w:val="00B47E09"/>
    <w:rsid w:val="00B50B86"/>
    <w:rsid w:val="00B51BD4"/>
    <w:rsid w:val="00B52954"/>
    <w:rsid w:val="00B52DFA"/>
    <w:rsid w:val="00B52E0D"/>
    <w:rsid w:val="00B53653"/>
    <w:rsid w:val="00B54ED4"/>
    <w:rsid w:val="00B55201"/>
    <w:rsid w:val="00B554DD"/>
    <w:rsid w:val="00B5564D"/>
    <w:rsid w:val="00B55BCC"/>
    <w:rsid w:val="00B5675B"/>
    <w:rsid w:val="00B5699B"/>
    <w:rsid w:val="00B57883"/>
    <w:rsid w:val="00B57886"/>
    <w:rsid w:val="00B601F6"/>
    <w:rsid w:val="00B604FC"/>
    <w:rsid w:val="00B61BCB"/>
    <w:rsid w:val="00B64B4D"/>
    <w:rsid w:val="00B7141E"/>
    <w:rsid w:val="00B721A6"/>
    <w:rsid w:val="00B7315B"/>
    <w:rsid w:val="00B73532"/>
    <w:rsid w:val="00B738E6"/>
    <w:rsid w:val="00B73DFB"/>
    <w:rsid w:val="00B7552E"/>
    <w:rsid w:val="00B7753D"/>
    <w:rsid w:val="00B803AC"/>
    <w:rsid w:val="00B81C95"/>
    <w:rsid w:val="00B83DAF"/>
    <w:rsid w:val="00B83E96"/>
    <w:rsid w:val="00B847B8"/>
    <w:rsid w:val="00B85CB9"/>
    <w:rsid w:val="00B86369"/>
    <w:rsid w:val="00B872AC"/>
    <w:rsid w:val="00B90A98"/>
    <w:rsid w:val="00B910B1"/>
    <w:rsid w:val="00B917B9"/>
    <w:rsid w:val="00B91FC9"/>
    <w:rsid w:val="00B92A47"/>
    <w:rsid w:val="00B92AF7"/>
    <w:rsid w:val="00B9415A"/>
    <w:rsid w:val="00B94306"/>
    <w:rsid w:val="00B95039"/>
    <w:rsid w:val="00B96125"/>
    <w:rsid w:val="00B96739"/>
    <w:rsid w:val="00B97578"/>
    <w:rsid w:val="00B97870"/>
    <w:rsid w:val="00B97E06"/>
    <w:rsid w:val="00BA02CE"/>
    <w:rsid w:val="00BA2F21"/>
    <w:rsid w:val="00BA646D"/>
    <w:rsid w:val="00BA6580"/>
    <w:rsid w:val="00BA7C9F"/>
    <w:rsid w:val="00BB0255"/>
    <w:rsid w:val="00BB05EA"/>
    <w:rsid w:val="00BB0961"/>
    <w:rsid w:val="00BB0CA2"/>
    <w:rsid w:val="00BB2E44"/>
    <w:rsid w:val="00BB3361"/>
    <w:rsid w:val="00BB3466"/>
    <w:rsid w:val="00BB39F3"/>
    <w:rsid w:val="00BB3EBB"/>
    <w:rsid w:val="00BB3F97"/>
    <w:rsid w:val="00BB3FBF"/>
    <w:rsid w:val="00BB77BB"/>
    <w:rsid w:val="00BC06B1"/>
    <w:rsid w:val="00BC2D37"/>
    <w:rsid w:val="00BC2E42"/>
    <w:rsid w:val="00BC4DAF"/>
    <w:rsid w:val="00BC5432"/>
    <w:rsid w:val="00BC6354"/>
    <w:rsid w:val="00BC6709"/>
    <w:rsid w:val="00BC6AAA"/>
    <w:rsid w:val="00BC7CE7"/>
    <w:rsid w:val="00BD023F"/>
    <w:rsid w:val="00BD0981"/>
    <w:rsid w:val="00BD1315"/>
    <w:rsid w:val="00BD1485"/>
    <w:rsid w:val="00BD2C21"/>
    <w:rsid w:val="00BD350A"/>
    <w:rsid w:val="00BD3519"/>
    <w:rsid w:val="00BD371E"/>
    <w:rsid w:val="00BD4814"/>
    <w:rsid w:val="00BD4912"/>
    <w:rsid w:val="00BD5167"/>
    <w:rsid w:val="00BE055A"/>
    <w:rsid w:val="00BE134C"/>
    <w:rsid w:val="00BE17EE"/>
    <w:rsid w:val="00BE1E2E"/>
    <w:rsid w:val="00BE3414"/>
    <w:rsid w:val="00BE3AE7"/>
    <w:rsid w:val="00BE4A4D"/>
    <w:rsid w:val="00BE59E9"/>
    <w:rsid w:val="00BE7162"/>
    <w:rsid w:val="00BF0539"/>
    <w:rsid w:val="00BF11AC"/>
    <w:rsid w:val="00BF3491"/>
    <w:rsid w:val="00BF39F8"/>
    <w:rsid w:val="00BF4454"/>
    <w:rsid w:val="00BF65D3"/>
    <w:rsid w:val="00BF74F4"/>
    <w:rsid w:val="00BF76FC"/>
    <w:rsid w:val="00BF77D2"/>
    <w:rsid w:val="00C03081"/>
    <w:rsid w:val="00C04491"/>
    <w:rsid w:val="00C0588D"/>
    <w:rsid w:val="00C0591C"/>
    <w:rsid w:val="00C0729D"/>
    <w:rsid w:val="00C072AC"/>
    <w:rsid w:val="00C077DD"/>
    <w:rsid w:val="00C1075A"/>
    <w:rsid w:val="00C10D0D"/>
    <w:rsid w:val="00C11E98"/>
    <w:rsid w:val="00C11F25"/>
    <w:rsid w:val="00C124B5"/>
    <w:rsid w:val="00C12901"/>
    <w:rsid w:val="00C12A3E"/>
    <w:rsid w:val="00C12DB9"/>
    <w:rsid w:val="00C14505"/>
    <w:rsid w:val="00C14640"/>
    <w:rsid w:val="00C1597C"/>
    <w:rsid w:val="00C15D52"/>
    <w:rsid w:val="00C16A39"/>
    <w:rsid w:val="00C16AD2"/>
    <w:rsid w:val="00C17F00"/>
    <w:rsid w:val="00C20D5A"/>
    <w:rsid w:val="00C21442"/>
    <w:rsid w:val="00C22E89"/>
    <w:rsid w:val="00C23812"/>
    <w:rsid w:val="00C23C31"/>
    <w:rsid w:val="00C240BE"/>
    <w:rsid w:val="00C24B02"/>
    <w:rsid w:val="00C24B46"/>
    <w:rsid w:val="00C24D83"/>
    <w:rsid w:val="00C250BE"/>
    <w:rsid w:val="00C2524D"/>
    <w:rsid w:val="00C2622A"/>
    <w:rsid w:val="00C265C3"/>
    <w:rsid w:val="00C26A38"/>
    <w:rsid w:val="00C27809"/>
    <w:rsid w:val="00C27AB2"/>
    <w:rsid w:val="00C307D0"/>
    <w:rsid w:val="00C31845"/>
    <w:rsid w:val="00C31F17"/>
    <w:rsid w:val="00C32EA9"/>
    <w:rsid w:val="00C35D1B"/>
    <w:rsid w:val="00C37E24"/>
    <w:rsid w:val="00C401B0"/>
    <w:rsid w:val="00C4066C"/>
    <w:rsid w:val="00C40C45"/>
    <w:rsid w:val="00C42558"/>
    <w:rsid w:val="00C43081"/>
    <w:rsid w:val="00C43291"/>
    <w:rsid w:val="00C4363F"/>
    <w:rsid w:val="00C43ADF"/>
    <w:rsid w:val="00C44997"/>
    <w:rsid w:val="00C44B7F"/>
    <w:rsid w:val="00C4670C"/>
    <w:rsid w:val="00C50065"/>
    <w:rsid w:val="00C52C25"/>
    <w:rsid w:val="00C530C6"/>
    <w:rsid w:val="00C54660"/>
    <w:rsid w:val="00C54D82"/>
    <w:rsid w:val="00C56D95"/>
    <w:rsid w:val="00C57070"/>
    <w:rsid w:val="00C57A01"/>
    <w:rsid w:val="00C60673"/>
    <w:rsid w:val="00C60A28"/>
    <w:rsid w:val="00C60C39"/>
    <w:rsid w:val="00C61A10"/>
    <w:rsid w:val="00C635F4"/>
    <w:rsid w:val="00C64426"/>
    <w:rsid w:val="00C66015"/>
    <w:rsid w:val="00C660E9"/>
    <w:rsid w:val="00C661FE"/>
    <w:rsid w:val="00C66730"/>
    <w:rsid w:val="00C66CDB"/>
    <w:rsid w:val="00C70B40"/>
    <w:rsid w:val="00C7251F"/>
    <w:rsid w:val="00C72CF5"/>
    <w:rsid w:val="00C740AD"/>
    <w:rsid w:val="00C744B3"/>
    <w:rsid w:val="00C75708"/>
    <w:rsid w:val="00C776D8"/>
    <w:rsid w:val="00C77F4E"/>
    <w:rsid w:val="00C8057D"/>
    <w:rsid w:val="00C812E9"/>
    <w:rsid w:val="00C83452"/>
    <w:rsid w:val="00C84BA0"/>
    <w:rsid w:val="00C857AE"/>
    <w:rsid w:val="00C85AAF"/>
    <w:rsid w:val="00C86902"/>
    <w:rsid w:val="00C86FC3"/>
    <w:rsid w:val="00C87398"/>
    <w:rsid w:val="00C90C0E"/>
    <w:rsid w:val="00C91676"/>
    <w:rsid w:val="00C9223C"/>
    <w:rsid w:val="00C92366"/>
    <w:rsid w:val="00C92407"/>
    <w:rsid w:val="00C92C1C"/>
    <w:rsid w:val="00C92FC0"/>
    <w:rsid w:val="00C9375E"/>
    <w:rsid w:val="00C947E0"/>
    <w:rsid w:val="00CA0148"/>
    <w:rsid w:val="00CA03D2"/>
    <w:rsid w:val="00CA1D9A"/>
    <w:rsid w:val="00CA1F2F"/>
    <w:rsid w:val="00CA2B30"/>
    <w:rsid w:val="00CA2EA9"/>
    <w:rsid w:val="00CA2F7D"/>
    <w:rsid w:val="00CA3452"/>
    <w:rsid w:val="00CA4B51"/>
    <w:rsid w:val="00CA4B58"/>
    <w:rsid w:val="00CA5C91"/>
    <w:rsid w:val="00CA628C"/>
    <w:rsid w:val="00CA6B57"/>
    <w:rsid w:val="00CA6F48"/>
    <w:rsid w:val="00CB0B75"/>
    <w:rsid w:val="00CB0E1F"/>
    <w:rsid w:val="00CB13F5"/>
    <w:rsid w:val="00CB16E0"/>
    <w:rsid w:val="00CB2D46"/>
    <w:rsid w:val="00CB3DB4"/>
    <w:rsid w:val="00CB4ACF"/>
    <w:rsid w:val="00CB685A"/>
    <w:rsid w:val="00CB76C3"/>
    <w:rsid w:val="00CC2263"/>
    <w:rsid w:val="00CC3C7A"/>
    <w:rsid w:val="00CC4118"/>
    <w:rsid w:val="00CC4B77"/>
    <w:rsid w:val="00CC4D9D"/>
    <w:rsid w:val="00CC519B"/>
    <w:rsid w:val="00CC5977"/>
    <w:rsid w:val="00CC6654"/>
    <w:rsid w:val="00CC74F9"/>
    <w:rsid w:val="00CC7FE7"/>
    <w:rsid w:val="00CD144B"/>
    <w:rsid w:val="00CD1C67"/>
    <w:rsid w:val="00CD27FD"/>
    <w:rsid w:val="00CD48A9"/>
    <w:rsid w:val="00CD6E8C"/>
    <w:rsid w:val="00CD7813"/>
    <w:rsid w:val="00CE16FE"/>
    <w:rsid w:val="00CE4626"/>
    <w:rsid w:val="00CE4890"/>
    <w:rsid w:val="00CF15B2"/>
    <w:rsid w:val="00CF399B"/>
    <w:rsid w:val="00CF3B88"/>
    <w:rsid w:val="00CF44F7"/>
    <w:rsid w:val="00CF4502"/>
    <w:rsid w:val="00CF6503"/>
    <w:rsid w:val="00CF733B"/>
    <w:rsid w:val="00D007C0"/>
    <w:rsid w:val="00D01B6E"/>
    <w:rsid w:val="00D02F17"/>
    <w:rsid w:val="00D031B0"/>
    <w:rsid w:val="00D035BF"/>
    <w:rsid w:val="00D03A0D"/>
    <w:rsid w:val="00D0408E"/>
    <w:rsid w:val="00D04CF6"/>
    <w:rsid w:val="00D055AA"/>
    <w:rsid w:val="00D05D84"/>
    <w:rsid w:val="00D05E63"/>
    <w:rsid w:val="00D067D1"/>
    <w:rsid w:val="00D0710E"/>
    <w:rsid w:val="00D073BB"/>
    <w:rsid w:val="00D07D5E"/>
    <w:rsid w:val="00D114E4"/>
    <w:rsid w:val="00D14140"/>
    <w:rsid w:val="00D14A28"/>
    <w:rsid w:val="00D15184"/>
    <w:rsid w:val="00D15F12"/>
    <w:rsid w:val="00D165C2"/>
    <w:rsid w:val="00D165D8"/>
    <w:rsid w:val="00D16BF2"/>
    <w:rsid w:val="00D16E9D"/>
    <w:rsid w:val="00D174E6"/>
    <w:rsid w:val="00D17B75"/>
    <w:rsid w:val="00D17FEF"/>
    <w:rsid w:val="00D21892"/>
    <w:rsid w:val="00D21990"/>
    <w:rsid w:val="00D21BDB"/>
    <w:rsid w:val="00D22037"/>
    <w:rsid w:val="00D2274D"/>
    <w:rsid w:val="00D231F2"/>
    <w:rsid w:val="00D23AB4"/>
    <w:rsid w:val="00D23E22"/>
    <w:rsid w:val="00D2409B"/>
    <w:rsid w:val="00D26619"/>
    <w:rsid w:val="00D26E59"/>
    <w:rsid w:val="00D27B2A"/>
    <w:rsid w:val="00D30DE4"/>
    <w:rsid w:val="00D31732"/>
    <w:rsid w:val="00D31D31"/>
    <w:rsid w:val="00D323EA"/>
    <w:rsid w:val="00D355BD"/>
    <w:rsid w:val="00D3664A"/>
    <w:rsid w:val="00D36A38"/>
    <w:rsid w:val="00D36D26"/>
    <w:rsid w:val="00D40D42"/>
    <w:rsid w:val="00D41265"/>
    <w:rsid w:val="00D4184C"/>
    <w:rsid w:val="00D43836"/>
    <w:rsid w:val="00D45BB2"/>
    <w:rsid w:val="00D465C0"/>
    <w:rsid w:val="00D47C65"/>
    <w:rsid w:val="00D50023"/>
    <w:rsid w:val="00D5121E"/>
    <w:rsid w:val="00D53BE6"/>
    <w:rsid w:val="00D56005"/>
    <w:rsid w:val="00D56D9A"/>
    <w:rsid w:val="00D5720E"/>
    <w:rsid w:val="00D60A1B"/>
    <w:rsid w:val="00D617A2"/>
    <w:rsid w:val="00D6235D"/>
    <w:rsid w:val="00D63CA9"/>
    <w:rsid w:val="00D642F2"/>
    <w:rsid w:val="00D65635"/>
    <w:rsid w:val="00D65ECD"/>
    <w:rsid w:val="00D666DA"/>
    <w:rsid w:val="00D66C23"/>
    <w:rsid w:val="00D7040B"/>
    <w:rsid w:val="00D70EA0"/>
    <w:rsid w:val="00D71D4C"/>
    <w:rsid w:val="00D72842"/>
    <w:rsid w:val="00D729A2"/>
    <w:rsid w:val="00D72FC4"/>
    <w:rsid w:val="00D7605F"/>
    <w:rsid w:val="00D77556"/>
    <w:rsid w:val="00D814DB"/>
    <w:rsid w:val="00D81F18"/>
    <w:rsid w:val="00D820E3"/>
    <w:rsid w:val="00D828DB"/>
    <w:rsid w:val="00D85778"/>
    <w:rsid w:val="00D87393"/>
    <w:rsid w:val="00D87440"/>
    <w:rsid w:val="00D878CE"/>
    <w:rsid w:val="00D90F58"/>
    <w:rsid w:val="00D91E2F"/>
    <w:rsid w:val="00D93037"/>
    <w:rsid w:val="00D9308C"/>
    <w:rsid w:val="00D93D3F"/>
    <w:rsid w:val="00D9644D"/>
    <w:rsid w:val="00D965BD"/>
    <w:rsid w:val="00D966D6"/>
    <w:rsid w:val="00D968EE"/>
    <w:rsid w:val="00D9775E"/>
    <w:rsid w:val="00DA167D"/>
    <w:rsid w:val="00DA364C"/>
    <w:rsid w:val="00DA39FB"/>
    <w:rsid w:val="00DA4473"/>
    <w:rsid w:val="00DA4AA4"/>
    <w:rsid w:val="00DA4B9D"/>
    <w:rsid w:val="00DA4D67"/>
    <w:rsid w:val="00DA5B09"/>
    <w:rsid w:val="00DA636A"/>
    <w:rsid w:val="00DA6D5C"/>
    <w:rsid w:val="00DA778A"/>
    <w:rsid w:val="00DB09D3"/>
    <w:rsid w:val="00DB15DA"/>
    <w:rsid w:val="00DB3DEE"/>
    <w:rsid w:val="00DB6570"/>
    <w:rsid w:val="00DC02D7"/>
    <w:rsid w:val="00DC2A88"/>
    <w:rsid w:val="00DC2F6A"/>
    <w:rsid w:val="00DC3D85"/>
    <w:rsid w:val="00DC3DDD"/>
    <w:rsid w:val="00DC49CD"/>
    <w:rsid w:val="00DC5F6F"/>
    <w:rsid w:val="00DC78D4"/>
    <w:rsid w:val="00DC7D23"/>
    <w:rsid w:val="00DD134B"/>
    <w:rsid w:val="00DD2DA4"/>
    <w:rsid w:val="00DD34A1"/>
    <w:rsid w:val="00DD3E11"/>
    <w:rsid w:val="00DD43B9"/>
    <w:rsid w:val="00DD667E"/>
    <w:rsid w:val="00DD7F5E"/>
    <w:rsid w:val="00DE001E"/>
    <w:rsid w:val="00DE147C"/>
    <w:rsid w:val="00DE1982"/>
    <w:rsid w:val="00DE1C82"/>
    <w:rsid w:val="00DE2837"/>
    <w:rsid w:val="00DE3DC3"/>
    <w:rsid w:val="00DE4C83"/>
    <w:rsid w:val="00DE5AC2"/>
    <w:rsid w:val="00DE651E"/>
    <w:rsid w:val="00DE79BE"/>
    <w:rsid w:val="00DF0863"/>
    <w:rsid w:val="00DF0FBD"/>
    <w:rsid w:val="00DF21DD"/>
    <w:rsid w:val="00DF22F1"/>
    <w:rsid w:val="00DF2601"/>
    <w:rsid w:val="00DF2767"/>
    <w:rsid w:val="00DF3842"/>
    <w:rsid w:val="00DF41B0"/>
    <w:rsid w:val="00DF44E8"/>
    <w:rsid w:val="00DF6E49"/>
    <w:rsid w:val="00DF7F8C"/>
    <w:rsid w:val="00E001A5"/>
    <w:rsid w:val="00E01A58"/>
    <w:rsid w:val="00E01E4C"/>
    <w:rsid w:val="00E033D0"/>
    <w:rsid w:val="00E0377E"/>
    <w:rsid w:val="00E04B64"/>
    <w:rsid w:val="00E059F9"/>
    <w:rsid w:val="00E0601D"/>
    <w:rsid w:val="00E06E55"/>
    <w:rsid w:val="00E07ADF"/>
    <w:rsid w:val="00E111D1"/>
    <w:rsid w:val="00E1199B"/>
    <w:rsid w:val="00E11BDD"/>
    <w:rsid w:val="00E13313"/>
    <w:rsid w:val="00E1369A"/>
    <w:rsid w:val="00E13920"/>
    <w:rsid w:val="00E13EDB"/>
    <w:rsid w:val="00E148CC"/>
    <w:rsid w:val="00E14DEE"/>
    <w:rsid w:val="00E15203"/>
    <w:rsid w:val="00E15B2B"/>
    <w:rsid w:val="00E17CA1"/>
    <w:rsid w:val="00E2056C"/>
    <w:rsid w:val="00E20D4C"/>
    <w:rsid w:val="00E219CD"/>
    <w:rsid w:val="00E239C0"/>
    <w:rsid w:val="00E247B3"/>
    <w:rsid w:val="00E25579"/>
    <w:rsid w:val="00E270CC"/>
    <w:rsid w:val="00E319C8"/>
    <w:rsid w:val="00E31D06"/>
    <w:rsid w:val="00E325B1"/>
    <w:rsid w:val="00E32C44"/>
    <w:rsid w:val="00E32E71"/>
    <w:rsid w:val="00E32E75"/>
    <w:rsid w:val="00E34A63"/>
    <w:rsid w:val="00E36964"/>
    <w:rsid w:val="00E369CC"/>
    <w:rsid w:val="00E403E5"/>
    <w:rsid w:val="00E4043A"/>
    <w:rsid w:val="00E41562"/>
    <w:rsid w:val="00E425B9"/>
    <w:rsid w:val="00E42A58"/>
    <w:rsid w:val="00E442AE"/>
    <w:rsid w:val="00E443FD"/>
    <w:rsid w:val="00E449E3"/>
    <w:rsid w:val="00E44FC1"/>
    <w:rsid w:val="00E4533A"/>
    <w:rsid w:val="00E465BE"/>
    <w:rsid w:val="00E472E8"/>
    <w:rsid w:val="00E513E7"/>
    <w:rsid w:val="00E52026"/>
    <w:rsid w:val="00E524C9"/>
    <w:rsid w:val="00E538D8"/>
    <w:rsid w:val="00E53C16"/>
    <w:rsid w:val="00E54690"/>
    <w:rsid w:val="00E54F06"/>
    <w:rsid w:val="00E553D4"/>
    <w:rsid w:val="00E55DA4"/>
    <w:rsid w:val="00E56E6C"/>
    <w:rsid w:val="00E577B8"/>
    <w:rsid w:val="00E579AA"/>
    <w:rsid w:val="00E60194"/>
    <w:rsid w:val="00E616DF"/>
    <w:rsid w:val="00E63F07"/>
    <w:rsid w:val="00E65953"/>
    <w:rsid w:val="00E6612C"/>
    <w:rsid w:val="00E6746F"/>
    <w:rsid w:val="00E70887"/>
    <w:rsid w:val="00E71917"/>
    <w:rsid w:val="00E73C76"/>
    <w:rsid w:val="00E753F1"/>
    <w:rsid w:val="00E75CF8"/>
    <w:rsid w:val="00E7694F"/>
    <w:rsid w:val="00E76D1A"/>
    <w:rsid w:val="00E77A37"/>
    <w:rsid w:val="00E81A76"/>
    <w:rsid w:val="00E8235B"/>
    <w:rsid w:val="00E83134"/>
    <w:rsid w:val="00E83475"/>
    <w:rsid w:val="00E834A1"/>
    <w:rsid w:val="00E84D83"/>
    <w:rsid w:val="00E85625"/>
    <w:rsid w:val="00E85E7B"/>
    <w:rsid w:val="00E905EE"/>
    <w:rsid w:val="00E9097A"/>
    <w:rsid w:val="00E909C6"/>
    <w:rsid w:val="00E9142C"/>
    <w:rsid w:val="00E9149A"/>
    <w:rsid w:val="00E91ECD"/>
    <w:rsid w:val="00E92F8E"/>
    <w:rsid w:val="00E945FA"/>
    <w:rsid w:val="00E94A1E"/>
    <w:rsid w:val="00E94E33"/>
    <w:rsid w:val="00E9543B"/>
    <w:rsid w:val="00E956D6"/>
    <w:rsid w:val="00E95C68"/>
    <w:rsid w:val="00EA19B3"/>
    <w:rsid w:val="00EA24F5"/>
    <w:rsid w:val="00EA26A6"/>
    <w:rsid w:val="00EA2929"/>
    <w:rsid w:val="00EA3399"/>
    <w:rsid w:val="00EA3DD0"/>
    <w:rsid w:val="00EA51DE"/>
    <w:rsid w:val="00EA67BB"/>
    <w:rsid w:val="00EB0D64"/>
    <w:rsid w:val="00EB1D2F"/>
    <w:rsid w:val="00EB3A0F"/>
    <w:rsid w:val="00EB3D71"/>
    <w:rsid w:val="00EB44D9"/>
    <w:rsid w:val="00EB6F12"/>
    <w:rsid w:val="00EB76DF"/>
    <w:rsid w:val="00EB7A53"/>
    <w:rsid w:val="00EC0CBA"/>
    <w:rsid w:val="00EC1BBC"/>
    <w:rsid w:val="00EC1E45"/>
    <w:rsid w:val="00EC1E9B"/>
    <w:rsid w:val="00EC233E"/>
    <w:rsid w:val="00EC28D2"/>
    <w:rsid w:val="00EC33BD"/>
    <w:rsid w:val="00EC570C"/>
    <w:rsid w:val="00EC66C1"/>
    <w:rsid w:val="00EC6A3D"/>
    <w:rsid w:val="00EC6B1B"/>
    <w:rsid w:val="00EC7237"/>
    <w:rsid w:val="00EC7D55"/>
    <w:rsid w:val="00ED015B"/>
    <w:rsid w:val="00ED039A"/>
    <w:rsid w:val="00ED0444"/>
    <w:rsid w:val="00ED16ED"/>
    <w:rsid w:val="00ED17CA"/>
    <w:rsid w:val="00ED5210"/>
    <w:rsid w:val="00ED7176"/>
    <w:rsid w:val="00EE10A6"/>
    <w:rsid w:val="00EE1A04"/>
    <w:rsid w:val="00EE4E32"/>
    <w:rsid w:val="00EE6186"/>
    <w:rsid w:val="00EE6336"/>
    <w:rsid w:val="00EE6B3F"/>
    <w:rsid w:val="00EF05BB"/>
    <w:rsid w:val="00EF51DF"/>
    <w:rsid w:val="00EF5A95"/>
    <w:rsid w:val="00EF5B8D"/>
    <w:rsid w:val="00EF6307"/>
    <w:rsid w:val="00EF6D6F"/>
    <w:rsid w:val="00EF7BFB"/>
    <w:rsid w:val="00F01422"/>
    <w:rsid w:val="00F019D6"/>
    <w:rsid w:val="00F0364D"/>
    <w:rsid w:val="00F041BF"/>
    <w:rsid w:val="00F041D7"/>
    <w:rsid w:val="00F042B0"/>
    <w:rsid w:val="00F04E48"/>
    <w:rsid w:val="00F06C10"/>
    <w:rsid w:val="00F1055D"/>
    <w:rsid w:val="00F11B03"/>
    <w:rsid w:val="00F11FCE"/>
    <w:rsid w:val="00F136FD"/>
    <w:rsid w:val="00F13723"/>
    <w:rsid w:val="00F13961"/>
    <w:rsid w:val="00F13BD7"/>
    <w:rsid w:val="00F142F9"/>
    <w:rsid w:val="00F1488F"/>
    <w:rsid w:val="00F15BBC"/>
    <w:rsid w:val="00F17026"/>
    <w:rsid w:val="00F1718B"/>
    <w:rsid w:val="00F17D4B"/>
    <w:rsid w:val="00F20140"/>
    <w:rsid w:val="00F21248"/>
    <w:rsid w:val="00F218EF"/>
    <w:rsid w:val="00F21B69"/>
    <w:rsid w:val="00F224EB"/>
    <w:rsid w:val="00F25D23"/>
    <w:rsid w:val="00F27366"/>
    <w:rsid w:val="00F27C8E"/>
    <w:rsid w:val="00F30407"/>
    <w:rsid w:val="00F30A57"/>
    <w:rsid w:val="00F31C98"/>
    <w:rsid w:val="00F32983"/>
    <w:rsid w:val="00F3314C"/>
    <w:rsid w:val="00F33151"/>
    <w:rsid w:val="00F367AD"/>
    <w:rsid w:val="00F367C1"/>
    <w:rsid w:val="00F36CAC"/>
    <w:rsid w:val="00F36FB9"/>
    <w:rsid w:val="00F37D6A"/>
    <w:rsid w:val="00F37F2E"/>
    <w:rsid w:val="00F402D6"/>
    <w:rsid w:val="00F44054"/>
    <w:rsid w:val="00F45DF1"/>
    <w:rsid w:val="00F45E5A"/>
    <w:rsid w:val="00F4742E"/>
    <w:rsid w:val="00F51000"/>
    <w:rsid w:val="00F511FF"/>
    <w:rsid w:val="00F51EBC"/>
    <w:rsid w:val="00F51F6D"/>
    <w:rsid w:val="00F524DB"/>
    <w:rsid w:val="00F55519"/>
    <w:rsid w:val="00F60195"/>
    <w:rsid w:val="00F60571"/>
    <w:rsid w:val="00F61403"/>
    <w:rsid w:val="00F61427"/>
    <w:rsid w:val="00F616AC"/>
    <w:rsid w:val="00F63536"/>
    <w:rsid w:val="00F6408A"/>
    <w:rsid w:val="00F65C3B"/>
    <w:rsid w:val="00F6623E"/>
    <w:rsid w:val="00F668A7"/>
    <w:rsid w:val="00F700D4"/>
    <w:rsid w:val="00F7063E"/>
    <w:rsid w:val="00F71008"/>
    <w:rsid w:val="00F71A13"/>
    <w:rsid w:val="00F73C8C"/>
    <w:rsid w:val="00F77818"/>
    <w:rsid w:val="00F822A8"/>
    <w:rsid w:val="00F82318"/>
    <w:rsid w:val="00F82EA6"/>
    <w:rsid w:val="00F83143"/>
    <w:rsid w:val="00F832C4"/>
    <w:rsid w:val="00F84734"/>
    <w:rsid w:val="00F8558D"/>
    <w:rsid w:val="00F86340"/>
    <w:rsid w:val="00F8726C"/>
    <w:rsid w:val="00F91654"/>
    <w:rsid w:val="00F92D0E"/>
    <w:rsid w:val="00F93574"/>
    <w:rsid w:val="00F95888"/>
    <w:rsid w:val="00F96EE7"/>
    <w:rsid w:val="00F97C9D"/>
    <w:rsid w:val="00FA09BE"/>
    <w:rsid w:val="00FA37D1"/>
    <w:rsid w:val="00FA4063"/>
    <w:rsid w:val="00FA4215"/>
    <w:rsid w:val="00FA53A2"/>
    <w:rsid w:val="00FA6E7F"/>
    <w:rsid w:val="00FA7063"/>
    <w:rsid w:val="00FB0712"/>
    <w:rsid w:val="00FB0996"/>
    <w:rsid w:val="00FB0D65"/>
    <w:rsid w:val="00FB1221"/>
    <w:rsid w:val="00FB1361"/>
    <w:rsid w:val="00FB260A"/>
    <w:rsid w:val="00FB37D7"/>
    <w:rsid w:val="00FB4EF3"/>
    <w:rsid w:val="00FB6F80"/>
    <w:rsid w:val="00FC05AC"/>
    <w:rsid w:val="00FC072E"/>
    <w:rsid w:val="00FC0C1D"/>
    <w:rsid w:val="00FC1411"/>
    <w:rsid w:val="00FC1B28"/>
    <w:rsid w:val="00FC40FD"/>
    <w:rsid w:val="00FC41A5"/>
    <w:rsid w:val="00FC441C"/>
    <w:rsid w:val="00FC4593"/>
    <w:rsid w:val="00FC49C0"/>
    <w:rsid w:val="00FC55DC"/>
    <w:rsid w:val="00FC5A96"/>
    <w:rsid w:val="00FC6883"/>
    <w:rsid w:val="00FD0D8B"/>
    <w:rsid w:val="00FD1388"/>
    <w:rsid w:val="00FD2894"/>
    <w:rsid w:val="00FD30C5"/>
    <w:rsid w:val="00FD43D5"/>
    <w:rsid w:val="00FD460C"/>
    <w:rsid w:val="00FD4C7A"/>
    <w:rsid w:val="00FD4E9B"/>
    <w:rsid w:val="00FD50ED"/>
    <w:rsid w:val="00FD5C83"/>
    <w:rsid w:val="00FD6714"/>
    <w:rsid w:val="00FD6C9E"/>
    <w:rsid w:val="00FD737F"/>
    <w:rsid w:val="00FE0086"/>
    <w:rsid w:val="00FE022C"/>
    <w:rsid w:val="00FE13E3"/>
    <w:rsid w:val="00FE1C8D"/>
    <w:rsid w:val="00FE2AFA"/>
    <w:rsid w:val="00FE2B17"/>
    <w:rsid w:val="00FE3BB0"/>
    <w:rsid w:val="00FE7045"/>
    <w:rsid w:val="00FE7C1D"/>
    <w:rsid w:val="00FF14F7"/>
    <w:rsid w:val="00FF194F"/>
    <w:rsid w:val="00FF1AAC"/>
    <w:rsid w:val="00FF1E0A"/>
    <w:rsid w:val="00FF346D"/>
    <w:rsid w:val="00FF52AE"/>
    <w:rsid w:val="00FF5AC6"/>
    <w:rsid w:val="00FF5DE9"/>
    <w:rsid w:val="00FF66E2"/>
    <w:rsid w:val="00FF6A69"/>
    <w:rsid w:val="00FF6A98"/>
    <w:rsid w:val="00FF6CF8"/>
    <w:rsid w:val="00FF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0296CB"/>
  <w15:chartTrackingRefBased/>
  <w15:docId w15:val="{B8C26639-3C23-40CD-BB77-FB57C6C8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7407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9517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 Table Grid"/>
    <w:basedOn w:val="TableNormal"/>
    <w:uiPriority w:val="59"/>
    <w:rsid w:val="00C2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E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27366"/>
    <w:pPr>
      <w:ind w:left="720"/>
      <w:contextualSpacing/>
    </w:pPr>
  </w:style>
  <w:style w:type="character" w:styleId="Hyperlink">
    <w:name w:val="Hyperlink"/>
    <w:basedOn w:val="DefaultParagraphFont"/>
    <w:uiPriority w:val="99"/>
    <w:unhideWhenUsed/>
    <w:rsid w:val="00C12A3E"/>
    <w:rPr>
      <w:color w:val="0563C1" w:themeColor="hyperlink"/>
      <w:u w:val="single"/>
    </w:rPr>
  </w:style>
  <w:style w:type="paragraph" w:styleId="Header">
    <w:name w:val="header"/>
    <w:basedOn w:val="Normal"/>
    <w:link w:val="HeaderChar"/>
    <w:uiPriority w:val="99"/>
    <w:unhideWhenUsed/>
    <w:rsid w:val="003C1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7C7"/>
  </w:style>
  <w:style w:type="paragraph" w:styleId="Footer">
    <w:name w:val="footer"/>
    <w:basedOn w:val="Normal"/>
    <w:link w:val="FooterChar"/>
    <w:uiPriority w:val="99"/>
    <w:unhideWhenUsed/>
    <w:rsid w:val="003C1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7C7"/>
  </w:style>
  <w:style w:type="paragraph" w:styleId="NoSpacing">
    <w:name w:val="No Spacing"/>
    <w:aliases w:val="2nd paragraph"/>
    <w:link w:val="NoSpacingChar"/>
    <w:uiPriority w:val="1"/>
    <w:qFormat/>
    <w:rsid w:val="00AE6D59"/>
    <w:pPr>
      <w:spacing w:after="0" w:line="240" w:lineRule="auto"/>
    </w:pPr>
    <w:rPr>
      <w:color w:val="E7E6E6" w:themeColor="background2"/>
      <w:sz w:val="20"/>
    </w:rPr>
  </w:style>
  <w:style w:type="character" w:customStyle="1" w:styleId="NoSpacingChar">
    <w:name w:val="No Spacing Char"/>
    <w:aliases w:val="2nd paragraph Char"/>
    <w:basedOn w:val="DefaultParagraphFont"/>
    <w:link w:val="NoSpacing"/>
    <w:uiPriority w:val="1"/>
    <w:rsid w:val="00AE6D59"/>
    <w:rPr>
      <w:color w:val="E7E6E6" w:themeColor="background2"/>
      <w:sz w:val="20"/>
    </w:rPr>
  </w:style>
  <w:style w:type="paragraph" w:styleId="NormalWeb">
    <w:name w:val="Normal (Web)"/>
    <w:basedOn w:val="Normal"/>
    <w:uiPriority w:val="99"/>
    <w:unhideWhenUsed/>
    <w:rsid w:val="00B073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07361"/>
    <w:rPr>
      <w:b/>
      <w:bCs/>
    </w:rPr>
  </w:style>
  <w:style w:type="character" w:customStyle="1" w:styleId="Heading2Char">
    <w:name w:val="Heading 2 Char"/>
    <w:basedOn w:val="DefaultParagraphFont"/>
    <w:link w:val="Heading2"/>
    <w:uiPriority w:val="9"/>
    <w:rsid w:val="00A74076"/>
    <w:rPr>
      <w:rFonts w:ascii="Times New Roman" w:eastAsia="Times New Roman" w:hAnsi="Times New Roman" w:cs="Times New Roman"/>
      <w:b/>
      <w:bCs/>
      <w:sz w:val="36"/>
      <w:szCs w:val="36"/>
      <w:lang w:eastAsia="en-AU"/>
    </w:rPr>
  </w:style>
  <w:style w:type="character" w:styleId="CommentReference">
    <w:name w:val="annotation reference"/>
    <w:basedOn w:val="DefaultParagraphFont"/>
    <w:uiPriority w:val="99"/>
    <w:semiHidden/>
    <w:unhideWhenUsed/>
    <w:rsid w:val="00A74076"/>
    <w:rPr>
      <w:sz w:val="16"/>
      <w:szCs w:val="16"/>
    </w:rPr>
  </w:style>
  <w:style w:type="paragraph" w:styleId="CommentText">
    <w:name w:val="annotation text"/>
    <w:basedOn w:val="Normal"/>
    <w:link w:val="CommentTextChar"/>
    <w:uiPriority w:val="99"/>
    <w:unhideWhenUsed/>
    <w:rsid w:val="00A74076"/>
    <w:pPr>
      <w:spacing w:line="240" w:lineRule="auto"/>
    </w:pPr>
    <w:rPr>
      <w:sz w:val="20"/>
      <w:szCs w:val="20"/>
    </w:rPr>
  </w:style>
  <w:style w:type="character" w:customStyle="1" w:styleId="CommentTextChar">
    <w:name w:val="Comment Text Char"/>
    <w:basedOn w:val="DefaultParagraphFont"/>
    <w:link w:val="CommentText"/>
    <w:uiPriority w:val="99"/>
    <w:rsid w:val="00A74076"/>
    <w:rPr>
      <w:sz w:val="20"/>
      <w:szCs w:val="20"/>
    </w:rPr>
  </w:style>
  <w:style w:type="paragraph" w:styleId="BalloonText">
    <w:name w:val="Balloon Text"/>
    <w:basedOn w:val="Normal"/>
    <w:link w:val="BalloonTextChar"/>
    <w:uiPriority w:val="99"/>
    <w:semiHidden/>
    <w:unhideWhenUsed/>
    <w:rsid w:val="00A74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76"/>
    <w:rPr>
      <w:rFonts w:ascii="Segoe UI" w:hAnsi="Segoe UI" w:cs="Segoe UI"/>
      <w:sz w:val="18"/>
      <w:szCs w:val="18"/>
    </w:rPr>
  </w:style>
  <w:style w:type="character" w:styleId="UnresolvedMention">
    <w:name w:val="Unresolved Mention"/>
    <w:basedOn w:val="DefaultParagraphFont"/>
    <w:uiPriority w:val="99"/>
    <w:semiHidden/>
    <w:unhideWhenUsed/>
    <w:rsid w:val="00DC02D7"/>
    <w:rPr>
      <w:color w:val="605E5C"/>
      <w:shd w:val="clear" w:color="auto" w:fill="E1DFDD"/>
    </w:rPr>
  </w:style>
  <w:style w:type="paragraph" w:customStyle="1" w:styleId="FedBody1013">
    <w:name w:val="Fed Body 10/13"/>
    <w:basedOn w:val="Normal"/>
    <w:qFormat/>
    <w:rsid w:val="00251ADC"/>
    <w:pPr>
      <w:tabs>
        <w:tab w:val="left" w:pos="2835"/>
        <w:tab w:val="left" w:pos="5670"/>
        <w:tab w:val="left" w:pos="8505"/>
        <w:tab w:val="left" w:pos="11340"/>
      </w:tabs>
      <w:spacing w:before="100" w:after="100" w:line="260" w:lineRule="exact"/>
      <w:ind w:right="1134"/>
    </w:pPr>
    <w:rPr>
      <w:rFonts w:ascii="Arial" w:eastAsiaTheme="minorEastAsia" w:hAnsi="Arial"/>
      <w:sz w:val="20"/>
      <w:lang w:eastAsia="zh-CN"/>
    </w:rPr>
  </w:style>
  <w:style w:type="character" w:customStyle="1" w:styleId="normaltextrun">
    <w:name w:val="normaltextrun"/>
    <w:basedOn w:val="DefaultParagraphFont"/>
    <w:rsid w:val="00CB685A"/>
  </w:style>
  <w:style w:type="paragraph" w:customStyle="1" w:styleId="paragraph">
    <w:name w:val="paragraph"/>
    <w:basedOn w:val="Normal"/>
    <w:rsid w:val="00B24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B242A1"/>
  </w:style>
  <w:style w:type="paragraph" w:customStyle="1" w:styleId="FedBodyBulletIndent">
    <w:name w:val="Fed Body Bullet  Indent"/>
    <w:basedOn w:val="FedBody1013"/>
    <w:qFormat/>
    <w:rsid w:val="0009656D"/>
    <w:pPr>
      <w:numPr>
        <w:numId w:val="1"/>
      </w:numPr>
    </w:pPr>
  </w:style>
  <w:style w:type="character" w:customStyle="1" w:styleId="entryauthor4">
    <w:name w:val="entryauthor4"/>
    <w:basedOn w:val="DefaultParagraphFont"/>
    <w:rsid w:val="00A72501"/>
  </w:style>
  <w:style w:type="character" w:customStyle="1" w:styleId="journalname">
    <w:name w:val="journalname"/>
    <w:basedOn w:val="DefaultParagraphFont"/>
    <w:rsid w:val="00A72501"/>
  </w:style>
  <w:style w:type="character" w:customStyle="1" w:styleId="volume">
    <w:name w:val="volume"/>
    <w:basedOn w:val="DefaultParagraphFont"/>
    <w:rsid w:val="00A72501"/>
  </w:style>
  <w:style w:type="paragraph" w:styleId="CommentSubject">
    <w:name w:val="annotation subject"/>
    <w:basedOn w:val="CommentText"/>
    <w:next w:val="CommentText"/>
    <w:link w:val="CommentSubjectChar"/>
    <w:uiPriority w:val="99"/>
    <w:semiHidden/>
    <w:unhideWhenUsed/>
    <w:rsid w:val="003460A8"/>
    <w:rPr>
      <w:b/>
      <w:bCs/>
    </w:rPr>
  </w:style>
  <w:style w:type="character" w:customStyle="1" w:styleId="CommentSubjectChar">
    <w:name w:val="Comment Subject Char"/>
    <w:basedOn w:val="CommentTextChar"/>
    <w:link w:val="CommentSubject"/>
    <w:uiPriority w:val="99"/>
    <w:semiHidden/>
    <w:rsid w:val="003460A8"/>
    <w:rPr>
      <w:b/>
      <w:bCs/>
      <w:sz w:val="20"/>
      <w:szCs w:val="20"/>
    </w:rPr>
  </w:style>
  <w:style w:type="character" w:customStyle="1" w:styleId="Heading1Char">
    <w:name w:val="Heading 1 Char"/>
    <w:basedOn w:val="DefaultParagraphFont"/>
    <w:link w:val="Heading1"/>
    <w:uiPriority w:val="9"/>
    <w:rsid w:val="0095172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5172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51720"/>
    <w:rPr>
      <w:i/>
      <w:iCs/>
    </w:rPr>
  </w:style>
  <w:style w:type="character" w:customStyle="1" w:styleId="scxw124377511">
    <w:name w:val="scxw124377511"/>
    <w:basedOn w:val="DefaultParagraphFont"/>
    <w:rsid w:val="00B03977"/>
  </w:style>
  <w:style w:type="character" w:styleId="PlaceholderText">
    <w:name w:val="Placeholder Text"/>
    <w:basedOn w:val="DefaultParagraphFont"/>
    <w:uiPriority w:val="99"/>
    <w:semiHidden/>
    <w:rsid w:val="00DE1C82"/>
    <w:rPr>
      <w:color w:val="808080"/>
    </w:rPr>
  </w:style>
  <w:style w:type="character" w:customStyle="1" w:styleId="Forms">
    <w:name w:val="Forms"/>
    <w:basedOn w:val="DefaultParagraphFont"/>
    <w:uiPriority w:val="1"/>
    <w:rsid w:val="00DE1C82"/>
    <w:rPr>
      <w:rFonts w:asciiTheme="minorHAnsi" w:hAnsiTheme="minorHAnsi"/>
      <w:color w:val="808080" w:themeColor="background1" w:themeShade="80"/>
      <w:sz w:val="20"/>
    </w:rPr>
  </w:style>
  <w:style w:type="character" w:styleId="IntenseReference">
    <w:name w:val="Intense Reference"/>
    <w:basedOn w:val="DefaultParagraphFont"/>
    <w:uiPriority w:val="32"/>
    <w:qFormat/>
    <w:rsid w:val="00D9308C"/>
    <w:rPr>
      <w:b/>
      <w:bCs/>
      <w:smallCaps/>
      <w:color w:val="5B9BD5" w:themeColor="accent1"/>
      <w:spacing w:val="5"/>
    </w:rPr>
  </w:style>
  <w:style w:type="paragraph" w:styleId="TOCHeading">
    <w:name w:val="TOC Heading"/>
    <w:basedOn w:val="Heading1"/>
    <w:next w:val="Normal"/>
    <w:uiPriority w:val="39"/>
    <w:unhideWhenUsed/>
    <w:qFormat/>
    <w:rsid w:val="008F07EC"/>
    <w:pPr>
      <w:outlineLvl w:val="9"/>
    </w:pPr>
    <w:rPr>
      <w:lang w:val="en-US"/>
    </w:rPr>
  </w:style>
  <w:style w:type="paragraph" w:styleId="TOC1">
    <w:name w:val="toc 1"/>
    <w:basedOn w:val="Normal"/>
    <w:next w:val="Normal"/>
    <w:autoRedefine/>
    <w:uiPriority w:val="39"/>
    <w:unhideWhenUsed/>
    <w:rsid w:val="008F07EC"/>
    <w:pPr>
      <w:spacing w:after="100"/>
    </w:pPr>
  </w:style>
  <w:style w:type="paragraph" w:styleId="TOC2">
    <w:name w:val="toc 2"/>
    <w:basedOn w:val="Normal"/>
    <w:next w:val="Normal"/>
    <w:autoRedefine/>
    <w:uiPriority w:val="39"/>
    <w:unhideWhenUsed/>
    <w:rsid w:val="00251F14"/>
    <w:pPr>
      <w:tabs>
        <w:tab w:val="right" w:leader="dot" w:pos="10194"/>
      </w:tabs>
      <w:spacing w:after="100"/>
      <w:ind w:left="220"/>
    </w:pPr>
    <w:rPr>
      <w:rFonts w:ascii="Arial" w:hAnsi="Arial" w:cs="Arial"/>
      <w:b/>
      <w:bCs/>
      <w:noProof/>
      <w:color w:val="0070C0"/>
    </w:rPr>
  </w:style>
  <w:style w:type="paragraph" w:styleId="Title">
    <w:name w:val="Title"/>
    <w:basedOn w:val="Normal"/>
    <w:next w:val="Normal"/>
    <w:link w:val="TitleChar"/>
    <w:uiPriority w:val="10"/>
    <w:qFormat/>
    <w:rsid w:val="008F0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7EC"/>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030AA3"/>
    <w:pPr>
      <w:spacing w:after="100"/>
      <w:ind w:left="440"/>
    </w:pPr>
  </w:style>
  <w:style w:type="table" w:styleId="TableGridLight">
    <w:name w:val="Grid Table Light"/>
    <w:basedOn w:val="TableNormal"/>
    <w:uiPriority w:val="40"/>
    <w:rsid w:val="002A43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Spacing"/>
    <w:link w:val="TableTextChar"/>
    <w:uiPriority w:val="9"/>
    <w:qFormat/>
    <w:rsid w:val="00056D00"/>
    <w:rPr>
      <w:sz w:val="18"/>
    </w:rPr>
  </w:style>
  <w:style w:type="character" w:customStyle="1" w:styleId="TableTextChar">
    <w:name w:val="Table Text Char"/>
    <w:basedOn w:val="NoSpacingChar"/>
    <w:link w:val="TableText"/>
    <w:uiPriority w:val="9"/>
    <w:rsid w:val="00056D00"/>
    <w:rPr>
      <w:color w:val="E7E6E6" w:themeColor="background2"/>
      <w:sz w:val="18"/>
    </w:rPr>
  </w:style>
  <w:style w:type="paragraph" w:styleId="Date">
    <w:name w:val="Date"/>
    <w:basedOn w:val="Normal"/>
    <w:next w:val="Normal"/>
    <w:link w:val="DateChar"/>
    <w:uiPriority w:val="99"/>
    <w:unhideWhenUsed/>
    <w:rsid w:val="00056D00"/>
    <w:pPr>
      <w:spacing w:after="140" w:line="240" w:lineRule="auto"/>
    </w:pPr>
    <w:rPr>
      <w:color w:val="E7E6E6" w:themeColor="background2"/>
      <w:sz w:val="20"/>
    </w:rPr>
  </w:style>
  <w:style w:type="character" w:customStyle="1" w:styleId="DateChar">
    <w:name w:val="Date Char"/>
    <w:basedOn w:val="DefaultParagraphFont"/>
    <w:link w:val="Date"/>
    <w:uiPriority w:val="99"/>
    <w:rsid w:val="00056D00"/>
    <w:rPr>
      <w:color w:val="E7E6E6" w:themeColor="background2"/>
      <w:sz w:val="20"/>
    </w:rPr>
  </w:style>
  <w:style w:type="table" w:customStyle="1" w:styleId="TableGridLight1">
    <w:name w:val="Table Grid Light1"/>
    <w:basedOn w:val="TableNormal"/>
    <w:next w:val="TableGridLight"/>
    <w:uiPriority w:val="40"/>
    <w:rsid w:val="00056D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992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D62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D62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D62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74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6170">
      <w:bodyDiv w:val="1"/>
      <w:marLeft w:val="0"/>
      <w:marRight w:val="0"/>
      <w:marTop w:val="0"/>
      <w:marBottom w:val="0"/>
      <w:divBdr>
        <w:top w:val="none" w:sz="0" w:space="0" w:color="auto"/>
        <w:left w:val="none" w:sz="0" w:space="0" w:color="auto"/>
        <w:bottom w:val="none" w:sz="0" w:space="0" w:color="auto"/>
        <w:right w:val="none" w:sz="0" w:space="0" w:color="auto"/>
      </w:divBdr>
    </w:div>
    <w:div w:id="323629138">
      <w:bodyDiv w:val="1"/>
      <w:marLeft w:val="0"/>
      <w:marRight w:val="0"/>
      <w:marTop w:val="0"/>
      <w:marBottom w:val="0"/>
      <w:divBdr>
        <w:top w:val="none" w:sz="0" w:space="0" w:color="auto"/>
        <w:left w:val="none" w:sz="0" w:space="0" w:color="auto"/>
        <w:bottom w:val="none" w:sz="0" w:space="0" w:color="auto"/>
        <w:right w:val="none" w:sz="0" w:space="0" w:color="auto"/>
      </w:divBdr>
    </w:div>
    <w:div w:id="378209878">
      <w:bodyDiv w:val="1"/>
      <w:marLeft w:val="0"/>
      <w:marRight w:val="0"/>
      <w:marTop w:val="0"/>
      <w:marBottom w:val="0"/>
      <w:divBdr>
        <w:top w:val="none" w:sz="0" w:space="0" w:color="auto"/>
        <w:left w:val="none" w:sz="0" w:space="0" w:color="auto"/>
        <w:bottom w:val="none" w:sz="0" w:space="0" w:color="auto"/>
        <w:right w:val="none" w:sz="0" w:space="0" w:color="auto"/>
      </w:divBdr>
    </w:div>
    <w:div w:id="645672797">
      <w:bodyDiv w:val="1"/>
      <w:marLeft w:val="0"/>
      <w:marRight w:val="0"/>
      <w:marTop w:val="0"/>
      <w:marBottom w:val="0"/>
      <w:divBdr>
        <w:top w:val="none" w:sz="0" w:space="0" w:color="auto"/>
        <w:left w:val="none" w:sz="0" w:space="0" w:color="auto"/>
        <w:bottom w:val="none" w:sz="0" w:space="0" w:color="auto"/>
        <w:right w:val="none" w:sz="0" w:space="0" w:color="auto"/>
      </w:divBdr>
    </w:div>
    <w:div w:id="709695319">
      <w:bodyDiv w:val="1"/>
      <w:marLeft w:val="0"/>
      <w:marRight w:val="0"/>
      <w:marTop w:val="0"/>
      <w:marBottom w:val="0"/>
      <w:divBdr>
        <w:top w:val="none" w:sz="0" w:space="0" w:color="auto"/>
        <w:left w:val="none" w:sz="0" w:space="0" w:color="auto"/>
        <w:bottom w:val="none" w:sz="0" w:space="0" w:color="auto"/>
        <w:right w:val="none" w:sz="0" w:space="0" w:color="auto"/>
      </w:divBdr>
    </w:div>
    <w:div w:id="848063275">
      <w:bodyDiv w:val="1"/>
      <w:marLeft w:val="0"/>
      <w:marRight w:val="0"/>
      <w:marTop w:val="0"/>
      <w:marBottom w:val="0"/>
      <w:divBdr>
        <w:top w:val="none" w:sz="0" w:space="0" w:color="auto"/>
        <w:left w:val="none" w:sz="0" w:space="0" w:color="auto"/>
        <w:bottom w:val="none" w:sz="0" w:space="0" w:color="auto"/>
        <w:right w:val="none" w:sz="0" w:space="0" w:color="auto"/>
      </w:divBdr>
    </w:div>
    <w:div w:id="1122698277">
      <w:bodyDiv w:val="1"/>
      <w:marLeft w:val="0"/>
      <w:marRight w:val="0"/>
      <w:marTop w:val="0"/>
      <w:marBottom w:val="0"/>
      <w:divBdr>
        <w:top w:val="none" w:sz="0" w:space="0" w:color="auto"/>
        <w:left w:val="none" w:sz="0" w:space="0" w:color="auto"/>
        <w:bottom w:val="none" w:sz="0" w:space="0" w:color="auto"/>
        <w:right w:val="none" w:sz="0" w:space="0" w:color="auto"/>
      </w:divBdr>
    </w:div>
    <w:div w:id="1255482121">
      <w:bodyDiv w:val="1"/>
      <w:marLeft w:val="0"/>
      <w:marRight w:val="0"/>
      <w:marTop w:val="0"/>
      <w:marBottom w:val="0"/>
      <w:divBdr>
        <w:top w:val="none" w:sz="0" w:space="0" w:color="auto"/>
        <w:left w:val="none" w:sz="0" w:space="0" w:color="auto"/>
        <w:bottom w:val="none" w:sz="0" w:space="0" w:color="auto"/>
        <w:right w:val="none" w:sz="0" w:space="0" w:color="auto"/>
      </w:divBdr>
      <w:divsChild>
        <w:div w:id="463695198">
          <w:marLeft w:val="0"/>
          <w:marRight w:val="0"/>
          <w:marTop w:val="0"/>
          <w:marBottom w:val="0"/>
          <w:divBdr>
            <w:top w:val="none" w:sz="0" w:space="0" w:color="auto"/>
            <w:left w:val="none" w:sz="0" w:space="0" w:color="auto"/>
            <w:bottom w:val="none" w:sz="0" w:space="0" w:color="auto"/>
            <w:right w:val="none" w:sz="0" w:space="0" w:color="auto"/>
          </w:divBdr>
        </w:div>
      </w:divsChild>
    </w:div>
    <w:div w:id="1455442457">
      <w:bodyDiv w:val="1"/>
      <w:marLeft w:val="0"/>
      <w:marRight w:val="0"/>
      <w:marTop w:val="0"/>
      <w:marBottom w:val="0"/>
      <w:divBdr>
        <w:top w:val="none" w:sz="0" w:space="0" w:color="auto"/>
        <w:left w:val="none" w:sz="0" w:space="0" w:color="auto"/>
        <w:bottom w:val="none" w:sz="0" w:space="0" w:color="auto"/>
        <w:right w:val="none" w:sz="0" w:space="0" w:color="auto"/>
      </w:divBdr>
    </w:div>
    <w:div w:id="17375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groups/me/apps/13a5cca3-0d8c-4b29-a08c-944c86902cd0/reports/dc90c262-2e42-4c8e-a1cb-2722ae7740d9/ReportSection1ad931b4d9bc4c7bdcb0?ctid=cdf54d0f-cccc-4bf5-a773-9107927d3c5b&amp;experience=power-bi" TargetMode="External"/><Relationship Id="rId18" Type="http://schemas.openxmlformats.org/officeDocument/2006/relationships/hyperlink" Target="https://app.powerbi.com/groups/me/apps/f25a1aa7-06b3-4c73-81bb-95fce683184c/reports/10ff9f25-8259-4e2d-900f-170f886bc5db/ReportSectionff996db214b0aeee808e?ctid=cdf54d0f-cccc-4bf5-a773-9107927d3c5b&amp;experience=power-b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ederationuniversity.sharepoint.com/sites/FedUni/academic/ctiq/PD/SitePages/Minimum-Co-operative-Standards.aspx" TargetMode="External"/><Relationship Id="rId7" Type="http://schemas.openxmlformats.org/officeDocument/2006/relationships/settings" Target="settings.xml"/><Relationship Id="rId12" Type="http://schemas.openxmlformats.org/officeDocument/2006/relationships/hyperlink" Target="https://app.powerbi.com/groups/me/apps/13a5cca3-0d8c-4b29-a08c-944c86902cd0/reports/f0892d36-eaa6-4d43-9308-afbc1fd77dc3/ReportSectionb073803870814434a3d5?ctid=cdf54d0f-cccc-4bf5-a773-9107927d3c5b&amp;experience=power-bi" TargetMode="External"/><Relationship Id="rId17" Type="http://schemas.openxmlformats.org/officeDocument/2006/relationships/hyperlink" Target="https://app.powerbi.com/groups/me/apps/13a5cca3-0d8c-4b29-a08c-944c86902cd0/reports/524261fd-6dd8-4ba0-8d01-2b3a2f67b2a0/ReportSectionc936f79048e3b9024c21?ctid=cdf54d0f-cccc-4bf5-a773-9107927d3c5b&amp;experience=power-bi"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powerbi.com/groups/me/apps/f925ccb1-23ca-414c-ae28-18fefe89bd6a/reports/695a6ad8-afcc-4e61-b0dd-d0c98b0f0f73/ReportSectionec97822e55c676040f8c?ctid=cdf54d0f-cccc-4bf5-a773-9107927d3c5b&amp;experience=power-bi" TargetMode="External"/><Relationship Id="rId20" Type="http://schemas.openxmlformats.org/officeDocument/2006/relationships/hyperlink" Target="https://federationuniversity.sharepoint.com/sites/FedUni/academic/ctiq/PD/SitePages/Minimum-Co-operative-Standard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yperlink" Target="mailto:GPS.Academic.Services@federation.edu.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pp.powerbi.com/groups/me/apps/f925ccb1-23ca-414c-ae28-18fefe89bd6a/reports/7aa9b5d1-a1d7-4fce-9bc1-0bcf511bd1a5/ReportSectiond822ff08fda8b6d84e74?ctid=cdf54d0f-cccc-4bf5-a773-9107927d3c5b&amp;experience=power-bi" TargetMode="External"/><Relationship Id="rId23" Type="http://schemas.openxmlformats.org/officeDocument/2006/relationships/hyperlink" Target="https://federationuniversity.sharepoint.com/sites/FedUni/academic/ctiq/PD?xsdata=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&amp;sdata=ak5ibFRKcFAwY2x1NEFQZ054aGNJV25jakNmUzY1N0sySjFzQXROWUpVbz0%3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edLT@federation.edu.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groups/me/apps/f925ccb1-23ca-414c-ae28-18fefe89bd6a/reports/5f7e54dc-8405-4bc9-9f0e-96fbd2c1fde0/ReportSection?ctid=cdf54d0f-cccc-4bf5-a773-9107927d3c5b&amp;experience=power-bi" TargetMode="External"/><Relationship Id="rId22" Type="http://schemas.openxmlformats.org/officeDocument/2006/relationships/hyperlink" Target="https://federationuniversity.sharepoint.com/sites/FedUni/academic/ctiq/PD/SitePages/Minimum-Co-operative-Standards.aspx"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C93DD185BF444C880AE7CD4B85F8E5"/>
        <w:category>
          <w:name w:val="General"/>
          <w:gallery w:val="placeholder"/>
        </w:category>
        <w:types>
          <w:type w:val="bbPlcHdr"/>
        </w:types>
        <w:behaviors>
          <w:behavior w:val="content"/>
        </w:behaviors>
        <w:guid w:val="{69F97575-D998-4C61-8D31-6279F9AFDED1}"/>
      </w:docPartPr>
      <w:docPartBody>
        <w:p w:rsidR="00E800BF" w:rsidRDefault="00F70474" w:rsidP="00F70474">
          <w:pPr>
            <w:pStyle w:val="70C93DD185BF444C880AE7CD4B85F8E5"/>
          </w:pPr>
          <w:r w:rsidRPr="00277492">
            <w:rPr>
              <w:rStyle w:val="PlaceholderText"/>
            </w:rPr>
            <w:t>Click here to enter text.</w:t>
          </w:r>
        </w:p>
      </w:docPartBody>
    </w:docPart>
    <w:docPart>
      <w:docPartPr>
        <w:name w:val="B78DAF40C4314D16874E0C3D201A99A7"/>
        <w:category>
          <w:name w:val="General"/>
          <w:gallery w:val="placeholder"/>
        </w:category>
        <w:types>
          <w:type w:val="bbPlcHdr"/>
        </w:types>
        <w:behaviors>
          <w:behavior w:val="content"/>
        </w:behaviors>
        <w:guid w:val="{C748A952-04C7-440C-AC6D-985AD9DF08FF}"/>
      </w:docPartPr>
      <w:docPartBody>
        <w:p w:rsidR="00E800BF" w:rsidRDefault="00F70474" w:rsidP="00F70474">
          <w:pPr>
            <w:pStyle w:val="B78DAF40C4314D16874E0C3D201A99A7"/>
          </w:pPr>
          <w:r w:rsidRPr="00277492">
            <w:rPr>
              <w:rStyle w:val="PlaceholderText"/>
            </w:rPr>
            <w:t>Click here to enter text.</w:t>
          </w:r>
        </w:p>
      </w:docPartBody>
    </w:docPart>
    <w:docPart>
      <w:docPartPr>
        <w:name w:val="6AFBADA0D710471681854BD755157945"/>
        <w:category>
          <w:name w:val="General"/>
          <w:gallery w:val="placeholder"/>
        </w:category>
        <w:types>
          <w:type w:val="bbPlcHdr"/>
        </w:types>
        <w:behaviors>
          <w:behavior w:val="content"/>
        </w:behaviors>
        <w:guid w:val="{B3F933D3-A517-4220-B8F7-B4BC0314151E}"/>
      </w:docPartPr>
      <w:docPartBody>
        <w:p w:rsidR="00E800BF" w:rsidRDefault="00F70474" w:rsidP="00F70474">
          <w:pPr>
            <w:pStyle w:val="6AFBADA0D710471681854BD755157945"/>
          </w:pPr>
          <w:r w:rsidRPr="00277492">
            <w:rPr>
              <w:rStyle w:val="PlaceholderText"/>
            </w:rPr>
            <w:t>Click here to enter text.</w:t>
          </w:r>
        </w:p>
      </w:docPartBody>
    </w:docPart>
    <w:docPart>
      <w:docPartPr>
        <w:name w:val="D64AA52EF630464B97CB62B436BA2BF3"/>
        <w:category>
          <w:name w:val="General"/>
          <w:gallery w:val="placeholder"/>
        </w:category>
        <w:types>
          <w:type w:val="bbPlcHdr"/>
        </w:types>
        <w:behaviors>
          <w:behavior w:val="content"/>
        </w:behaviors>
        <w:guid w:val="{54495F3D-A720-4455-9DAC-886C615F40D1}"/>
      </w:docPartPr>
      <w:docPartBody>
        <w:p w:rsidR="00E800BF" w:rsidRDefault="00F70474" w:rsidP="00F70474">
          <w:pPr>
            <w:pStyle w:val="D64AA52EF630464B97CB62B436BA2BF3"/>
          </w:pPr>
          <w:r w:rsidRPr="00277492">
            <w:rPr>
              <w:rStyle w:val="PlaceholderText"/>
            </w:rPr>
            <w:t>Click here to enter text.</w:t>
          </w:r>
        </w:p>
      </w:docPartBody>
    </w:docPart>
    <w:docPart>
      <w:docPartPr>
        <w:name w:val="B35925D5FB304409B37C9FCEECBFAE5D"/>
        <w:category>
          <w:name w:val="General"/>
          <w:gallery w:val="placeholder"/>
        </w:category>
        <w:types>
          <w:type w:val="bbPlcHdr"/>
        </w:types>
        <w:behaviors>
          <w:behavior w:val="content"/>
        </w:behaviors>
        <w:guid w:val="{404B5094-D3D3-4781-A3E9-6394D571EE52}"/>
      </w:docPartPr>
      <w:docPartBody>
        <w:p w:rsidR="00E800BF" w:rsidRDefault="00F70474" w:rsidP="00F70474">
          <w:pPr>
            <w:pStyle w:val="B35925D5FB304409B37C9FCEECBFAE5D"/>
          </w:pPr>
          <w:r w:rsidRPr="00277492">
            <w:rPr>
              <w:rStyle w:val="PlaceholderText"/>
            </w:rPr>
            <w:t>Click here to enter text.</w:t>
          </w:r>
        </w:p>
      </w:docPartBody>
    </w:docPart>
    <w:docPart>
      <w:docPartPr>
        <w:name w:val="17F53B1CBF834F249A5499AE93B19F3F"/>
        <w:category>
          <w:name w:val="General"/>
          <w:gallery w:val="placeholder"/>
        </w:category>
        <w:types>
          <w:type w:val="bbPlcHdr"/>
        </w:types>
        <w:behaviors>
          <w:behavior w:val="content"/>
        </w:behaviors>
        <w:guid w:val="{3B83F495-D12C-4B55-A59E-D9C8B190DF18}"/>
      </w:docPartPr>
      <w:docPartBody>
        <w:p w:rsidR="00E800BF" w:rsidRDefault="00F70474" w:rsidP="00F70474">
          <w:pPr>
            <w:pStyle w:val="17F53B1CBF834F249A5499AE93B19F3F"/>
          </w:pPr>
          <w:r w:rsidRPr="00277492">
            <w:rPr>
              <w:rStyle w:val="PlaceholderText"/>
            </w:rPr>
            <w:t>Click here to enter text.</w:t>
          </w:r>
        </w:p>
      </w:docPartBody>
    </w:docPart>
    <w:docPart>
      <w:docPartPr>
        <w:name w:val="E7118547487D4E7D964BF4C9855EC6AD"/>
        <w:category>
          <w:name w:val="General"/>
          <w:gallery w:val="placeholder"/>
        </w:category>
        <w:types>
          <w:type w:val="bbPlcHdr"/>
        </w:types>
        <w:behaviors>
          <w:behavior w:val="content"/>
        </w:behaviors>
        <w:guid w:val="{3D08406F-CE54-499A-B2B3-2C69A6DDF543}"/>
      </w:docPartPr>
      <w:docPartBody>
        <w:p w:rsidR="00E800BF" w:rsidRDefault="00F70474" w:rsidP="00F70474">
          <w:pPr>
            <w:pStyle w:val="E7118547487D4E7D964BF4C9855EC6AD"/>
          </w:pPr>
          <w:r w:rsidRPr="00277492">
            <w:rPr>
              <w:rStyle w:val="PlaceholderText"/>
            </w:rPr>
            <w:t>Click here to enter text.</w:t>
          </w:r>
        </w:p>
      </w:docPartBody>
    </w:docPart>
    <w:docPart>
      <w:docPartPr>
        <w:name w:val="F4DB5577FCA14974A1B694242184F80C"/>
        <w:category>
          <w:name w:val="General"/>
          <w:gallery w:val="placeholder"/>
        </w:category>
        <w:types>
          <w:type w:val="bbPlcHdr"/>
        </w:types>
        <w:behaviors>
          <w:behavior w:val="content"/>
        </w:behaviors>
        <w:guid w:val="{581162DE-93E6-4717-A256-F1D50B9F3C33}"/>
      </w:docPartPr>
      <w:docPartBody>
        <w:p w:rsidR="00E800BF" w:rsidRDefault="00F70474" w:rsidP="00F70474">
          <w:pPr>
            <w:pStyle w:val="F4DB5577FCA14974A1B694242184F80C"/>
          </w:pPr>
          <w:r w:rsidRPr="00277492">
            <w:rPr>
              <w:rStyle w:val="PlaceholderText"/>
            </w:rPr>
            <w:t>Click here to enter text.</w:t>
          </w:r>
        </w:p>
      </w:docPartBody>
    </w:docPart>
    <w:docPart>
      <w:docPartPr>
        <w:name w:val="E7054EE80DCE4956A8A18D72CD8E652E"/>
        <w:category>
          <w:name w:val="General"/>
          <w:gallery w:val="placeholder"/>
        </w:category>
        <w:types>
          <w:type w:val="bbPlcHdr"/>
        </w:types>
        <w:behaviors>
          <w:behavior w:val="content"/>
        </w:behaviors>
        <w:guid w:val="{D6AD31F2-0140-4DB0-818F-CC9F69929B71}"/>
      </w:docPartPr>
      <w:docPartBody>
        <w:p w:rsidR="00E800BF" w:rsidRDefault="00F70474" w:rsidP="00F70474">
          <w:pPr>
            <w:pStyle w:val="E7054EE80DCE4956A8A18D72CD8E652E"/>
          </w:pPr>
          <w:r w:rsidRPr="00277492">
            <w:rPr>
              <w:rStyle w:val="PlaceholderText"/>
            </w:rPr>
            <w:t>Click here to enter text.</w:t>
          </w:r>
        </w:p>
      </w:docPartBody>
    </w:docPart>
    <w:docPart>
      <w:docPartPr>
        <w:name w:val="C8C0FEB3666F497D823A8A80F39DCE5E"/>
        <w:category>
          <w:name w:val="General"/>
          <w:gallery w:val="placeholder"/>
        </w:category>
        <w:types>
          <w:type w:val="bbPlcHdr"/>
        </w:types>
        <w:behaviors>
          <w:behavior w:val="content"/>
        </w:behaviors>
        <w:guid w:val="{17B58F6C-BA4F-4FDA-A5F7-9665BCFA0BFC}"/>
      </w:docPartPr>
      <w:docPartBody>
        <w:p w:rsidR="00E800BF" w:rsidRDefault="00F70474" w:rsidP="00F70474">
          <w:pPr>
            <w:pStyle w:val="C8C0FEB3666F497D823A8A80F39DCE5E"/>
          </w:pPr>
          <w:r w:rsidRPr="00277492">
            <w:rPr>
              <w:rStyle w:val="PlaceholderText"/>
            </w:rPr>
            <w:t>Click here to enter text.</w:t>
          </w:r>
        </w:p>
      </w:docPartBody>
    </w:docPart>
    <w:docPart>
      <w:docPartPr>
        <w:name w:val="1283685458FA4C2296631E75FE213E2B"/>
        <w:category>
          <w:name w:val="General"/>
          <w:gallery w:val="placeholder"/>
        </w:category>
        <w:types>
          <w:type w:val="bbPlcHdr"/>
        </w:types>
        <w:behaviors>
          <w:behavior w:val="content"/>
        </w:behaviors>
        <w:guid w:val="{673EF1D7-22BF-4B62-A7DB-81E3E45FFB34}"/>
      </w:docPartPr>
      <w:docPartBody>
        <w:p w:rsidR="00E800BF" w:rsidRDefault="00F70474" w:rsidP="00F70474">
          <w:pPr>
            <w:pStyle w:val="1283685458FA4C2296631E75FE213E2B"/>
          </w:pPr>
          <w:r w:rsidRPr="00277492">
            <w:rPr>
              <w:rStyle w:val="PlaceholderText"/>
            </w:rPr>
            <w:t>Click here to enter text.</w:t>
          </w:r>
        </w:p>
      </w:docPartBody>
    </w:docPart>
    <w:docPart>
      <w:docPartPr>
        <w:name w:val="F5C879A6115D4AA386018441031243FD"/>
        <w:category>
          <w:name w:val="General"/>
          <w:gallery w:val="placeholder"/>
        </w:category>
        <w:types>
          <w:type w:val="bbPlcHdr"/>
        </w:types>
        <w:behaviors>
          <w:behavior w:val="content"/>
        </w:behaviors>
        <w:guid w:val="{B1B4A983-ACF9-4AF6-B0E6-614756EB8006}"/>
      </w:docPartPr>
      <w:docPartBody>
        <w:p w:rsidR="00E800BF" w:rsidRDefault="00F70474" w:rsidP="00F70474">
          <w:pPr>
            <w:pStyle w:val="F5C879A6115D4AA386018441031243FD"/>
          </w:pPr>
          <w:r w:rsidRPr="00277492">
            <w:rPr>
              <w:rStyle w:val="PlaceholderText"/>
            </w:rPr>
            <w:t>Click here to enter text.</w:t>
          </w:r>
        </w:p>
      </w:docPartBody>
    </w:docPart>
    <w:docPart>
      <w:docPartPr>
        <w:name w:val="83E3C0F2288E45DFAC30EA54F3983478"/>
        <w:category>
          <w:name w:val="General"/>
          <w:gallery w:val="placeholder"/>
        </w:category>
        <w:types>
          <w:type w:val="bbPlcHdr"/>
        </w:types>
        <w:behaviors>
          <w:behavior w:val="content"/>
        </w:behaviors>
        <w:guid w:val="{59086118-33D5-40E9-AD29-6F9F23B401A7}"/>
      </w:docPartPr>
      <w:docPartBody>
        <w:p w:rsidR="00E800BF" w:rsidRDefault="00F70474" w:rsidP="00F70474">
          <w:pPr>
            <w:pStyle w:val="83E3C0F2288E45DFAC30EA54F3983478"/>
          </w:pPr>
          <w:r w:rsidRPr="00277492">
            <w:rPr>
              <w:rStyle w:val="PlaceholderText"/>
            </w:rPr>
            <w:t>Click here to enter text.</w:t>
          </w:r>
        </w:p>
      </w:docPartBody>
    </w:docPart>
    <w:docPart>
      <w:docPartPr>
        <w:name w:val="FD55738C13C44542B19F8201D559C019"/>
        <w:category>
          <w:name w:val="General"/>
          <w:gallery w:val="placeholder"/>
        </w:category>
        <w:types>
          <w:type w:val="bbPlcHdr"/>
        </w:types>
        <w:behaviors>
          <w:behavior w:val="content"/>
        </w:behaviors>
        <w:guid w:val="{2CAD20C1-793B-4EB6-8ACA-4457400FAEB1}"/>
      </w:docPartPr>
      <w:docPartBody>
        <w:p w:rsidR="00E800BF" w:rsidRDefault="00F70474" w:rsidP="00F70474">
          <w:pPr>
            <w:pStyle w:val="FD55738C13C44542B19F8201D559C019"/>
          </w:pPr>
          <w:r>
            <w:rPr>
              <w:rStyle w:val="PlaceholderText"/>
            </w:rPr>
            <w:t>Click here to enter text.</w:t>
          </w:r>
        </w:p>
      </w:docPartBody>
    </w:docPart>
    <w:docPart>
      <w:docPartPr>
        <w:name w:val="FFD66AE3417646E5B2273ACBFD0E9A78"/>
        <w:category>
          <w:name w:val="General"/>
          <w:gallery w:val="placeholder"/>
        </w:category>
        <w:types>
          <w:type w:val="bbPlcHdr"/>
        </w:types>
        <w:behaviors>
          <w:behavior w:val="content"/>
        </w:behaviors>
        <w:guid w:val="{C761AC6E-320E-40B6-8547-8788F59C1262}"/>
      </w:docPartPr>
      <w:docPartBody>
        <w:p w:rsidR="006D1DA2" w:rsidRDefault="009F0ED9" w:rsidP="009F0ED9">
          <w:pPr>
            <w:pStyle w:val="FFD66AE3417646E5B2273ACBFD0E9A78"/>
          </w:pPr>
          <w:r w:rsidRPr="00277492">
            <w:rPr>
              <w:rStyle w:val="PlaceholderText"/>
            </w:rPr>
            <w:t>Click here to enter text.</w:t>
          </w:r>
        </w:p>
      </w:docPartBody>
    </w:docPart>
    <w:docPart>
      <w:docPartPr>
        <w:name w:val="D915E33EC0464E05BE1E775C7BF6C100"/>
        <w:category>
          <w:name w:val="General"/>
          <w:gallery w:val="placeholder"/>
        </w:category>
        <w:types>
          <w:type w:val="bbPlcHdr"/>
        </w:types>
        <w:behaviors>
          <w:behavior w:val="content"/>
        </w:behaviors>
        <w:guid w:val="{DD7C4A4E-4108-4A9D-8AF9-B062CB8629B4}"/>
      </w:docPartPr>
      <w:docPartBody>
        <w:p w:rsidR="006D1DA2" w:rsidRDefault="009F0ED9" w:rsidP="009F0ED9">
          <w:pPr>
            <w:pStyle w:val="D915E33EC0464E05BE1E775C7BF6C100"/>
          </w:pPr>
          <w:r w:rsidRPr="00277492">
            <w:rPr>
              <w:rStyle w:val="PlaceholderText"/>
            </w:rPr>
            <w:t>Click here to enter text.</w:t>
          </w:r>
        </w:p>
      </w:docPartBody>
    </w:docPart>
    <w:docPart>
      <w:docPartPr>
        <w:name w:val="DE834AD822BC4590842D517859EDC51C"/>
        <w:category>
          <w:name w:val="General"/>
          <w:gallery w:val="placeholder"/>
        </w:category>
        <w:types>
          <w:type w:val="bbPlcHdr"/>
        </w:types>
        <w:behaviors>
          <w:behavior w:val="content"/>
        </w:behaviors>
        <w:guid w:val="{63C98E5E-75F7-4821-8C07-23891967A073}"/>
      </w:docPartPr>
      <w:docPartBody>
        <w:p w:rsidR="006D1DA2" w:rsidRDefault="009F0ED9" w:rsidP="009F0ED9">
          <w:pPr>
            <w:pStyle w:val="DE834AD822BC4590842D517859EDC51C"/>
          </w:pPr>
          <w:r w:rsidRPr="00277492">
            <w:rPr>
              <w:rStyle w:val="PlaceholderText"/>
            </w:rPr>
            <w:t>Click here to enter text.</w:t>
          </w:r>
        </w:p>
      </w:docPartBody>
    </w:docPart>
    <w:docPart>
      <w:docPartPr>
        <w:name w:val="7241EB2A4C2743E1A152A3210646F0AA"/>
        <w:category>
          <w:name w:val="General"/>
          <w:gallery w:val="placeholder"/>
        </w:category>
        <w:types>
          <w:type w:val="bbPlcHdr"/>
        </w:types>
        <w:behaviors>
          <w:behavior w:val="content"/>
        </w:behaviors>
        <w:guid w:val="{BA2F594C-D27B-4E14-BDCF-D0B5F51937D1}"/>
      </w:docPartPr>
      <w:docPartBody>
        <w:p w:rsidR="006D1DA2" w:rsidRDefault="009F0ED9" w:rsidP="009F0ED9">
          <w:pPr>
            <w:pStyle w:val="7241EB2A4C2743E1A152A3210646F0AA"/>
          </w:pPr>
          <w:r w:rsidRPr="00277492">
            <w:rPr>
              <w:rStyle w:val="PlaceholderText"/>
            </w:rPr>
            <w:t>Click here to enter text.</w:t>
          </w:r>
        </w:p>
      </w:docPartBody>
    </w:docPart>
    <w:docPart>
      <w:docPartPr>
        <w:name w:val="7BC256EFFD3444468A57A039F3832AF7"/>
        <w:category>
          <w:name w:val="General"/>
          <w:gallery w:val="placeholder"/>
        </w:category>
        <w:types>
          <w:type w:val="bbPlcHdr"/>
        </w:types>
        <w:behaviors>
          <w:behavior w:val="content"/>
        </w:behaviors>
        <w:guid w:val="{A1821045-8C57-4AC0-95FB-9CC6DBD2A271}"/>
      </w:docPartPr>
      <w:docPartBody>
        <w:p w:rsidR="006D1DA2" w:rsidRDefault="009F0ED9" w:rsidP="009F0ED9">
          <w:pPr>
            <w:pStyle w:val="7BC256EFFD3444468A57A039F3832AF7"/>
          </w:pPr>
          <w:r w:rsidRPr="00277492">
            <w:rPr>
              <w:rStyle w:val="PlaceholderText"/>
            </w:rPr>
            <w:t>Click here to enter text.</w:t>
          </w:r>
        </w:p>
      </w:docPartBody>
    </w:docPart>
    <w:docPart>
      <w:docPartPr>
        <w:name w:val="55A92DDC357C4F3790D8FB217EB4704F"/>
        <w:category>
          <w:name w:val="General"/>
          <w:gallery w:val="placeholder"/>
        </w:category>
        <w:types>
          <w:type w:val="bbPlcHdr"/>
        </w:types>
        <w:behaviors>
          <w:behavior w:val="content"/>
        </w:behaviors>
        <w:guid w:val="{646FE256-BD4D-4752-B64D-B7F8645D5CD7}"/>
      </w:docPartPr>
      <w:docPartBody>
        <w:p w:rsidR="00356AE5" w:rsidRDefault="006D1DA2" w:rsidP="006D1DA2">
          <w:pPr>
            <w:pStyle w:val="55A92DDC357C4F3790D8FB217EB4704F"/>
          </w:pPr>
          <w:r w:rsidRPr="00277492">
            <w:rPr>
              <w:rStyle w:val="PlaceholderText"/>
            </w:rPr>
            <w:t>Click here to enter text.</w:t>
          </w:r>
        </w:p>
      </w:docPartBody>
    </w:docPart>
    <w:docPart>
      <w:docPartPr>
        <w:name w:val="B78480E02E65449881D9571588BDEC78"/>
        <w:category>
          <w:name w:val="General"/>
          <w:gallery w:val="placeholder"/>
        </w:category>
        <w:types>
          <w:type w:val="bbPlcHdr"/>
        </w:types>
        <w:behaviors>
          <w:behavior w:val="content"/>
        </w:behaviors>
        <w:guid w:val="{5CBFE400-4E9A-4A7D-A337-46175AB9D69A}"/>
      </w:docPartPr>
      <w:docPartBody>
        <w:p w:rsidR="00356AE5" w:rsidRDefault="006D1DA2" w:rsidP="006D1DA2">
          <w:pPr>
            <w:pStyle w:val="B78480E02E65449881D9571588BDEC78"/>
          </w:pPr>
          <w:r w:rsidRPr="00277492">
            <w:rPr>
              <w:rStyle w:val="PlaceholderText"/>
            </w:rPr>
            <w:t>Click here to enter text.</w:t>
          </w:r>
        </w:p>
      </w:docPartBody>
    </w:docPart>
    <w:docPart>
      <w:docPartPr>
        <w:name w:val="7F1BEF5E97A54B538514CF5473DC8C73"/>
        <w:category>
          <w:name w:val="General"/>
          <w:gallery w:val="placeholder"/>
        </w:category>
        <w:types>
          <w:type w:val="bbPlcHdr"/>
        </w:types>
        <w:behaviors>
          <w:behavior w:val="content"/>
        </w:behaviors>
        <w:guid w:val="{3A93F7DC-51F6-485C-AA93-A9DB0575F714}"/>
      </w:docPartPr>
      <w:docPartBody>
        <w:p w:rsidR="00356AE5" w:rsidRDefault="006D1DA2" w:rsidP="006D1DA2">
          <w:pPr>
            <w:pStyle w:val="7F1BEF5E97A54B538514CF5473DC8C73"/>
          </w:pPr>
          <w:r w:rsidRPr="00277492">
            <w:rPr>
              <w:rStyle w:val="PlaceholderText"/>
            </w:rPr>
            <w:t>Click here to enter text.</w:t>
          </w:r>
        </w:p>
      </w:docPartBody>
    </w:docPart>
    <w:docPart>
      <w:docPartPr>
        <w:name w:val="DBE3DCA94C7B40E8894102FE9D6E1445"/>
        <w:category>
          <w:name w:val="General"/>
          <w:gallery w:val="placeholder"/>
        </w:category>
        <w:types>
          <w:type w:val="bbPlcHdr"/>
        </w:types>
        <w:behaviors>
          <w:behavior w:val="content"/>
        </w:behaviors>
        <w:guid w:val="{A2721317-6E59-4647-B568-60FD77A27E2D}"/>
      </w:docPartPr>
      <w:docPartBody>
        <w:p w:rsidR="00356AE5" w:rsidRDefault="006D1DA2" w:rsidP="006D1DA2">
          <w:pPr>
            <w:pStyle w:val="DBE3DCA94C7B40E8894102FE9D6E1445"/>
          </w:pPr>
          <w:r>
            <w:rPr>
              <w:rStyle w:val="PlaceholderText"/>
            </w:rPr>
            <w:t>Click here to enter text.</w:t>
          </w:r>
        </w:p>
      </w:docPartBody>
    </w:docPart>
    <w:docPart>
      <w:docPartPr>
        <w:name w:val="0C5E3A20265E4A75B88016A14F36EBD4"/>
        <w:category>
          <w:name w:val="General"/>
          <w:gallery w:val="placeholder"/>
        </w:category>
        <w:types>
          <w:type w:val="bbPlcHdr"/>
        </w:types>
        <w:behaviors>
          <w:behavior w:val="content"/>
        </w:behaviors>
        <w:guid w:val="{17309512-74F0-48DE-A210-C1EBC419E0F6}"/>
      </w:docPartPr>
      <w:docPartBody>
        <w:p w:rsidR="00356AE5" w:rsidRDefault="006D1DA2" w:rsidP="006D1DA2">
          <w:pPr>
            <w:pStyle w:val="0C5E3A20265E4A75B88016A14F36EBD4"/>
          </w:pPr>
          <w:r>
            <w:rPr>
              <w:rStyle w:val="PlaceholderText"/>
            </w:rPr>
            <w:t>Click here to enter text.</w:t>
          </w:r>
        </w:p>
      </w:docPartBody>
    </w:docPart>
    <w:docPart>
      <w:docPartPr>
        <w:name w:val="081B8D4FB4DA435AB583108A75B3463B"/>
        <w:category>
          <w:name w:val="General"/>
          <w:gallery w:val="placeholder"/>
        </w:category>
        <w:types>
          <w:type w:val="bbPlcHdr"/>
        </w:types>
        <w:behaviors>
          <w:behavior w:val="content"/>
        </w:behaviors>
        <w:guid w:val="{D2C5E37D-05B1-4CB5-9DAE-9B8DDBE91BA2}"/>
      </w:docPartPr>
      <w:docPartBody>
        <w:p w:rsidR="00356AE5" w:rsidRDefault="006D1DA2" w:rsidP="006D1DA2">
          <w:pPr>
            <w:pStyle w:val="081B8D4FB4DA435AB583108A75B3463B"/>
          </w:pPr>
          <w:r>
            <w:rPr>
              <w:rStyle w:val="PlaceholderText"/>
            </w:rPr>
            <w:t>Click here to enter text.</w:t>
          </w:r>
        </w:p>
      </w:docPartBody>
    </w:docPart>
    <w:docPart>
      <w:docPartPr>
        <w:name w:val="2494102F08814F3F8E701A7FC0BCC276"/>
        <w:category>
          <w:name w:val="General"/>
          <w:gallery w:val="placeholder"/>
        </w:category>
        <w:types>
          <w:type w:val="bbPlcHdr"/>
        </w:types>
        <w:behaviors>
          <w:behavior w:val="content"/>
        </w:behaviors>
        <w:guid w:val="{DDE8431F-7EE2-4AF5-929B-09BDB4B2007F}"/>
      </w:docPartPr>
      <w:docPartBody>
        <w:p w:rsidR="003A3B4D" w:rsidRDefault="00356AE5" w:rsidP="00356AE5">
          <w:pPr>
            <w:pStyle w:val="2494102F08814F3F8E701A7FC0BCC276"/>
          </w:pPr>
          <w:r>
            <w:rPr>
              <w:rStyle w:val="PlaceholderText"/>
            </w:rPr>
            <w:t>Please specify other location/s</w:t>
          </w:r>
        </w:p>
      </w:docPartBody>
    </w:docPart>
    <w:docPart>
      <w:docPartPr>
        <w:name w:val="78D2FBFF6CEC4A2AAB3438122821A953"/>
        <w:category>
          <w:name w:val="General"/>
          <w:gallery w:val="placeholder"/>
        </w:category>
        <w:types>
          <w:type w:val="bbPlcHdr"/>
        </w:types>
        <w:behaviors>
          <w:behavior w:val="content"/>
        </w:behaviors>
        <w:guid w:val="{22A38E03-985E-40EC-AB10-88ADAA630E65}"/>
      </w:docPartPr>
      <w:docPartBody>
        <w:p w:rsidR="003A3B4D" w:rsidRDefault="00356AE5" w:rsidP="00356AE5">
          <w:pPr>
            <w:pStyle w:val="78D2FBFF6CEC4A2AAB3438122821A953"/>
          </w:pPr>
          <w:r w:rsidRPr="00277492">
            <w:rPr>
              <w:rStyle w:val="PlaceholderText"/>
            </w:rPr>
            <w:t>Click here to enter text.</w:t>
          </w:r>
        </w:p>
      </w:docPartBody>
    </w:docPart>
    <w:docPart>
      <w:docPartPr>
        <w:name w:val="64727080B30D4C569927CA47567AB512"/>
        <w:category>
          <w:name w:val="General"/>
          <w:gallery w:val="placeholder"/>
        </w:category>
        <w:types>
          <w:type w:val="bbPlcHdr"/>
        </w:types>
        <w:behaviors>
          <w:behavior w:val="content"/>
        </w:behaviors>
        <w:guid w:val="{BCAA1A4D-E41D-4417-A3D4-F91424768513}"/>
      </w:docPartPr>
      <w:docPartBody>
        <w:p w:rsidR="003A3B4D" w:rsidRDefault="00356AE5" w:rsidP="00356AE5">
          <w:pPr>
            <w:pStyle w:val="64727080B30D4C569927CA47567AB512"/>
          </w:pPr>
          <w:r w:rsidRPr="00277492">
            <w:rPr>
              <w:rStyle w:val="PlaceholderText"/>
            </w:rPr>
            <w:t>Click here to enter text.</w:t>
          </w:r>
        </w:p>
      </w:docPartBody>
    </w:docPart>
    <w:docPart>
      <w:docPartPr>
        <w:name w:val="9388F2C3210B4193A94B342214F05597"/>
        <w:category>
          <w:name w:val="General"/>
          <w:gallery w:val="placeholder"/>
        </w:category>
        <w:types>
          <w:type w:val="bbPlcHdr"/>
        </w:types>
        <w:behaviors>
          <w:behavior w:val="content"/>
        </w:behaviors>
        <w:guid w:val="{F77CE700-BB3A-42B0-AD5B-59EE6137F812}"/>
      </w:docPartPr>
      <w:docPartBody>
        <w:p w:rsidR="003A3B4D" w:rsidRDefault="00356AE5" w:rsidP="00356AE5">
          <w:pPr>
            <w:pStyle w:val="9388F2C3210B4193A94B342214F05597"/>
          </w:pPr>
          <w:r w:rsidRPr="00277492">
            <w:rPr>
              <w:rStyle w:val="PlaceholderText"/>
            </w:rPr>
            <w:t>Click here to enter text.</w:t>
          </w:r>
        </w:p>
      </w:docPartBody>
    </w:docPart>
    <w:docPart>
      <w:docPartPr>
        <w:name w:val="6784A17693FA4416A33B2922BF90410B"/>
        <w:category>
          <w:name w:val="General"/>
          <w:gallery w:val="placeholder"/>
        </w:category>
        <w:types>
          <w:type w:val="bbPlcHdr"/>
        </w:types>
        <w:behaviors>
          <w:behavior w:val="content"/>
        </w:behaviors>
        <w:guid w:val="{0341D938-4E79-441A-9DC4-CC3B9D98C28C}"/>
      </w:docPartPr>
      <w:docPartBody>
        <w:p w:rsidR="003A3B4D" w:rsidRDefault="00356AE5" w:rsidP="00356AE5">
          <w:pPr>
            <w:pStyle w:val="6784A17693FA4416A33B2922BF90410B"/>
          </w:pPr>
          <w:r w:rsidRPr="00277492">
            <w:rPr>
              <w:rStyle w:val="PlaceholderText"/>
            </w:rPr>
            <w:t>Click here to enter text.</w:t>
          </w:r>
        </w:p>
      </w:docPartBody>
    </w:docPart>
    <w:docPart>
      <w:docPartPr>
        <w:name w:val="507E4ABD155E4497AC8423D239726841"/>
        <w:category>
          <w:name w:val="General"/>
          <w:gallery w:val="placeholder"/>
        </w:category>
        <w:types>
          <w:type w:val="bbPlcHdr"/>
        </w:types>
        <w:behaviors>
          <w:behavior w:val="content"/>
        </w:behaviors>
        <w:guid w:val="{AD822022-840B-4834-8665-18D531C1647E}"/>
      </w:docPartPr>
      <w:docPartBody>
        <w:p w:rsidR="003A3B4D" w:rsidRDefault="00356AE5" w:rsidP="00356AE5">
          <w:pPr>
            <w:pStyle w:val="507E4ABD155E4497AC8423D239726841"/>
          </w:pPr>
          <w:r w:rsidRPr="00277492">
            <w:rPr>
              <w:rStyle w:val="PlaceholderText"/>
            </w:rPr>
            <w:t>Click here to enter text.</w:t>
          </w:r>
        </w:p>
      </w:docPartBody>
    </w:docPart>
    <w:docPart>
      <w:docPartPr>
        <w:name w:val="9EF3F848A56A4229BB094B7B9979EF71"/>
        <w:category>
          <w:name w:val="General"/>
          <w:gallery w:val="placeholder"/>
        </w:category>
        <w:types>
          <w:type w:val="bbPlcHdr"/>
        </w:types>
        <w:behaviors>
          <w:behavior w:val="content"/>
        </w:behaviors>
        <w:guid w:val="{5AEBAF7F-20B0-43E9-A8C7-7FD2233FD639}"/>
      </w:docPartPr>
      <w:docPartBody>
        <w:p w:rsidR="003A3B4D" w:rsidRDefault="00356AE5" w:rsidP="00356AE5">
          <w:pPr>
            <w:pStyle w:val="9EF3F848A56A4229BB094B7B9979EF71"/>
          </w:pPr>
          <w:r w:rsidRPr="00277492">
            <w:rPr>
              <w:rStyle w:val="PlaceholderText"/>
            </w:rPr>
            <w:t>Click here to enter text.</w:t>
          </w:r>
        </w:p>
      </w:docPartBody>
    </w:docPart>
    <w:docPart>
      <w:docPartPr>
        <w:name w:val="1E192D61BBC0431F9AE4F1B8CDDCA0D1"/>
        <w:category>
          <w:name w:val="General"/>
          <w:gallery w:val="placeholder"/>
        </w:category>
        <w:types>
          <w:type w:val="bbPlcHdr"/>
        </w:types>
        <w:behaviors>
          <w:behavior w:val="content"/>
        </w:behaviors>
        <w:guid w:val="{F18100AE-32D6-44E5-B286-252E82401579}"/>
      </w:docPartPr>
      <w:docPartBody>
        <w:p w:rsidR="003A3B4D" w:rsidRDefault="00356AE5" w:rsidP="00356AE5">
          <w:pPr>
            <w:pStyle w:val="1E192D61BBC0431F9AE4F1B8CDDCA0D1"/>
          </w:pPr>
          <w:r w:rsidRPr="00277492">
            <w:rPr>
              <w:rStyle w:val="PlaceholderText"/>
            </w:rPr>
            <w:t>Click here to enter text.</w:t>
          </w:r>
        </w:p>
      </w:docPartBody>
    </w:docPart>
    <w:docPart>
      <w:docPartPr>
        <w:name w:val="AD0EADA8DC854774831A19506A63178D"/>
        <w:category>
          <w:name w:val="General"/>
          <w:gallery w:val="placeholder"/>
        </w:category>
        <w:types>
          <w:type w:val="bbPlcHdr"/>
        </w:types>
        <w:behaviors>
          <w:behavior w:val="content"/>
        </w:behaviors>
        <w:guid w:val="{BFB4681A-592F-4D8C-911A-0B60FD8E7109}"/>
      </w:docPartPr>
      <w:docPartBody>
        <w:p w:rsidR="003A3B4D" w:rsidRDefault="00356AE5" w:rsidP="00356AE5">
          <w:pPr>
            <w:pStyle w:val="AD0EADA8DC854774831A19506A63178D"/>
          </w:pPr>
          <w:r w:rsidRPr="00277492">
            <w:rPr>
              <w:rStyle w:val="PlaceholderText"/>
            </w:rPr>
            <w:t>Click here to enter text.</w:t>
          </w:r>
        </w:p>
      </w:docPartBody>
    </w:docPart>
    <w:docPart>
      <w:docPartPr>
        <w:name w:val="AC9E5E24E43B4339B2DD9708A7C77443"/>
        <w:category>
          <w:name w:val="General"/>
          <w:gallery w:val="placeholder"/>
        </w:category>
        <w:types>
          <w:type w:val="bbPlcHdr"/>
        </w:types>
        <w:behaviors>
          <w:behavior w:val="content"/>
        </w:behaviors>
        <w:guid w:val="{2ABB59D2-B3FF-4DE7-B7B7-CFE90BF8A778}"/>
      </w:docPartPr>
      <w:docPartBody>
        <w:p w:rsidR="003A3B4D" w:rsidRDefault="00356AE5" w:rsidP="00356AE5">
          <w:pPr>
            <w:pStyle w:val="AC9E5E24E43B4339B2DD9708A7C77443"/>
          </w:pPr>
          <w:r w:rsidRPr="002774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74"/>
    <w:rsid w:val="00042495"/>
    <w:rsid w:val="000743A5"/>
    <w:rsid w:val="00086C5D"/>
    <w:rsid w:val="00110339"/>
    <w:rsid w:val="00117772"/>
    <w:rsid w:val="001A0F6B"/>
    <w:rsid w:val="001B63E7"/>
    <w:rsid w:val="001F640B"/>
    <w:rsid w:val="00227D9A"/>
    <w:rsid w:val="00265933"/>
    <w:rsid w:val="00325021"/>
    <w:rsid w:val="00356AE5"/>
    <w:rsid w:val="00365A53"/>
    <w:rsid w:val="003A1AA2"/>
    <w:rsid w:val="003A3B4D"/>
    <w:rsid w:val="003F4806"/>
    <w:rsid w:val="0040035D"/>
    <w:rsid w:val="004572F3"/>
    <w:rsid w:val="00473F79"/>
    <w:rsid w:val="00523B62"/>
    <w:rsid w:val="00564B0F"/>
    <w:rsid w:val="0057680D"/>
    <w:rsid w:val="00586816"/>
    <w:rsid w:val="00641366"/>
    <w:rsid w:val="00643C4B"/>
    <w:rsid w:val="00653AD1"/>
    <w:rsid w:val="006D1DA2"/>
    <w:rsid w:val="007423F4"/>
    <w:rsid w:val="00810DBE"/>
    <w:rsid w:val="00821489"/>
    <w:rsid w:val="00860B23"/>
    <w:rsid w:val="008F4756"/>
    <w:rsid w:val="008F60A4"/>
    <w:rsid w:val="009F0ED9"/>
    <w:rsid w:val="00AB441F"/>
    <w:rsid w:val="00AF1109"/>
    <w:rsid w:val="00B5675B"/>
    <w:rsid w:val="00BA2AFD"/>
    <w:rsid w:val="00C73703"/>
    <w:rsid w:val="00C8049E"/>
    <w:rsid w:val="00C9603A"/>
    <w:rsid w:val="00D15224"/>
    <w:rsid w:val="00E163DE"/>
    <w:rsid w:val="00E75DC9"/>
    <w:rsid w:val="00E800BF"/>
    <w:rsid w:val="00F70474"/>
    <w:rsid w:val="00FF3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AE5"/>
  </w:style>
  <w:style w:type="paragraph" w:customStyle="1" w:styleId="70C93DD185BF444C880AE7CD4B85F8E5">
    <w:name w:val="70C93DD185BF444C880AE7CD4B85F8E5"/>
    <w:rsid w:val="00F70474"/>
  </w:style>
  <w:style w:type="paragraph" w:customStyle="1" w:styleId="B78DAF40C4314D16874E0C3D201A99A7">
    <w:name w:val="B78DAF40C4314D16874E0C3D201A99A7"/>
    <w:rsid w:val="00F70474"/>
  </w:style>
  <w:style w:type="paragraph" w:customStyle="1" w:styleId="6AFBADA0D710471681854BD755157945">
    <w:name w:val="6AFBADA0D710471681854BD755157945"/>
    <w:rsid w:val="00F70474"/>
  </w:style>
  <w:style w:type="paragraph" w:customStyle="1" w:styleId="2494102F08814F3F8E701A7FC0BCC276">
    <w:name w:val="2494102F08814F3F8E701A7FC0BCC276"/>
    <w:rsid w:val="00356AE5"/>
  </w:style>
  <w:style w:type="paragraph" w:customStyle="1" w:styleId="78D2FBFF6CEC4A2AAB3438122821A953">
    <w:name w:val="78D2FBFF6CEC4A2AAB3438122821A953"/>
    <w:rsid w:val="00356AE5"/>
  </w:style>
  <w:style w:type="paragraph" w:customStyle="1" w:styleId="64727080B30D4C569927CA47567AB512">
    <w:name w:val="64727080B30D4C569927CA47567AB512"/>
    <w:rsid w:val="00356AE5"/>
  </w:style>
  <w:style w:type="paragraph" w:customStyle="1" w:styleId="9388F2C3210B4193A94B342214F05597">
    <w:name w:val="9388F2C3210B4193A94B342214F05597"/>
    <w:rsid w:val="00356AE5"/>
  </w:style>
  <w:style w:type="paragraph" w:customStyle="1" w:styleId="D64AA52EF630464B97CB62B436BA2BF3">
    <w:name w:val="D64AA52EF630464B97CB62B436BA2BF3"/>
    <w:rsid w:val="00F70474"/>
  </w:style>
  <w:style w:type="paragraph" w:customStyle="1" w:styleId="B35925D5FB304409B37C9FCEECBFAE5D">
    <w:name w:val="B35925D5FB304409B37C9FCEECBFAE5D"/>
    <w:rsid w:val="00F70474"/>
  </w:style>
  <w:style w:type="paragraph" w:customStyle="1" w:styleId="17F53B1CBF834F249A5499AE93B19F3F">
    <w:name w:val="17F53B1CBF834F249A5499AE93B19F3F"/>
    <w:rsid w:val="00F70474"/>
  </w:style>
  <w:style w:type="paragraph" w:customStyle="1" w:styleId="6784A17693FA4416A33B2922BF90410B">
    <w:name w:val="6784A17693FA4416A33B2922BF90410B"/>
    <w:rsid w:val="00356AE5"/>
  </w:style>
  <w:style w:type="paragraph" w:customStyle="1" w:styleId="507E4ABD155E4497AC8423D239726841">
    <w:name w:val="507E4ABD155E4497AC8423D239726841"/>
    <w:rsid w:val="00356AE5"/>
  </w:style>
  <w:style w:type="paragraph" w:customStyle="1" w:styleId="E7118547487D4E7D964BF4C9855EC6AD">
    <w:name w:val="E7118547487D4E7D964BF4C9855EC6AD"/>
    <w:rsid w:val="00F70474"/>
  </w:style>
  <w:style w:type="paragraph" w:customStyle="1" w:styleId="9EF3F848A56A4229BB094B7B9979EF71">
    <w:name w:val="9EF3F848A56A4229BB094B7B9979EF71"/>
    <w:rsid w:val="00356AE5"/>
  </w:style>
  <w:style w:type="paragraph" w:customStyle="1" w:styleId="1E192D61BBC0431F9AE4F1B8CDDCA0D1">
    <w:name w:val="1E192D61BBC0431F9AE4F1B8CDDCA0D1"/>
    <w:rsid w:val="00356AE5"/>
  </w:style>
  <w:style w:type="paragraph" w:customStyle="1" w:styleId="AD0EADA8DC854774831A19506A63178D">
    <w:name w:val="AD0EADA8DC854774831A19506A63178D"/>
    <w:rsid w:val="00356AE5"/>
  </w:style>
  <w:style w:type="paragraph" w:customStyle="1" w:styleId="AC9E5E24E43B4339B2DD9708A7C77443">
    <w:name w:val="AC9E5E24E43B4339B2DD9708A7C77443"/>
    <w:rsid w:val="00356AE5"/>
  </w:style>
  <w:style w:type="paragraph" w:customStyle="1" w:styleId="F4DB5577FCA14974A1B694242184F80C">
    <w:name w:val="F4DB5577FCA14974A1B694242184F80C"/>
    <w:rsid w:val="00F70474"/>
  </w:style>
  <w:style w:type="paragraph" w:customStyle="1" w:styleId="E7054EE80DCE4956A8A18D72CD8E652E">
    <w:name w:val="E7054EE80DCE4956A8A18D72CD8E652E"/>
    <w:rsid w:val="00F70474"/>
  </w:style>
  <w:style w:type="paragraph" w:customStyle="1" w:styleId="C8C0FEB3666F497D823A8A80F39DCE5E">
    <w:name w:val="C8C0FEB3666F497D823A8A80F39DCE5E"/>
    <w:rsid w:val="00F70474"/>
  </w:style>
  <w:style w:type="paragraph" w:customStyle="1" w:styleId="1283685458FA4C2296631E75FE213E2B">
    <w:name w:val="1283685458FA4C2296631E75FE213E2B"/>
    <w:rsid w:val="00F70474"/>
  </w:style>
  <w:style w:type="paragraph" w:customStyle="1" w:styleId="F5C879A6115D4AA386018441031243FD">
    <w:name w:val="F5C879A6115D4AA386018441031243FD"/>
    <w:rsid w:val="00F70474"/>
  </w:style>
  <w:style w:type="paragraph" w:customStyle="1" w:styleId="83E3C0F2288E45DFAC30EA54F3983478">
    <w:name w:val="83E3C0F2288E45DFAC30EA54F3983478"/>
    <w:rsid w:val="00F70474"/>
  </w:style>
  <w:style w:type="paragraph" w:customStyle="1" w:styleId="FD55738C13C44542B19F8201D559C019">
    <w:name w:val="FD55738C13C44542B19F8201D559C019"/>
    <w:rsid w:val="00F70474"/>
  </w:style>
  <w:style w:type="paragraph" w:customStyle="1" w:styleId="FFD66AE3417646E5B2273ACBFD0E9A78">
    <w:name w:val="FFD66AE3417646E5B2273ACBFD0E9A78"/>
    <w:rsid w:val="009F0ED9"/>
  </w:style>
  <w:style w:type="paragraph" w:customStyle="1" w:styleId="D915E33EC0464E05BE1E775C7BF6C100">
    <w:name w:val="D915E33EC0464E05BE1E775C7BF6C100"/>
    <w:rsid w:val="009F0ED9"/>
  </w:style>
  <w:style w:type="paragraph" w:customStyle="1" w:styleId="DE834AD822BC4590842D517859EDC51C">
    <w:name w:val="DE834AD822BC4590842D517859EDC51C"/>
    <w:rsid w:val="009F0ED9"/>
  </w:style>
  <w:style w:type="paragraph" w:customStyle="1" w:styleId="7241EB2A4C2743E1A152A3210646F0AA">
    <w:name w:val="7241EB2A4C2743E1A152A3210646F0AA"/>
    <w:rsid w:val="009F0ED9"/>
  </w:style>
  <w:style w:type="paragraph" w:customStyle="1" w:styleId="7BC256EFFD3444468A57A039F3832AF7">
    <w:name w:val="7BC256EFFD3444468A57A039F3832AF7"/>
    <w:rsid w:val="009F0ED9"/>
  </w:style>
  <w:style w:type="paragraph" w:customStyle="1" w:styleId="55A92DDC357C4F3790D8FB217EB4704F">
    <w:name w:val="55A92DDC357C4F3790D8FB217EB4704F"/>
    <w:rsid w:val="006D1DA2"/>
  </w:style>
  <w:style w:type="paragraph" w:customStyle="1" w:styleId="B78480E02E65449881D9571588BDEC78">
    <w:name w:val="B78480E02E65449881D9571588BDEC78"/>
    <w:rsid w:val="006D1DA2"/>
  </w:style>
  <w:style w:type="paragraph" w:customStyle="1" w:styleId="7F1BEF5E97A54B538514CF5473DC8C73">
    <w:name w:val="7F1BEF5E97A54B538514CF5473DC8C73"/>
    <w:rsid w:val="006D1DA2"/>
  </w:style>
  <w:style w:type="paragraph" w:customStyle="1" w:styleId="DBE3DCA94C7B40E8894102FE9D6E1445">
    <w:name w:val="DBE3DCA94C7B40E8894102FE9D6E1445"/>
    <w:rsid w:val="006D1DA2"/>
  </w:style>
  <w:style w:type="paragraph" w:customStyle="1" w:styleId="0C5E3A20265E4A75B88016A14F36EBD4">
    <w:name w:val="0C5E3A20265E4A75B88016A14F36EBD4"/>
    <w:rsid w:val="006D1DA2"/>
  </w:style>
  <w:style w:type="paragraph" w:customStyle="1" w:styleId="081B8D4FB4DA435AB583108A75B3463B">
    <w:name w:val="081B8D4FB4DA435AB583108A75B3463B"/>
    <w:rsid w:val="006D1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6FB4B7913348BF3B90B64A7811E2" ma:contentTypeVersion="18" ma:contentTypeDescription="Create a new document." ma:contentTypeScope="" ma:versionID="b84bb058e9ed76e00946ad56e2ab430b">
  <xsd:schema xmlns:xsd="http://www.w3.org/2001/XMLSchema" xmlns:xs="http://www.w3.org/2001/XMLSchema" xmlns:p="http://schemas.microsoft.com/office/2006/metadata/properties" xmlns:ns2="b5bf1a1c-d51f-41b0-8844-482b5306c72c" xmlns:ns3="3c657509-c81f-4f26-b4c3-ec1af588a456" targetNamespace="http://schemas.microsoft.com/office/2006/metadata/properties" ma:root="true" ma:fieldsID="66c68e4c6e504a36072e76c1b663aba6" ns2:_="" ns3:_="">
    <xsd:import namespace="b5bf1a1c-d51f-41b0-8844-482b5306c72c"/>
    <xsd:import namespace="3c657509-c81f-4f26-b4c3-ec1af588a4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Comment"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f1a1c-d51f-41b0-8844-482b5306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Text">
          <xsd:maxLength value="255"/>
        </xsd:restriction>
      </xsd:simpleType>
    </xsd:element>
    <xsd:element name="Duedate" ma:index="25"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7509-c81f-4f26-b4c3-ec1af588a4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87b03-3275-429c-b9aa-bfea0451b71e}" ma:internalName="TaxCatchAll" ma:showField="CatchAllData" ma:web="3c657509-c81f-4f26-b4c3-ec1af588a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uedate xmlns="b5bf1a1c-d51f-41b0-8844-482b5306c72c" xsi:nil="true"/>
    <lcf76f155ced4ddcb4097134ff3c332f xmlns="b5bf1a1c-d51f-41b0-8844-482b5306c72c">
      <Terms xmlns="http://schemas.microsoft.com/office/infopath/2007/PartnerControls"/>
    </lcf76f155ced4ddcb4097134ff3c332f>
    <Comment xmlns="b5bf1a1c-d51f-41b0-8844-482b5306c72c" xsi:nil="true"/>
    <TaxCatchAll xmlns="3c657509-c81f-4f26-b4c3-ec1af588a456" xsi:nil="true"/>
  </documentManagement>
</p:properties>
</file>

<file path=customXml/itemProps1.xml><?xml version="1.0" encoding="utf-8"?>
<ds:datastoreItem xmlns:ds="http://schemas.openxmlformats.org/officeDocument/2006/customXml" ds:itemID="{02ADD034-0EFC-4FC6-8BBE-AA8BA6B2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f1a1c-d51f-41b0-8844-482b5306c72c"/>
    <ds:schemaRef ds:uri="3c657509-c81f-4f26-b4c3-ec1af588a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81F5E-9221-4584-901F-15E764D9FDA1}">
  <ds:schemaRefs>
    <ds:schemaRef ds:uri="http://schemas.openxmlformats.org/officeDocument/2006/bibliography"/>
  </ds:schemaRefs>
</ds:datastoreItem>
</file>

<file path=customXml/itemProps3.xml><?xml version="1.0" encoding="utf-8"?>
<ds:datastoreItem xmlns:ds="http://schemas.openxmlformats.org/officeDocument/2006/customXml" ds:itemID="{6A6D69DA-2972-4E48-A7B9-31B9E503BC7B}">
  <ds:schemaRefs>
    <ds:schemaRef ds:uri="http://schemas.microsoft.com/sharepoint/v3/contenttype/forms"/>
  </ds:schemaRefs>
</ds:datastoreItem>
</file>

<file path=customXml/itemProps4.xml><?xml version="1.0" encoding="utf-8"?>
<ds:datastoreItem xmlns:ds="http://schemas.openxmlformats.org/officeDocument/2006/customXml" ds:itemID="{66619B2E-7ED5-43E4-A422-44416CE1606E}">
  <ds:schemaRefs>
    <ds:schemaRef ds:uri="http://schemas.microsoft.com/office/2006/metadata/properties"/>
    <ds:schemaRef ds:uri="http://schemas.microsoft.com/office/infopath/2007/PartnerControls"/>
    <ds:schemaRef ds:uri="b5bf1a1c-d51f-41b0-8844-482b5306c72c"/>
    <ds:schemaRef ds:uri="3c657509-c81f-4f26-b4c3-ec1af588a456"/>
  </ds:schemaRefs>
</ds:datastoreItem>
</file>

<file path=docMetadata/LabelInfo.xml><?xml version="1.0" encoding="utf-8"?>
<clbl:labelList xmlns:clbl="http://schemas.microsoft.com/office/2020/mipLabelMetadata">
  <clbl:label id="{e5a5cf9e-1c88-4590-99c3-d27ae55e4e14}"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Template>
  <TotalTime>25</TotalTime>
  <Pages>17</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Tulsa Andrews</dc:creator>
  <cp:keywords/>
  <dc:description/>
  <cp:lastModifiedBy>Nina Fotinatos</cp:lastModifiedBy>
  <cp:revision>23</cp:revision>
  <cp:lastPrinted>2023-02-23T00:01:00Z</cp:lastPrinted>
  <dcterms:created xsi:type="dcterms:W3CDTF">2025-02-06T06:26:00Z</dcterms:created>
  <dcterms:modified xsi:type="dcterms:W3CDTF">2025-02-21T02:57:00Z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0x01010084BF6FB4B7913348BF3B90B64A7811E2</vt:lpwstr>
  </property>
  <property fmtid="{D5CDD505-2E9C-101B-9397-08002B2CF9AE}" pid="3" name="_dlc_DocIdItemGuid">
    <vt:lpwstr>cd09f77a-4cb8-45be-8f95-8864e848c5f6</vt:lpwstr>
  </property>
  <property fmtid="{D5CDD505-2E9C-101B-9397-08002B2CF9AE}" pid="4" name="MediaServiceImageTags">
    <vt:lpwstr/>
  </property>
  <property fmtid="{D5CDD505-2E9C-101B-9397-08002B2CF9AE}" pid="5" name="ClassificationContentMarkingHeaderShapeIds">
    <vt:lpwstr>1dc3fed5,484102a4,7378e1d2</vt:lpwstr>
  </property>
  <property fmtid="{D5CDD505-2E9C-101B-9397-08002B2CF9AE}" pid="6" name="ClassificationContentMarkingHeaderFontProps">
    <vt:lpwstr>#ff0000,10,Calibri</vt:lpwstr>
  </property>
  <property fmtid="{D5CDD505-2E9C-101B-9397-08002B2CF9AE}" pid="7" name="ClassificationContentMarkingHeaderText">
    <vt:lpwstr>OFFICIAL</vt:lpwstr>
  </property>
  <property fmtid="{D5CDD505-2E9C-101B-9397-08002B2CF9AE}" pid="8" name="ClassificationContentMarkingFooterShapeIds">
    <vt:lpwstr>536bc6da,50f392d0,403f0cb3</vt:lpwstr>
  </property>
  <property fmtid="{D5CDD505-2E9C-101B-9397-08002B2CF9AE}" pid="9" name="ClassificationContentMarkingFooterFontProps">
    <vt:lpwstr>#ff0000,10,Calibri</vt:lpwstr>
  </property>
  <property fmtid="{D5CDD505-2E9C-101B-9397-08002B2CF9AE}" pid="10" name="ClassificationContentMarkingFooterText">
    <vt:lpwstr>OFFICIAL</vt:lpwstr>
  </property>
</Properties>
</file>