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FE69" w14:textId="51ECD1F5" w:rsidR="00057BED" w:rsidRDefault="00FD664A" w:rsidP="00611D25">
      <w:pPr>
        <w:pStyle w:val="CoverFooter"/>
        <w:framePr w:wrap="notBeside"/>
        <w:jc w:val="both"/>
      </w:pPr>
      <w:bookmarkStart w:id="0" w:name="_Hlk15892545"/>
      <w:bookmarkStart w:id="1" w:name="_Toc15553802"/>
      <w:r>
        <w:rPr>
          <w:rFonts w:eastAsiaTheme="minorEastAsia"/>
          <w:noProof/>
          <w:szCs w:val="16"/>
          <w:lang w:eastAsia="en-AU"/>
        </w:rPr>
        <w:t>CRICOS Provider No. 00130D | RTO Code 4909 | TEQSA PRV12151 (Australian University)</w:t>
      </w:r>
      <w:sdt>
        <w:sdtPr>
          <w:id w:val="1857144612"/>
          <w:lock w:val="sdtLocked"/>
          <w:placeholder>
            <w:docPart w:val="8D0159CDA56846E5A84AFE0948094686"/>
          </w:placeholder>
          <w:showingPlcHdr/>
          <w15:appearance w15:val="hidden"/>
          <w:text/>
        </w:sdtPr>
        <w:sdtEndPr/>
        <w:sdtContent>
          <w:r>
            <w:t>00103D</w:t>
          </w:r>
        </w:sdtContent>
      </w:sdt>
      <w:r w:rsidR="00057BED">
        <w:t xml:space="preserve">  </w:t>
      </w:r>
    </w:p>
    <w:bookmarkEnd w:id="0"/>
    <w:bookmarkEnd w:id="1"/>
    <w:p w14:paraId="7E337226" w14:textId="0E54D592" w:rsidR="00057BED" w:rsidRDefault="00D56B2D" w:rsidP="00D56B2D">
      <w:pPr>
        <w:rPr>
          <w:b/>
          <w:bCs/>
        </w:rPr>
      </w:pPr>
      <w:r w:rsidRPr="00002D25">
        <w:rPr>
          <w:b/>
          <w:bCs/>
          <w:sz w:val="32"/>
          <w:szCs w:val="32"/>
        </w:rPr>
        <w:t>Guidelines for End of Semester Assessment – Test Options</w:t>
      </w:r>
      <w:r>
        <w:rPr>
          <w:b/>
          <w:bCs/>
          <w:sz w:val="32"/>
          <w:szCs w:val="32"/>
        </w:rPr>
        <w:t xml:space="preserve"> </w:t>
      </w:r>
      <w:r w:rsidRPr="00D56B2D">
        <w:rPr>
          <w:b/>
          <w:bCs/>
        </w:rPr>
        <w:t>(linked with the HE Examination Procedure</w:t>
      </w:r>
      <w:r>
        <w:rPr>
          <w:b/>
          <w:bCs/>
        </w:rPr>
        <w:t>)</w:t>
      </w:r>
    </w:p>
    <w:p w14:paraId="63BB8F30" w14:textId="2487DB2F" w:rsidR="002B1C90" w:rsidRDefault="002B1C90" w:rsidP="002B1C90">
      <w:pPr>
        <w:spacing w:before="154"/>
        <w:rPr>
          <w:b/>
          <w:color w:val="0070C0"/>
          <w:sz w:val="24"/>
        </w:rPr>
      </w:pPr>
      <w:r w:rsidRPr="002B1C90">
        <w:rPr>
          <w:b/>
          <w:color w:val="0070C0"/>
          <w:sz w:val="24"/>
        </w:rPr>
        <w:t>End</w:t>
      </w:r>
      <w:r w:rsidRPr="002B1C90">
        <w:rPr>
          <w:b/>
          <w:color w:val="0070C0"/>
          <w:spacing w:val="-1"/>
          <w:sz w:val="24"/>
        </w:rPr>
        <w:t xml:space="preserve"> </w:t>
      </w:r>
      <w:r w:rsidRPr="002B1C90">
        <w:rPr>
          <w:b/>
          <w:color w:val="0070C0"/>
          <w:sz w:val="24"/>
        </w:rPr>
        <w:t>of</w:t>
      </w:r>
      <w:r w:rsidRPr="002B1C90">
        <w:rPr>
          <w:b/>
          <w:color w:val="0070C0"/>
          <w:spacing w:val="-1"/>
          <w:sz w:val="24"/>
        </w:rPr>
        <w:t xml:space="preserve"> </w:t>
      </w:r>
      <w:r w:rsidRPr="002B1C90">
        <w:rPr>
          <w:b/>
          <w:color w:val="0070C0"/>
          <w:sz w:val="24"/>
        </w:rPr>
        <w:t>Semester</w:t>
      </w:r>
      <w:r w:rsidRPr="002B1C90">
        <w:rPr>
          <w:b/>
          <w:color w:val="0070C0"/>
          <w:spacing w:val="-1"/>
          <w:sz w:val="24"/>
        </w:rPr>
        <w:t xml:space="preserve"> </w:t>
      </w:r>
      <w:r w:rsidRPr="002B1C90">
        <w:rPr>
          <w:b/>
          <w:color w:val="0070C0"/>
          <w:sz w:val="24"/>
        </w:rPr>
        <w:t>Assessment –</w:t>
      </w:r>
      <w:r w:rsidRPr="002B1C90">
        <w:rPr>
          <w:b/>
          <w:color w:val="0070C0"/>
          <w:spacing w:val="-2"/>
          <w:sz w:val="24"/>
        </w:rPr>
        <w:t xml:space="preserve"> </w:t>
      </w:r>
      <w:r w:rsidRPr="002B1C90">
        <w:rPr>
          <w:b/>
          <w:color w:val="0070C0"/>
          <w:sz w:val="24"/>
        </w:rPr>
        <w:t>Test</w:t>
      </w:r>
      <w:r w:rsidRPr="002B1C90">
        <w:rPr>
          <w:b/>
          <w:color w:val="0070C0"/>
          <w:spacing w:val="-1"/>
          <w:sz w:val="24"/>
        </w:rPr>
        <w:t xml:space="preserve"> </w:t>
      </w:r>
      <w:r w:rsidRPr="002B1C90">
        <w:rPr>
          <w:b/>
          <w:color w:val="0070C0"/>
          <w:sz w:val="24"/>
        </w:rPr>
        <w:t>Options</w:t>
      </w:r>
      <w:r w:rsidRPr="002B1C90">
        <w:rPr>
          <w:b/>
          <w:color w:val="0070C0"/>
          <w:spacing w:val="1"/>
          <w:sz w:val="24"/>
        </w:rPr>
        <w:t xml:space="preserve"> </w:t>
      </w:r>
      <w:r w:rsidRPr="002B1C90">
        <w:rPr>
          <w:b/>
          <w:color w:val="0070C0"/>
          <w:sz w:val="24"/>
        </w:rPr>
        <w:t>[Within</w:t>
      </w:r>
      <w:r w:rsidRPr="002B1C90">
        <w:rPr>
          <w:b/>
          <w:color w:val="0070C0"/>
          <w:spacing w:val="-1"/>
          <w:sz w:val="24"/>
        </w:rPr>
        <w:t xml:space="preserve"> </w:t>
      </w:r>
      <w:r w:rsidRPr="002B1C90">
        <w:rPr>
          <w:b/>
          <w:color w:val="0070C0"/>
          <w:sz w:val="24"/>
        </w:rPr>
        <w:t>Exam</w:t>
      </w:r>
      <w:r w:rsidRPr="002B1C90">
        <w:rPr>
          <w:b/>
          <w:color w:val="0070C0"/>
          <w:spacing w:val="-1"/>
          <w:sz w:val="24"/>
        </w:rPr>
        <w:t xml:space="preserve"> </w:t>
      </w:r>
      <w:r w:rsidRPr="002B1C90">
        <w:rPr>
          <w:b/>
          <w:color w:val="0070C0"/>
          <w:sz w:val="24"/>
        </w:rPr>
        <w:t>Period]</w:t>
      </w:r>
      <w:r w:rsidRPr="002B1C90">
        <w:rPr>
          <w:b/>
          <w:color w:val="0070C0"/>
          <w:spacing w:val="-1"/>
          <w:sz w:val="24"/>
        </w:rPr>
        <w:t xml:space="preserve"> </w:t>
      </w:r>
      <w:r w:rsidRPr="002B1C90">
        <w:rPr>
          <w:b/>
          <w:color w:val="0070C0"/>
          <w:sz w:val="24"/>
        </w:rPr>
        <w:t>–</w:t>
      </w:r>
      <w:r w:rsidRPr="002B1C90">
        <w:rPr>
          <w:b/>
          <w:color w:val="0070C0"/>
          <w:spacing w:val="-3"/>
          <w:sz w:val="24"/>
        </w:rPr>
        <w:t xml:space="preserve"> </w:t>
      </w:r>
      <w:r w:rsidRPr="002B1C90">
        <w:rPr>
          <w:b/>
          <w:color w:val="0070C0"/>
          <w:sz w:val="24"/>
        </w:rPr>
        <w:t>Ongoing</w:t>
      </w:r>
      <w:r w:rsidRPr="002B1C90">
        <w:rPr>
          <w:b/>
          <w:color w:val="0070C0"/>
          <w:spacing w:val="-1"/>
          <w:sz w:val="24"/>
        </w:rPr>
        <w:t xml:space="preserve"> </w:t>
      </w:r>
      <w:r w:rsidRPr="002B1C90">
        <w:rPr>
          <w:b/>
          <w:color w:val="0070C0"/>
          <w:sz w:val="24"/>
        </w:rPr>
        <w:t>on</w:t>
      </w:r>
      <w:r w:rsidRPr="002B1C90">
        <w:rPr>
          <w:b/>
          <w:color w:val="0070C0"/>
          <w:spacing w:val="-1"/>
          <w:sz w:val="24"/>
        </w:rPr>
        <w:t xml:space="preserve"> </w:t>
      </w:r>
      <w:r w:rsidRPr="002B1C90">
        <w:rPr>
          <w:b/>
          <w:color w:val="0070C0"/>
          <w:sz w:val="24"/>
        </w:rPr>
        <w:t>campuses</w:t>
      </w:r>
      <w:r w:rsidRPr="002B1C90">
        <w:rPr>
          <w:b/>
          <w:color w:val="0070C0"/>
          <w:spacing w:val="-1"/>
          <w:sz w:val="24"/>
        </w:rPr>
        <w:t xml:space="preserve"> </w:t>
      </w:r>
      <w:r w:rsidRPr="002B1C90">
        <w:rPr>
          <w:b/>
          <w:color w:val="0070C0"/>
          <w:sz w:val="24"/>
        </w:rPr>
        <w:t>(MTH,</w:t>
      </w:r>
      <w:r w:rsidRPr="002B1C90">
        <w:rPr>
          <w:b/>
          <w:color w:val="0070C0"/>
          <w:spacing w:val="-1"/>
          <w:sz w:val="24"/>
        </w:rPr>
        <w:t xml:space="preserve"> </w:t>
      </w:r>
      <w:r w:rsidRPr="002B1C90">
        <w:rPr>
          <w:b/>
          <w:color w:val="0070C0"/>
          <w:sz w:val="24"/>
        </w:rPr>
        <w:t>CHLL,</w:t>
      </w:r>
      <w:r w:rsidRPr="002B1C90">
        <w:rPr>
          <w:b/>
          <w:color w:val="0070C0"/>
          <w:spacing w:val="1"/>
          <w:sz w:val="24"/>
        </w:rPr>
        <w:t xml:space="preserve"> </w:t>
      </w:r>
      <w:r w:rsidRPr="002B1C90">
        <w:rPr>
          <w:b/>
          <w:color w:val="0070C0"/>
          <w:sz w:val="24"/>
        </w:rPr>
        <w:t>BER,</w:t>
      </w:r>
      <w:r w:rsidRPr="002B1C90">
        <w:rPr>
          <w:b/>
          <w:color w:val="0070C0"/>
          <w:spacing w:val="-1"/>
          <w:sz w:val="24"/>
        </w:rPr>
        <w:t xml:space="preserve"> </w:t>
      </w:r>
      <w:r w:rsidRPr="002B1C90">
        <w:rPr>
          <w:b/>
          <w:color w:val="0070C0"/>
          <w:sz w:val="24"/>
        </w:rPr>
        <w:t>ODL)</w:t>
      </w:r>
    </w:p>
    <w:tbl>
      <w:tblPr>
        <w:tblpPr w:leftFromText="180" w:rightFromText="180" w:vertAnchor="text" w:horzAnchor="page" w:tblpX="862" w:tblpY="293"/>
        <w:tblW w:w="5520" w:type="pct"/>
        <w:tblBorders>
          <w:top w:val="single" w:sz="4" w:space="0" w:color="5EB3FF"/>
          <w:left w:val="single" w:sz="4" w:space="0" w:color="5EB3FF"/>
          <w:bottom w:val="single" w:sz="4" w:space="0" w:color="5EB3FF"/>
          <w:right w:val="single" w:sz="4" w:space="0" w:color="5EB3FF"/>
          <w:insideH w:val="single" w:sz="4" w:space="0" w:color="5EB3FF"/>
          <w:insideV w:val="single" w:sz="4" w:space="0" w:color="5EB3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4967"/>
        <w:gridCol w:w="2697"/>
        <w:gridCol w:w="5626"/>
      </w:tblGrid>
      <w:tr w:rsidR="00D11F01" w14:paraId="796FDD56" w14:textId="77777777" w:rsidTr="00096890">
        <w:trPr>
          <w:trHeight w:val="575"/>
        </w:trPr>
        <w:tc>
          <w:tcPr>
            <w:tcW w:w="698" w:type="pct"/>
            <w:tcBorders>
              <w:bottom w:val="single" w:sz="12" w:space="0" w:color="0D8DFF"/>
            </w:tcBorders>
            <w:shd w:val="clear" w:color="auto" w:fill="006FC0"/>
          </w:tcPr>
          <w:p w14:paraId="3462033D" w14:textId="77777777" w:rsidR="00D11F01" w:rsidRDefault="00D11F01" w:rsidP="00D11F01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608" w:type="pct"/>
            <w:tcBorders>
              <w:bottom w:val="single" w:sz="12" w:space="0" w:color="0D8DFF"/>
            </w:tcBorders>
            <w:shd w:val="clear" w:color="auto" w:fill="006FC0"/>
          </w:tcPr>
          <w:p w14:paraId="2F230677" w14:textId="720EFBA0" w:rsidR="00D11F01" w:rsidRDefault="00D11F01" w:rsidP="00D11F01">
            <w:pPr>
              <w:pStyle w:val="TableParagraph"/>
              <w:ind w:left="110" w:firstLine="0"/>
              <w:rPr>
                <w:b/>
              </w:rPr>
            </w:pPr>
            <w:r>
              <w:rPr>
                <w:b/>
                <w:color w:val="FFFFFF"/>
              </w:rPr>
              <w:t>Online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Moodle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Quiz</w:t>
            </w:r>
          </w:p>
        </w:tc>
        <w:tc>
          <w:tcPr>
            <w:tcW w:w="873" w:type="pct"/>
            <w:tcBorders>
              <w:bottom w:val="single" w:sz="12" w:space="0" w:color="0D8DFF"/>
            </w:tcBorders>
            <w:shd w:val="clear" w:color="auto" w:fill="006FC0"/>
          </w:tcPr>
          <w:p w14:paraId="6DBBCBC2" w14:textId="77777777" w:rsidR="00D11F01" w:rsidRDefault="00D11F01" w:rsidP="00D11F01">
            <w:pPr>
              <w:pStyle w:val="TableParagraph"/>
              <w:ind w:left="107" w:right="207" w:firstLine="0"/>
              <w:rPr>
                <w:b/>
              </w:rPr>
            </w:pPr>
            <w:proofErr w:type="spellStart"/>
            <w:r>
              <w:rPr>
                <w:b/>
                <w:color w:val="FFFFFF"/>
                <w:sz w:val="20"/>
              </w:rPr>
              <w:t>Respondus</w:t>
            </w:r>
            <w:r>
              <w:rPr>
                <w:b/>
                <w:color w:val="FFFFFF"/>
                <w:sz w:val="20"/>
                <w:vertAlign w:val="superscript"/>
              </w:rPr>
              <w:t>TM</w:t>
            </w:r>
            <w:proofErr w:type="spellEnd"/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</w:rPr>
              <w:t>Monitor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(With</w:t>
            </w:r>
            <w:r>
              <w:rPr>
                <w:b/>
                <w:color w:val="FFFFFF"/>
                <w:spacing w:val="-58"/>
              </w:rPr>
              <w:t xml:space="preserve"> </w:t>
            </w:r>
            <w:r>
              <w:rPr>
                <w:b/>
                <w:color w:val="FFFFFF"/>
              </w:rPr>
              <w:t>video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recording)</w:t>
            </w:r>
          </w:p>
        </w:tc>
        <w:tc>
          <w:tcPr>
            <w:tcW w:w="1821" w:type="pct"/>
            <w:tcBorders>
              <w:bottom w:val="single" w:sz="12" w:space="0" w:color="0D8DFF"/>
            </w:tcBorders>
            <w:shd w:val="clear" w:color="auto" w:fill="006FC0"/>
          </w:tcPr>
          <w:p w14:paraId="5884CB16" w14:textId="77777777" w:rsidR="00D11F01" w:rsidRDefault="00D11F01" w:rsidP="00D11F01">
            <w:pPr>
              <w:pStyle w:val="TableParagraph"/>
              <w:ind w:left="107" w:right="323" w:firstLine="0"/>
              <w:rPr>
                <w:b/>
              </w:rPr>
            </w:pPr>
            <w:proofErr w:type="spellStart"/>
            <w:r>
              <w:rPr>
                <w:b/>
                <w:color w:val="FFFFFF"/>
                <w:sz w:val="20"/>
              </w:rPr>
              <w:t>Respondus</w:t>
            </w:r>
            <w:r>
              <w:rPr>
                <w:b/>
                <w:color w:val="FFFFFF"/>
                <w:sz w:val="20"/>
                <w:vertAlign w:val="superscript"/>
              </w:rPr>
              <w:t>TM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</w:rPr>
              <w:t>Lockdown Browser (Without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video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recording)</w:t>
            </w:r>
          </w:p>
        </w:tc>
      </w:tr>
      <w:tr w:rsidR="00D11F01" w14:paraId="52AEFA83" w14:textId="77777777" w:rsidTr="00096890">
        <w:trPr>
          <w:trHeight w:val="2116"/>
        </w:trPr>
        <w:tc>
          <w:tcPr>
            <w:tcW w:w="698" w:type="pct"/>
            <w:tcBorders>
              <w:top w:val="single" w:sz="12" w:space="0" w:color="0D8DFF"/>
            </w:tcBorders>
          </w:tcPr>
          <w:p w14:paraId="538B1DFC" w14:textId="77777777" w:rsidR="00D11F01" w:rsidRDefault="00D11F01" w:rsidP="00D11F01">
            <w:pPr>
              <w:pStyle w:val="TableParagraph"/>
              <w:spacing w:line="229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Parameters</w:t>
            </w:r>
          </w:p>
        </w:tc>
        <w:tc>
          <w:tcPr>
            <w:tcW w:w="1608" w:type="pct"/>
            <w:tcBorders>
              <w:top w:val="single" w:sz="12" w:space="0" w:color="0D8DFF"/>
            </w:tcBorders>
          </w:tcPr>
          <w:p w14:paraId="1B0A1C33" w14:textId="77777777" w:rsidR="00D11F01" w:rsidRDefault="00D11F01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line="247" w:lineRule="exact"/>
              <w:rPr>
                <w:sz w:val="20"/>
              </w:rPr>
            </w:pPr>
            <w:r>
              <w:rPr>
                <w:sz w:val="20"/>
              </w:rPr>
              <w:t>Non-invigilated</w:t>
            </w:r>
          </w:p>
          <w:p w14:paraId="6DE88739" w14:textId="77777777" w:rsidR="00D11F01" w:rsidRDefault="00D11F01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before="19"/>
              <w:rPr>
                <w:sz w:val="20"/>
              </w:rPr>
            </w:pPr>
            <w:r>
              <w:rPr>
                <w:sz w:val="20"/>
              </w:rPr>
              <w:t>Timed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873" w:type="pct"/>
            <w:tcBorders>
              <w:top w:val="single" w:sz="12" w:space="0" w:color="0D8DFF"/>
            </w:tcBorders>
          </w:tcPr>
          <w:p w14:paraId="0C98867A" w14:textId="77777777" w:rsidR="00D11F01" w:rsidRDefault="00D11F01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4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Invigilated</w:t>
            </w:r>
          </w:p>
          <w:p w14:paraId="526BB808" w14:textId="77777777" w:rsidR="00D11F01" w:rsidRDefault="00D11F01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19"/>
              <w:ind w:hanging="361"/>
              <w:rPr>
                <w:sz w:val="20"/>
              </w:rPr>
            </w:pPr>
            <w:r>
              <w:rPr>
                <w:sz w:val="20"/>
              </w:rPr>
              <w:t>Timed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  <w:p w14:paraId="097FF037" w14:textId="77777777" w:rsidR="00D11F01" w:rsidRDefault="00D11F01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16" w:line="271" w:lineRule="auto"/>
              <w:ind w:right="172"/>
              <w:rPr>
                <w:sz w:val="20"/>
              </w:rPr>
            </w:pPr>
            <w:r>
              <w:rPr>
                <w:sz w:val="20"/>
              </w:rPr>
              <w:t xml:space="preserve">Using the </w:t>
            </w:r>
            <w:proofErr w:type="spellStart"/>
            <w:r>
              <w:rPr>
                <w:b/>
                <w:sz w:val="20"/>
              </w:rPr>
              <w:t>Respondus</w:t>
            </w:r>
            <w:r>
              <w:rPr>
                <w:b/>
                <w:sz w:val="20"/>
                <w:vertAlign w:val="superscript"/>
              </w:rPr>
              <w:t>TM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Lockdown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Browser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are video recorded during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 Practice</w:t>
            </w:r>
          </w:p>
          <w:p w14:paraId="0C2F1146" w14:textId="77777777" w:rsidR="00D11F01" w:rsidRDefault="00D11F01" w:rsidP="00D11F01">
            <w:pPr>
              <w:pStyle w:val="TableParagraph"/>
              <w:spacing w:before="6"/>
              <w:ind w:firstLine="0"/>
              <w:rPr>
                <w:sz w:val="20"/>
              </w:rPr>
            </w:pPr>
            <w:r>
              <w:rPr>
                <w:sz w:val="20"/>
              </w:rPr>
              <w:t>parameter</w:t>
            </w:r>
          </w:p>
        </w:tc>
        <w:tc>
          <w:tcPr>
            <w:tcW w:w="1821" w:type="pct"/>
            <w:tcBorders>
              <w:top w:val="single" w:sz="12" w:space="0" w:color="0D8DFF"/>
            </w:tcBorders>
          </w:tcPr>
          <w:p w14:paraId="04B6731D" w14:textId="77777777" w:rsidR="00D11F01" w:rsidRDefault="00D11F01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4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Non-invigilated</w:t>
            </w:r>
          </w:p>
          <w:p w14:paraId="666ADA5A" w14:textId="77777777" w:rsidR="00D11F01" w:rsidRDefault="00D11F01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19"/>
              <w:ind w:hanging="361"/>
              <w:rPr>
                <w:sz w:val="20"/>
              </w:rPr>
            </w:pPr>
            <w:r>
              <w:rPr>
                <w:sz w:val="20"/>
              </w:rPr>
              <w:t>Timed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  <w:p w14:paraId="2C479F17" w14:textId="77777777" w:rsidR="00D11F01" w:rsidRDefault="00D11F01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16" w:line="271" w:lineRule="auto"/>
              <w:ind w:right="128"/>
              <w:rPr>
                <w:sz w:val="20"/>
              </w:rPr>
            </w:pPr>
            <w:r>
              <w:rPr>
                <w:sz w:val="20"/>
              </w:rPr>
              <w:t xml:space="preserve">Using the </w:t>
            </w:r>
            <w:proofErr w:type="spellStart"/>
            <w:r>
              <w:rPr>
                <w:b/>
                <w:sz w:val="20"/>
              </w:rPr>
              <w:t>Respondus</w:t>
            </w:r>
            <w:r>
              <w:rPr>
                <w:b/>
                <w:sz w:val="20"/>
                <w:vertAlign w:val="superscript"/>
              </w:rPr>
              <w:t>TM</w:t>
            </w:r>
            <w:proofErr w:type="spellEnd"/>
            <w:r>
              <w:rPr>
                <w:b/>
                <w:sz w:val="20"/>
              </w:rPr>
              <w:t xml:space="preserve"> Lockdown Browser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option, students still have the lockdown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browser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video recording. The test is still performed 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 Practice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parameter</w:t>
            </w:r>
          </w:p>
        </w:tc>
      </w:tr>
      <w:tr w:rsidR="00D11F01" w14:paraId="2EE87A42" w14:textId="77777777" w:rsidTr="00096890">
        <w:trPr>
          <w:trHeight w:val="2580"/>
        </w:trPr>
        <w:tc>
          <w:tcPr>
            <w:tcW w:w="698" w:type="pct"/>
          </w:tcPr>
          <w:p w14:paraId="1DCD6688" w14:textId="77777777" w:rsidR="00D11F01" w:rsidRDefault="00D11F01" w:rsidP="00D11F01">
            <w:pPr>
              <w:pStyle w:val="TableParagraph"/>
              <w:spacing w:line="276" w:lineRule="auto"/>
              <w:ind w:left="107" w:right="1017" w:firstLine="0"/>
              <w:rPr>
                <w:b/>
                <w:sz w:val="20"/>
              </w:rPr>
            </w:pPr>
            <w:r>
              <w:rPr>
                <w:b/>
                <w:color w:val="006FC0"/>
                <w:spacing w:val="-1"/>
                <w:sz w:val="20"/>
              </w:rPr>
              <w:t xml:space="preserve">Staff </w:t>
            </w:r>
            <w:r>
              <w:rPr>
                <w:b/>
                <w:color w:val="006FC0"/>
                <w:sz w:val="20"/>
              </w:rPr>
              <w:t>Support</w:t>
            </w:r>
            <w:r>
              <w:rPr>
                <w:b/>
                <w:color w:val="006FC0"/>
                <w:spacing w:val="-53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Resources</w:t>
            </w:r>
          </w:p>
        </w:tc>
        <w:tc>
          <w:tcPr>
            <w:tcW w:w="1608" w:type="pct"/>
          </w:tcPr>
          <w:p w14:paraId="6BE33B4E" w14:textId="77777777" w:rsidR="00D11F01" w:rsidRDefault="00D11F01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47" w:lineRule="exact"/>
              <w:rPr>
                <w:b/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Moodle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Quiz:</w:t>
            </w:r>
            <w:r>
              <w:rPr>
                <w:color w:val="006FC0"/>
                <w:spacing w:val="-1"/>
                <w:sz w:val="20"/>
              </w:rPr>
              <w:t xml:space="preserve"> </w:t>
            </w:r>
            <w:hyperlink r:id="rId11">
              <w:r>
                <w:rPr>
                  <w:b/>
                  <w:color w:val="006FC0"/>
                  <w:sz w:val="20"/>
                  <w:u w:val="single" w:color="006FC0"/>
                </w:rPr>
                <w:t>Link</w:t>
              </w:r>
            </w:hyperlink>
          </w:p>
          <w:p w14:paraId="07671F9E" w14:textId="77777777" w:rsidR="00D11F01" w:rsidRDefault="00D11F01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before="16"/>
              <w:rPr>
                <w:b/>
                <w:sz w:val="20"/>
              </w:rPr>
            </w:pPr>
            <w:r>
              <w:rPr>
                <w:sz w:val="20"/>
              </w:rPr>
              <w:t>Moodle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types:</w:t>
            </w:r>
            <w:r>
              <w:rPr>
                <w:color w:val="006FC0"/>
                <w:spacing w:val="-1"/>
                <w:sz w:val="20"/>
              </w:rPr>
              <w:t xml:space="preserve"> </w:t>
            </w:r>
            <w:hyperlink r:id="rId12">
              <w:r>
                <w:rPr>
                  <w:b/>
                  <w:color w:val="006FC0"/>
                  <w:sz w:val="20"/>
                  <w:u w:val="single" w:color="006FC0"/>
                </w:rPr>
                <w:t>Link</w:t>
              </w:r>
            </w:hyperlink>
          </w:p>
          <w:p w14:paraId="1A34A2AE" w14:textId="77777777" w:rsidR="00D11F01" w:rsidRDefault="00D11F01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before="19" w:line="256" w:lineRule="auto"/>
              <w:ind w:right="704"/>
              <w:rPr>
                <w:b/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support:</w:t>
            </w:r>
            <w:hyperlink r:id="rId13">
              <w:r>
                <w:rPr>
                  <w:color w:val="006FC0"/>
                  <w:spacing w:val="-2"/>
                  <w:sz w:val="20"/>
                  <w:u w:val="single" w:color="006FC0"/>
                </w:rPr>
                <w:t xml:space="preserve"> </w:t>
              </w:r>
              <w:r>
                <w:rPr>
                  <w:b/>
                  <w:color w:val="006FC0"/>
                  <w:sz w:val="20"/>
                  <w:u w:val="single" w:color="006FC0"/>
                </w:rPr>
                <w:t>Link</w:t>
              </w:r>
            </w:hyperlink>
          </w:p>
        </w:tc>
        <w:tc>
          <w:tcPr>
            <w:tcW w:w="2694" w:type="pct"/>
            <w:gridSpan w:val="2"/>
          </w:tcPr>
          <w:p w14:paraId="70519C1D" w14:textId="77777777" w:rsidR="00D11F01" w:rsidRDefault="00D11F0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47" w:lineRule="exact"/>
              <w:ind w:hanging="361"/>
              <w:rPr>
                <w:b/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Sharepoint</w:t>
            </w:r>
            <w:proofErr w:type="spellEnd"/>
            <w:r>
              <w:rPr>
                <w:sz w:val="20"/>
              </w:rPr>
              <w:t>:</w:t>
            </w:r>
            <w:hyperlink r:id="rId14">
              <w:r>
                <w:rPr>
                  <w:color w:val="006FC0"/>
                  <w:spacing w:val="-3"/>
                  <w:sz w:val="20"/>
                  <w:u w:val="single" w:color="006FC0"/>
                </w:rPr>
                <w:t xml:space="preserve"> </w:t>
              </w:r>
              <w:r>
                <w:rPr>
                  <w:b/>
                  <w:color w:val="006FC0"/>
                  <w:sz w:val="20"/>
                  <w:u w:val="single" w:color="006FC0"/>
                </w:rPr>
                <w:t>Link</w:t>
              </w:r>
            </w:hyperlink>
          </w:p>
          <w:p w14:paraId="05DEF981" w14:textId="77777777" w:rsidR="00D11F01" w:rsidRDefault="00D11F0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6" w:line="266" w:lineRule="auto"/>
              <w:ind w:right="40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color w:val="006FC0"/>
                <w:sz w:val="20"/>
              </w:rPr>
              <w:t xml:space="preserve"> </w:t>
            </w:r>
            <w:hyperlink r:id="rId15">
              <w:r>
                <w:rPr>
                  <w:b/>
                  <w:color w:val="006FC0"/>
                  <w:sz w:val="20"/>
                  <w:u w:val="single" w:color="006FC0"/>
                </w:rPr>
                <w:t>Adam Barbary</w:t>
              </w:r>
              <w:r>
                <w:rPr>
                  <w:b/>
                  <w:color w:val="006FC0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(Manager, Learning and Teaching Support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Production), Centre for Academic Development discipline/group discussion-run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(virtual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30min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session)</w:t>
            </w:r>
          </w:p>
          <w:p w14:paraId="56166BCE" w14:textId="77777777" w:rsidR="00D11F01" w:rsidRDefault="00D11F0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1"/>
              <w:ind w:hanging="361"/>
              <w:rPr>
                <w:b/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Exams: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hyperlink r:id="rId16">
              <w:r>
                <w:rPr>
                  <w:b/>
                  <w:color w:val="006FC0"/>
                  <w:sz w:val="20"/>
                  <w:u w:val="single" w:color="006FC0"/>
                </w:rPr>
                <w:t>Link</w:t>
              </w:r>
            </w:hyperlink>
          </w:p>
          <w:p w14:paraId="3532A28A" w14:textId="77777777" w:rsidR="00D11F01" w:rsidRDefault="00D11F0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7"/>
              <w:ind w:hanging="361"/>
              <w:rPr>
                <w:b/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Moodle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Quiz:</w:t>
            </w:r>
            <w:r>
              <w:rPr>
                <w:color w:val="006FC0"/>
                <w:sz w:val="20"/>
              </w:rPr>
              <w:t xml:space="preserve"> </w:t>
            </w:r>
            <w:hyperlink r:id="rId17">
              <w:r>
                <w:rPr>
                  <w:b/>
                  <w:color w:val="006FC0"/>
                  <w:sz w:val="20"/>
                  <w:u w:val="single" w:color="006FC0"/>
                </w:rPr>
                <w:t>Link</w:t>
              </w:r>
            </w:hyperlink>
          </w:p>
          <w:p w14:paraId="729266C4" w14:textId="77777777" w:rsidR="00D11F01" w:rsidRDefault="00D11F0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6"/>
              <w:ind w:hanging="361"/>
              <w:rPr>
                <w:b/>
                <w:sz w:val="20"/>
              </w:rPr>
            </w:pPr>
            <w:r>
              <w:rPr>
                <w:sz w:val="20"/>
              </w:rPr>
              <w:t>Moodle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types:</w:t>
            </w:r>
            <w:r>
              <w:rPr>
                <w:color w:val="006FC0"/>
                <w:spacing w:val="-2"/>
                <w:sz w:val="20"/>
              </w:rPr>
              <w:t xml:space="preserve"> </w:t>
            </w:r>
            <w:hyperlink r:id="rId18">
              <w:r>
                <w:rPr>
                  <w:b/>
                  <w:color w:val="006FC0"/>
                  <w:sz w:val="20"/>
                  <w:u w:val="single" w:color="006FC0"/>
                </w:rPr>
                <w:t>Link</w:t>
              </w:r>
            </w:hyperlink>
          </w:p>
          <w:p w14:paraId="757D56D9" w14:textId="77777777" w:rsidR="00D11F01" w:rsidRDefault="00D11F0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9"/>
              <w:ind w:hanging="361"/>
              <w:rPr>
                <w:b/>
                <w:sz w:val="20"/>
              </w:rPr>
            </w:pPr>
            <w:r>
              <w:rPr>
                <w:sz w:val="20"/>
              </w:rPr>
              <w:t>Respondus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Moodle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color w:val="006FC0"/>
                <w:spacing w:val="1"/>
                <w:sz w:val="20"/>
              </w:rPr>
              <w:t xml:space="preserve"> </w:t>
            </w:r>
            <w:hyperlink r:id="rId19">
              <w:r>
                <w:rPr>
                  <w:b/>
                  <w:color w:val="006FC0"/>
                  <w:sz w:val="20"/>
                  <w:u w:val="single" w:color="006FC0"/>
                </w:rPr>
                <w:t>Link</w:t>
              </w:r>
            </w:hyperlink>
          </w:p>
          <w:p w14:paraId="6479C787" w14:textId="77777777" w:rsidR="00D11F01" w:rsidRDefault="00D11F01" w:rsidP="00D11F01">
            <w:pPr>
              <w:pStyle w:val="TableParagraph"/>
              <w:spacing w:before="16"/>
              <w:ind w:firstLine="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staff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1"/>
                <w:sz w:val="20"/>
              </w:rPr>
              <w:t xml:space="preserve"> </w:t>
            </w:r>
            <w:hyperlink r:id="rId20">
              <w:r>
                <w:rPr>
                  <w:b/>
                  <w:color w:val="006FC0"/>
                  <w:sz w:val="20"/>
                  <w:u w:val="single" w:color="006FC0"/>
                </w:rPr>
                <w:t>cadsupport@federation.edu.au</w:t>
              </w:r>
            </w:hyperlink>
            <w:r>
              <w:rPr>
                <w:sz w:val="20"/>
              </w:rPr>
              <w:t>)</w:t>
            </w:r>
          </w:p>
        </w:tc>
      </w:tr>
      <w:tr w:rsidR="00D11F01" w14:paraId="3D9354BE" w14:textId="77777777" w:rsidTr="00096890">
        <w:trPr>
          <w:trHeight w:val="2128"/>
        </w:trPr>
        <w:tc>
          <w:tcPr>
            <w:tcW w:w="698" w:type="pct"/>
          </w:tcPr>
          <w:p w14:paraId="27A70541" w14:textId="77777777" w:rsidR="00D11F01" w:rsidRDefault="00D11F01" w:rsidP="00D11F01">
            <w:pPr>
              <w:pStyle w:val="TableParagraph"/>
              <w:spacing w:before="2" w:line="276" w:lineRule="auto"/>
              <w:ind w:left="107" w:right="719" w:firstLine="0"/>
              <w:rPr>
                <w:b/>
                <w:sz w:val="20"/>
              </w:rPr>
            </w:pPr>
            <w:r>
              <w:rPr>
                <w:b/>
                <w:color w:val="006FC0"/>
                <w:spacing w:val="-1"/>
                <w:sz w:val="20"/>
              </w:rPr>
              <w:lastRenderedPageBreak/>
              <w:t xml:space="preserve">Student </w:t>
            </w:r>
            <w:r>
              <w:rPr>
                <w:b/>
                <w:color w:val="006FC0"/>
                <w:sz w:val="20"/>
              </w:rPr>
              <w:t>Support</w:t>
            </w:r>
            <w:r>
              <w:rPr>
                <w:b/>
                <w:color w:val="006FC0"/>
                <w:spacing w:val="-53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Resources</w:t>
            </w:r>
          </w:p>
        </w:tc>
        <w:tc>
          <w:tcPr>
            <w:tcW w:w="1608" w:type="pct"/>
          </w:tcPr>
          <w:p w14:paraId="4D8148D5" w14:textId="10C7652B" w:rsidR="00D11F01" w:rsidRDefault="00D11F0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 w:rsidR="008B6BEA"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</w:p>
          <w:p w14:paraId="73D3F263" w14:textId="70BDA014" w:rsidR="00D11F01" w:rsidRDefault="00D11F0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before="16" w:line="256" w:lineRule="auto"/>
              <w:ind w:right="317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instructions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 w:rsidR="008B6BEA"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Moodle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Shell</w:t>
            </w:r>
          </w:p>
        </w:tc>
        <w:tc>
          <w:tcPr>
            <w:tcW w:w="2694" w:type="pct"/>
            <w:gridSpan w:val="2"/>
          </w:tcPr>
          <w:p w14:paraId="2506A618" w14:textId="77777777" w:rsidR="00D11F01" w:rsidRDefault="00D11F0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2"/>
              <w:ind w:hanging="361"/>
              <w:rPr>
                <w:b/>
                <w:sz w:val="20"/>
              </w:rPr>
            </w:pPr>
            <w:r>
              <w:rPr>
                <w:sz w:val="20"/>
              </w:rPr>
              <w:t>See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dedicated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focused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resources:</w:t>
            </w:r>
            <w:r>
              <w:rPr>
                <w:color w:val="006FC0"/>
                <w:spacing w:val="4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  <w:u w:val="single" w:color="006FC0"/>
              </w:rPr>
              <w:t>Link</w:t>
            </w:r>
          </w:p>
          <w:p w14:paraId="0B1EB060" w14:textId="77777777" w:rsidR="00D11F01" w:rsidRDefault="00D11F0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29" w:line="220" w:lineRule="auto"/>
              <w:ind w:right="207"/>
              <w:rPr>
                <w:sz w:val="20"/>
              </w:rPr>
            </w:pPr>
            <w:r>
              <w:rPr>
                <w:w w:val="95"/>
                <w:sz w:val="20"/>
              </w:rPr>
              <w:t>It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essential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students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download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Respondus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position w:val="6"/>
                <w:sz w:val="13"/>
              </w:rPr>
              <w:t>TM</w:t>
            </w:r>
            <w:r>
              <w:rPr>
                <w:spacing w:val="11"/>
                <w:w w:val="95"/>
                <w:position w:val="6"/>
                <w:sz w:val="13"/>
              </w:rPr>
              <w:t xml:space="preserve"> </w:t>
            </w:r>
            <w:r>
              <w:rPr>
                <w:w w:val="95"/>
                <w:sz w:val="20"/>
              </w:rPr>
              <w:t>Software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prior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</w:p>
          <w:p w14:paraId="33611B8E" w14:textId="77777777" w:rsidR="00D11F01" w:rsidRDefault="00D11F0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5" w:line="260" w:lineRule="exact"/>
              <w:ind w:hanging="361"/>
              <w:rPr>
                <w:b/>
              </w:rPr>
            </w:pP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installing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Respondus</w:t>
            </w:r>
            <w:r>
              <w:rPr>
                <w:position w:val="6"/>
                <w:sz w:val="13"/>
              </w:rPr>
              <w:t>TM</w:t>
            </w:r>
            <w:r>
              <w:rPr>
                <w:spacing w:val="19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use: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hyperlink r:id="rId21">
              <w:r>
                <w:rPr>
                  <w:b/>
                  <w:color w:val="006FC0"/>
                  <w:u w:val="single" w:color="006FC0"/>
                </w:rPr>
                <w:t>Link</w:t>
              </w:r>
            </w:hyperlink>
          </w:p>
          <w:p w14:paraId="2F6AF7C5" w14:textId="77777777" w:rsidR="00D11F01" w:rsidRDefault="00D11F0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8" w:line="220" w:lineRule="auto"/>
              <w:ind w:right="284"/>
              <w:rPr>
                <w:sz w:val="20"/>
              </w:rPr>
            </w:pPr>
            <w:r>
              <w:rPr>
                <w:sz w:val="20"/>
              </w:rPr>
              <w:t>Students need to ensure, they have a private, quiet place, well lit, strong internet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connection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 test</w:t>
            </w:r>
          </w:p>
          <w:p w14:paraId="35B00A99" w14:textId="77777777" w:rsidR="00D11F01" w:rsidRDefault="00D11F0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30" w:lineRule="exact"/>
              <w:ind w:right="516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challenges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seek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resolution (where possible). Students need to record appropriate 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 technical issue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appropriately.</w:t>
            </w:r>
          </w:p>
        </w:tc>
      </w:tr>
      <w:tr w:rsidR="00D11F01" w14:paraId="2567BBD0" w14:textId="77777777" w:rsidTr="00096890">
        <w:trPr>
          <w:trHeight w:val="1322"/>
        </w:trPr>
        <w:tc>
          <w:tcPr>
            <w:tcW w:w="698" w:type="pct"/>
          </w:tcPr>
          <w:p w14:paraId="5826C999" w14:textId="77777777" w:rsidR="00D11F01" w:rsidRDefault="00D11F01" w:rsidP="00D11F01">
            <w:pPr>
              <w:pStyle w:val="TableParagraph"/>
              <w:spacing w:line="229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Exam</w:t>
            </w:r>
            <w:r>
              <w:rPr>
                <w:b/>
                <w:color w:val="006FC0"/>
                <w:spacing w:val="-1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Office</w:t>
            </w:r>
            <w:r>
              <w:rPr>
                <w:b/>
                <w:color w:val="006FC0"/>
                <w:spacing w:val="-4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Planning</w:t>
            </w:r>
          </w:p>
        </w:tc>
        <w:tc>
          <w:tcPr>
            <w:tcW w:w="4302" w:type="pct"/>
            <w:gridSpan w:val="3"/>
          </w:tcPr>
          <w:p w14:paraId="6310E4D9" w14:textId="6746EC6F" w:rsidR="00D11F01" w:rsidRDefault="00D11F0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56" w:lineRule="auto"/>
              <w:ind w:right="537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‘End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Tests’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scheduled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commencing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9.30am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1.00pm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unless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 w:rsidR="008B6BEA"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Coordinators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‘</w:t>
            </w:r>
            <w:proofErr w:type="spellStart"/>
            <w:r>
              <w:rPr>
                <w:sz w:val="20"/>
              </w:rPr>
              <w:t>Opt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  <w:p w14:paraId="1A2832C0" w14:textId="6F14D60A" w:rsidR="00D11F01" w:rsidRDefault="00D11F0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details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 w:rsidR="008B6BEA">
              <w:rPr>
                <w:sz w:val="20"/>
              </w:rPr>
              <w:t>Unit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Description.</w:t>
            </w:r>
          </w:p>
          <w:p w14:paraId="132FA208" w14:textId="5B742E50" w:rsidR="00D11F01" w:rsidRDefault="00D11F0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before="19" w:line="240" w:lineRule="atLeast"/>
              <w:ind w:right="176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8B6BEA">
              <w:rPr>
                <w:sz w:val="20"/>
              </w:rPr>
              <w:t>Unit</w:t>
            </w:r>
            <w:r>
              <w:rPr>
                <w:sz w:val="20"/>
              </w:rPr>
              <w:t xml:space="preserve"> Coordinator can choose a longer test period (for example 8 hours, 24 hours etc). This must be communicated to the Exams Office when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choosing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‘</w:t>
            </w:r>
            <w:proofErr w:type="spellStart"/>
            <w:r>
              <w:rPr>
                <w:sz w:val="20"/>
              </w:rPr>
              <w:t>Opt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Out’</w:t>
            </w:r>
          </w:p>
        </w:tc>
      </w:tr>
    </w:tbl>
    <w:tbl>
      <w:tblPr>
        <w:tblW w:w="5512" w:type="pct"/>
        <w:tblInd w:w="-572" w:type="dxa"/>
        <w:tblBorders>
          <w:top w:val="single" w:sz="4" w:space="0" w:color="5EB3FF"/>
          <w:left w:val="single" w:sz="4" w:space="0" w:color="5EB3FF"/>
          <w:bottom w:val="single" w:sz="4" w:space="0" w:color="5EB3FF"/>
          <w:right w:val="single" w:sz="4" w:space="0" w:color="5EB3FF"/>
          <w:insideH w:val="single" w:sz="4" w:space="0" w:color="5EB3FF"/>
          <w:insideV w:val="single" w:sz="4" w:space="0" w:color="5EB3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2"/>
        <w:gridCol w:w="5103"/>
        <w:gridCol w:w="22"/>
        <w:gridCol w:w="8317"/>
      </w:tblGrid>
      <w:tr w:rsidR="00096890" w14:paraId="4784309A" w14:textId="77777777" w:rsidTr="00A00EDA">
        <w:trPr>
          <w:trHeight w:val="1279"/>
        </w:trPr>
        <w:tc>
          <w:tcPr>
            <w:tcW w:w="639" w:type="pct"/>
          </w:tcPr>
          <w:p w14:paraId="3F13D9A6" w14:textId="77777777" w:rsidR="00096890" w:rsidRDefault="00096890" w:rsidP="009D4E9E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4361" w:type="pct"/>
            <w:gridSpan w:val="4"/>
          </w:tcPr>
          <w:p w14:paraId="77917E48" w14:textId="77777777" w:rsidR="00096890" w:rsidRDefault="00096890" w:rsidP="009D4E9E">
            <w:pPr>
              <w:pStyle w:val="TableParagraph"/>
              <w:ind w:left="110" w:firstLine="0"/>
              <w:rPr>
                <w:b/>
              </w:rPr>
            </w:pPr>
            <w:r>
              <w:rPr>
                <w:rFonts w:ascii="Courier New" w:hAnsi="Courier New"/>
                <w:sz w:val="24"/>
              </w:rPr>
              <w:t>o</w:t>
            </w:r>
            <w:r>
              <w:rPr>
                <w:rFonts w:ascii="Courier New" w:hAnsi="Courier New"/>
                <w:spacing w:val="64"/>
                <w:sz w:val="24"/>
              </w:rPr>
              <w:t xml:space="preserve"> </w:t>
            </w:r>
            <w:r>
              <w:rPr>
                <w:sz w:val="20"/>
              </w:rPr>
              <w:t>Scheduling 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‘</w:t>
            </w:r>
            <w:proofErr w:type="spellStart"/>
            <w:r>
              <w:rPr>
                <w:sz w:val="20"/>
              </w:rPr>
              <w:t>Opt</w:t>
            </w:r>
            <w:proofErr w:type="spellEnd"/>
            <w:r>
              <w:rPr>
                <w:sz w:val="20"/>
              </w:rPr>
              <w:t xml:space="preserve"> Out’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arrangement,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on:</w:t>
            </w:r>
            <w:r>
              <w:rPr>
                <w:color w:val="006FC0"/>
                <w:spacing w:val="7"/>
                <w:sz w:val="20"/>
              </w:rPr>
              <w:t xml:space="preserve"> </w:t>
            </w:r>
            <w:hyperlink r:id="rId22">
              <w:r>
                <w:rPr>
                  <w:b/>
                  <w:color w:val="006FC0"/>
                  <w:u w:val="single" w:color="006FC0"/>
                </w:rPr>
                <w:t>exams@federation.edu.au</w:t>
              </w:r>
            </w:hyperlink>
          </w:p>
          <w:p w14:paraId="23A68D37" w14:textId="77777777" w:rsidR="00096890" w:rsidRDefault="00096890" w:rsidP="009D4E9E">
            <w:pPr>
              <w:pStyle w:val="TableParagraph"/>
              <w:spacing w:before="11"/>
              <w:ind w:left="470" w:firstLine="0"/>
              <w:rPr>
                <w:b/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published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date on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website/communications</w:t>
            </w:r>
          </w:p>
        </w:tc>
      </w:tr>
      <w:tr w:rsidR="00A00EDA" w14:paraId="036727B4" w14:textId="77777777" w:rsidTr="00A00EDA">
        <w:trPr>
          <w:trHeight w:val="2330"/>
        </w:trPr>
        <w:tc>
          <w:tcPr>
            <w:tcW w:w="639" w:type="pct"/>
          </w:tcPr>
          <w:p w14:paraId="35495192" w14:textId="77777777" w:rsidR="00096890" w:rsidRDefault="00096890" w:rsidP="009D4E9E">
            <w:pPr>
              <w:pStyle w:val="TableParagraph"/>
              <w:spacing w:line="278" w:lineRule="auto"/>
              <w:ind w:left="107" w:right="372" w:firstLine="0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Practice</w:t>
            </w:r>
            <w:r>
              <w:rPr>
                <w:b/>
                <w:color w:val="006FC0"/>
                <w:spacing w:val="-9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Online</w:t>
            </w:r>
            <w:r>
              <w:rPr>
                <w:b/>
                <w:color w:val="006FC0"/>
                <w:spacing w:val="-8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Test</w:t>
            </w:r>
            <w:r>
              <w:rPr>
                <w:b/>
                <w:color w:val="006FC0"/>
                <w:spacing w:val="-52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Opportunities</w:t>
            </w:r>
          </w:p>
        </w:tc>
        <w:tc>
          <w:tcPr>
            <w:tcW w:w="1665" w:type="pct"/>
            <w:gridSpan w:val="3"/>
          </w:tcPr>
          <w:p w14:paraId="58CB2EC5" w14:textId="77777777" w:rsidR="00096890" w:rsidRDefault="00096890" w:rsidP="009D4E9E">
            <w:pPr>
              <w:pStyle w:val="TableParagraph"/>
              <w:spacing w:line="268" w:lineRule="auto"/>
              <w:ind w:left="470" w:right="287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It is </w:t>
            </w:r>
            <w:r>
              <w:rPr>
                <w:b/>
                <w:sz w:val="20"/>
                <w:u w:val="single"/>
              </w:rPr>
              <w:t>HIGHLY DESIRABLE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that students are provided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an opportunity to engage with this online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‘End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Test’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</w:p>
        </w:tc>
        <w:tc>
          <w:tcPr>
            <w:tcW w:w="2696" w:type="pct"/>
          </w:tcPr>
          <w:p w14:paraId="05CE2884" w14:textId="77777777" w:rsidR="00096890" w:rsidRDefault="00096890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59" w:lineRule="auto"/>
              <w:ind w:right="132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COMPULSORY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opportunity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 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‘End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Assessment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</w:p>
          <w:p w14:paraId="50F50779" w14:textId="6EB840EB" w:rsidR="00096890" w:rsidRDefault="00096890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16" w:line="256" w:lineRule="auto"/>
              <w:ind w:right="353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essential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for </w:t>
            </w:r>
            <w:r w:rsidR="00D761A5">
              <w:rPr>
                <w:sz w:val="20"/>
              </w:rPr>
              <w:t>viewing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commencement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test.</w:t>
            </w:r>
          </w:p>
          <w:p w14:paraId="632C9DA6" w14:textId="12E27DB9" w:rsidR="00096890" w:rsidRDefault="00096890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18"/>
              <w:ind w:hanging="36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access </w:t>
            </w:r>
            <w:r w:rsidR="008B6BEA"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Moodle:</w:t>
            </w:r>
            <w:hyperlink r:id="rId23">
              <w:r>
                <w:rPr>
                  <w:color w:val="006FC0"/>
                  <w:spacing w:val="-3"/>
                  <w:sz w:val="20"/>
                  <w:u w:val="single" w:color="006FC0"/>
                </w:rPr>
                <w:t xml:space="preserve"> </w:t>
              </w:r>
              <w:r>
                <w:rPr>
                  <w:b/>
                  <w:color w:val="006FC0"/>
                  <w:sz w:val="20"/>
                  <w:u w:val="single" w:color="006FC0"/>
                </w:rPr>
                <w:t>Link</w:t>
              </w:r>
            </w:hyperlink>
          </w:p>
          <w:p w14:paraId="41A8CA56" w14:textId="4F455403" w:rsidR="00096890" w:rsidRDefault="00096890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16" w:line="266" w:lineRule="auto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Where students are unable to engage with the Respondus</w:t>
            </w:r>
            <w:r>
              <w:rPr>
                <w:position w:val="6"/>
                <w:sz w:val="13"/>
              </w:rPr>
              <w:t xml:space="preserve">TM </w:t>
            </w:r>
            <w:r>
              <w:rPr>
                <w:sz w:val="20"/>
              </w:rPr>
              <w:t>platform and need to</w:t>
            </w:r>
            <w:r>
              <w:rPr>
                <w:spacing w:val="-53"/>
                <w:sz w:val="20"/>
              </w:rPr>
              <w:t xml:space="preserve"> </w:t>
            </w:r>
            <w:r w:rsidR="00D761A5">
              <w:rPr>
                <w:sz w:val="20"/>
              </w:rPr>
              <w:t>engage</w:t>
            </w:r>
            <w:r>
              <w:rPr>
                <w:sz w:val="20"/>
              </w:rPr>
              <w:t xml:space="preserve"> with the test at a university computer lab, please book a suitable location in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</w:p>
        </w:tc>
      </w:tr>
      <w:tr w:rsidR="00096890" w14:paraId="7661730E" w14:textId="77777777" w:rsidTr="00A00EDA">
        <w:trPr>
          <w:trHeight w:val="1799"/>
        </w:trPr>
        <w:tc>
          <w:tcPr>
            <w:tcW w:w="639" w:type="pct"/>
          </w:tcPr>
          <w:p w14:paraId="276ACB6E" w14:textId="77777777" w:rsidR="00096890" w:rsidRDefault="00096890" w:rsidP="009D4E9E">
            <w:pPr>
              <w:pStyle w:val="TableParagraph"/>
              <w:spacing w:line="278" w:lineRule="auto"/>
              <w:ind w:left="107" w:right="104" w:firstLine="0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Students</w:t>
            </w:r>
            <w:r>
              <w:rPr>
                <w:b/>
                <w:color w:val="006FC0"/>
                <w:spacing w:val="55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with</w:t>
            </w:r>
            <w:r>
              <w:rPr>
                <w:b/>
                <w:color w:val="006FC0"/>
                <w:spacing w:val="1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Learning</w:t>
            </w:r>
            <w:r>
              <w:rPr>
                <w:b/>
                <w:color w:val="006FC0"/>
                <w:spacing w:val="-9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Access</w:t>
            </w:r>
            <w:r>
              <w:rPr>
                <w:b/>
                <w:color w:val="006FC0"/>
                <w:spacing w:val="-7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Plans</w:t>
            </w:r>
          </w:p>
        </w:tc>
        <w:tc>
          <w:tcPr>
            <w:tcW w:w="4361" w:type="pct"/>
            <w:gridSpan w:val="4"/>
          </w:tcPr>
          <w:p w14:paraId="470B06CA" w14:textId="6153D24B" w:rsidR="00096890" w:rsidRDefault="00096890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line="259" w:lineRule="auto"/>
              <w:ind w:right="424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allocations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Exams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Liasion</w:t>
            </w:r>
            <w:proofErr w:type="spellEnd"/>
            <w:r>
              <w:rPr>
                <w:sz w:val="20"/>
              </w:rPr>
              <w:t xml:space="preserve"> Action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(DLAU).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Exams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 w:rsidR="008B6BEA"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Coordinator.</w:t>
            </w:r>
          </w:p>
          <w:p w14:paraId="0D104655" w14:textId="32FBD95F" w:rsidR="00096890" w:rsidRDefault="00096890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before="15" w:line="256" w:lineRule="auto"/>
              <w:ind w:right="42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ie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 w:rsidR="008B6BEA"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Coordinator) 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overrides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Moodle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extend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Timed Test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 (for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 minutes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timeframe)</w:t>
            </w:r>
          </w:p>
          <w:p w14:paraId="4466E147" w14:textId="77777777" w:rsidR="00096890" w:rsidRDefault="00096890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before="19"/>
              <w:rPr>
                <w:b/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Advocacy: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hyperlink r:id="rId24">
              <w:r>
                <w:rPr>
                  <w:b/>
                  <w:color w:val="006FC0"/>
                  <w:sz w:val="20"/>
                  <w:u w:val="single" w:color="006FC0"/>
                </w:rPr>
                <w:t>Link</w:t>
              </w:r>
            </w:hyperlink>
          </w:p>
          <w:p w14:paraId="39DD35B0" w14:textId="77777777" w:rsidR="00096890" w:rsidRDefault="00096890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before="16"/>
              <w:rPr>
                <w:b/>
                <w:sz w:val="20"/>
              </w:rPr>
            </w:pPr>
            <w:r>
              <w:rPr>
                <w:sz w:val="20"/>
              </w:rPr>
              <w:t>Instructions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alternative 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parameters 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accessed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here:</w:t>
            </w:r>
            <w:hyperlink r:id="rId25">
              <w:r>
                <w:rPr>
                  <w:color w:val="006FC0"/>
                  <w:sz w:val="20"/>
                  <w:u w:val="single" w:color="006FC0"/>
                </w:rPr>
                <w:t xml:space="preserve"> </w:t>
              </w:r>
              <w:r>
                <w:rPr>
                  <w:b/>
                  <w:color w:val="006FC0"/>
                  <w:sz w:val="20"/>
                  <w:u w:val="single" w:color="006FC0"/>
                </w:rPr>
                <w:t>Link</w:t>
              </w:r>
            </w:hyperlink>
          </w:p>
        </w:tc>
      </w:tr>
      <w:tr w:rsidR="00096890" w14:paraId="7E923FB9" w14:textId="77777777" w:rsidTr="00A00EDA">
        <w:trPr>
          <w:trHeight w:val="1530"/>
        </w:trPr>
        <w:tc>
          <w:tcPr>
            <w:tcW w:w="639" w:type="pct"/>
          </w:tcPr>
          <w:p w14:paraId="1387E34A" w14:textId="77777777" w:rsidR="00096890" w:rsidRDefault="00096890" w:rsidP="009D4E9E">
            <w:pPr>
              <w:pStyle w:val="TableParagraph"/>
              <w:spacing w:line="276" w:lineRule="auto"/>
              <w:ind w:left="107" w:right="107" w:firstLine="0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lastRenderedPageBreak/>
              <w:t xml:space="preserve">What </w:t>
            </w:r>
            <w:r>
              <w:rPr>
                <w:b/>
                <w:color w:val="006FC0"/>
                <w:sz w:val="20"/>
                <w:u w:val="single" w:color="006FC0"/>
              </w:rPr>
              <w:t>student</w:t>
            </w:r>
            <w:r>
              <w:rPr>
                <w:b/>
                <w:color w:val="006FC0"/>
                <w:sz w:val="20"/>
              </w:rPr>
              <w:t xml:space="preserve"> support</w:t>
            </w:r>
            <w:r>
              <w:rPr>
                <w:b/>
                <w:color w:val="006FC0"/>
                <w:spacing w:val="1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is provided during the</w:t>
            </w:r>
            <w:r>
              <w:rPr>
                <w:b/>
                <w:color w:val="006FC0"/>
                <w:spacing w:val="1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test</w:t>
            </w:r>
            <w:r>
              <w:rPr>
                <w:b/>
                <w:color w:val="006FC0"/>
                <w:spacing w:val="55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period,</w:t>
            </w:r>
            <w:r>
              <w:rPr>
                <w:b/>
                <w:color w:val="006FC0"/>
                <w:spacing w:val="1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particularly</w:t>
            </w:r>
            <w:r>
              <w:rPr>
                <w:b/>
                <w:color w:val="006FC0"/>
                <w:spacing w:val="-4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if</w:t>
            </w:r>
            <w:r>
              <w:rPr>
                <w:b/>
                <w:color w:val="006FC0"/>
                <w:spacing w:val="-5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there</w:t>
            </w:r>
            <w:r>
              <w:rPr>
                <w:b/>
                <w:color w:val="006FC0"/>
                <w:spacing w:val="-4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is</w:t>
            </w:r>
            <w:r>
              <w:rPr>
                <w:b/>
                <w:color w:val="006FC0"/>
                <w:spacing w:val="-6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a</w:t>
            </w:r>
            <w:r>
              <w:rPr>
                <w:b/>
                <w:color w:val="006FC0"/>
                <w:spacing w:val="-53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technical issue?</w:t>
            </w:r>
          </w:p>
        </w:tc>
        <w:tc>
          <w:tcPr>
            <w:tcW w:w="4361" w:type="pct"/>
            <w:gridSpan w:val="4"/>
          </w:tcPr>
          <w:p w14:paraId="5F274374" w14:textId="77777777" w:rsidR="00096890" w:rsidRDefault="00096890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</w:tabs>
              <w:spacing w:line="247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troubleshoot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sheet for potential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</w:p>
          <w:p w14:paraId="0053B47A" w14:textId="77777777" w:rsidR="00096890" w:rsidRDefault="00096890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</w:tabs>
              <w:spacing w:before="16"/>
              <w:rPr>
                <w:b/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 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 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(Log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ticket)</w:t>
            </w:r>
            <w:r>
              <w:rPr>
                <w:color w:val="006FC0"/>
                <w:spacing w:val="-1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  <w:u w:val="single" w:color="006FC0"/>
              </w:rPr>
              <w:t>Link</w:t>
            </w:r>
          </w:p>
          <w:p w14:paraId="263F5F0C" w14:textId="323000A7" w:rsidR="00096890" w:rsidRDefault="00096890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</w:tabs>
              <w:spacing w:before="19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 w:rsidR="008B6BEA"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</w:p>
          <w:p w14:paraId="682E2813" w14:textId="77777777" w:rsidR="00096890" w:rsidRDefault="00096890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</w:tabs>
              <w:spacing w:before="16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challenges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resolution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possible)</w:t>
            </w:r>
          </w:p>
          <w:p w14:paraId="4DC44B86" w14:textId="77777777" w:rsidR="00096890" w:rsidRDefault="00096890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 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timeframe and nature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</w:p>
        </w:tc>
      </w:tr>
      <w:tr w:rsidR="00A00EDA" w14:paraId="6FC15B89" w14:textId="77777777" w:rsidTr="00A00EDA">
        <w:trPr>
          <w:trHeight w:val="2129"/>
        </w:trPr>
        <w:tc>
          <w:tcPr>
            <w:tcW w:w="639" w:type="pct"/>
          </w:tcPr>
          <w:p w14:paraId="4BA39990" w14:textId="77777777" w:rsidR="00096890" w:rsidRDefault="00096890" w:rsidP="009D4E9E">
            <w:pPr>
              <w:pStyle w:val="TableParagraph"/>
              <w:spacing w:before="2" w:line="276" w:lineRule="auto"/>
              <w:ind w:left="107" w:right="108" w:firstLine="0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 xml:space="preserve">What </w:t>
            </w:r>
            <w:r>
              <w:rPr>
                <w:b/>
                <w:color w:val="006FC0"/>
                <w:sz w:val="20"/>
                <w:u w:val="single" w:color="006FC0"/>
              </w:rPr>
              <w:t>staff</w:t>
            </w:r>
            <w:r>
              <w:rPr>
                <w:b/>
                <w:color w:val="006FC0"/>
                <w:sz w:val="20"/>
              </w:rPr>
              <w:t xml:space="preserve"> support is</w:t>
            </w:r>
            <w:r>
              <w:rPr>
                <w:b/>
                <w:color w:val="006FC0"/>
                <w:spacing w:val="1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provided during the</w:t>
            </w:r>
            <w:r>
              <w:rPr>
                <w:b/>
                <w:color w:val="006FC0"/>
                <w:spacing w:val="1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test</w:t>
            </w:r>
            <w:r>
              <w:rPr>
                <w:b/>
                <w:color w:val="006FC0"/>
                <w:spacing w:val="55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period,</w:t>
            </w:r>
            <w:r>
              <w:rPr>
                <w:b/>
                <w:color w:val="006FC0"/>
                <w:spacing w:val="1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particularly</w:t>
            </w:r>
            <w:r>
              <w:rPr>
                <w:b/>
                <w:color w:val="006FC0"/>
                <w:spacing w:val="-5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if</w:t>
            </w:r>
            <w:r>
              <w:rPr>
                <w:b/>
                <w:color w:val="006FC0"/>
                <w:spacing w:val="-5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there</w:t>
            </w:r>
            <w:r>
              <w:rPr>
                <w:b/>
                <w:color w:val="006FC0"/>
                <w:spacing w:val="-4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is</w:t>
            </w:r>
            <w:r>
              <w:rPr>
                <w:b/>
                <w:color w:val="006FC0"/>
                <w:spacing w:val="-6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a</w:t>
            </w:r>
            <w:r>
              <w:rPr>
                <w:b/>
                <w:color w:val="006FC0"/>
                <w:spacing w:val="-53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technical issue?</w:t>
            </w:r>
          </w:p>
        </w:tc>
        <w:tc>
          <w:tcPr>
            <w:tcW w:w="1665" w:type="pct"/>
            <w:gridSpan w:val="3"/>
          </w:tcPr>
          <w:p w14:paraId="5E46FECE" w14:textId="77777777" w:rsidR="00096890" w:rsidRDefault="00096890" w:rsidP="009D4E9E">
            <w:pPr>
              <w:pStyle w:val="TableParagraph"/>
              <w:spacing w:before="2"/>
              <w:ind w:left="110" w:firstLine="0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  <w:tc>
          <w:tcPr>
            <w:tcW w:w="2696" w:type="pct"/>
          </w:tcPr>
          <w:p w14:paraId="64AA0857" w14:textId="07E7631D" w:rsidR="00096890" w:rsidRDefault="0009689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before="2" w:line="256" w:lineRule="auto"/>
              <w:ind w:right="63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 Schedule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 w:rsidR="008B6BEA">
              <w:rPr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aligned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Respondus</w:t>
            </w:r>
            <w:proofErr w:type="spellEnd"/>
            <w:r>
              <w:rPr>
                <w:position w:val="6"/>
                <w:sz w:val="13"/>
              </w:rPr>
              <w:t>TM</w:t>
            </w:r>
            <w:r>
              <w:rPr>
                <w:spacing w:val="-33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Invigilated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</w:p>
          <w:p w14:paraId="6A0ED3D6" w14:textId="66BC3624" w:rsidR="00096890" w:rsidRDefault="0009689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before="18" w:line="266" w:lineRule="auto"/>
              <w:ind w:right="407"/>
              <w:rPr>
                <w:sz w:val="20"/>
              </w:rPr>
            </w:pPr>
            <w:r>
              <w:rPr>
                <w:sz w:val="20"/>
              </w:rPr>
              <w:t>This schedule will provide the Learning and Teaching Support and Production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 (Centre for Academic Development) with an understanding of nominated</w:t>
            </w:r>
            <w:r>
              <w:rPr>
                <w:spacing w:val="-54"/>
                <w:sz w:val="20"/>
              </w:rPr>
              <w:t xml:space="preserve"> </w:t>
            </w:r>
            <w:r w:rsidR="008B6BEA">
              <w:rPr>
                <w:sz w:val="20"/>
              </w:rPr>
              <w:t>unit</w:t>
            </w:r>
            <w:r>
              <w:rPr>
                <w:sz w:val="20"/>
              </w:rPr>
              <w:t>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frames.</w:t>
            </w:r>
          </w:p>
          <w:p w14:paraId="55E1979A" w14:textId="77777777" w:rsidR="00096890" w:rsidRDefault="0009689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before="10" w:line="256" w:lineRule="auto"/>
              <w:ind w:right="521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 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dedicated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</w:p>
          <w:p w14:paraId="4A81C723" w14:textId="77777777" w:rsidR="00096890" w:rsidRDefault="0009689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before="19" w:line="244" w:lineRule="exact"/>
              <w:ind w:hanging="361"/>
              <w:rPr>
                <w:b/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 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(Log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ticket):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  <w:u w:val="single" w:color="006FC0"/>
              </w:rPr>
              <w:t>Link</w:t>
            </w:r>
          </w:p>
        </w:tc>
      </w:tr>
      <w:tr w:rsidR="00096890" w14:paraId="1A0DB7C4" w14:textId="77777777" w:rsidTr="00A00EDA">
        <w:trPr>
          <w:trHeight w:val="1560"/>
        </w:trPr>
        <w:tc>
          <w:tcPr>
            <w:tcW w:w="643" w:type="pct"/>
            <w:gridSpan w:val="2"/>
          </w:tcPr>
          <w:p w14:paraId="60FEABA1" w14:textId="31A29B50" w:rsidR="00096890" w:rsidRDefault="00096890" w:rsidP="009D4E9E">
            <w:pPr>
              <w:pStyle w:val="TableParagraph"/>
              <w:spacing w:before="2" w:line="276" w:lineRule="auto"/>
              <w:ind w:left="107" w:right="184" w:firstLine="0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Suspi</w:t>
            </w:r>
            <w:r w:rsidR="00A00EDA">
              <w:rPr>
                <w:b/>
                <w:color w:val="006FC0"/>
                <w:sz w:val="20"/>
              </w:rPr>
              <w:t>c</w:t>
            </w:r>
            <w:r>
              <w:rPr>
                <w:b/>
                <w:color w:val="006FC0"/>
                <w:sz w:val="20"/>
              </w:rPr>
              <w:t>ion of</w:t>
            </w:r>
            <w:r>
              <w:rPr>
                <w:b/>
                <w:color w:val="006FC0"/>
                <w:spacing w:val="1"/>
                <w:sz w:val="20"/>
              </w:rPr>
              <w:t xml:space="preserve"> </w:t>
            </w:r>
            <w:r>
              <w:rPr>
                <w:b/>
                <w:color w:val="006FC0"/>
                <w:spacing w:val="-1"/>
                <w:sz w:val="20"/>
              </w:rPr>
              <w:t>Academic</w:t>
            </w:r>
            <w:r>
              <w:rPr>
                <w:b/>
                <w:color w:val="006FC0"/>
                <w:spacing w:val="-10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Misconduct</w:t>
            </w:r>
          </w:p>
        </w:tc>
        <w:tc>
          <w:tcPr>
            <w:tcW w:w="1654" w:type="pct"/>
          </w:tcPr>
          <w:p w14:paraId="250B2398" w14:textId="77777777" w:rsidR="00096890" w:rsidRDefault="00096890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resources:</w:t>
            </w:r>
          </w:p>
          <w:p w14:paraId="37614B78" w14:textId="77777777" w:rsidR="00096890" w:rsidRDefault="00096890">
            <w:pPr>
              <w:pStyle w:val="TableParagraph"/>
              <w:numPr>
                <w:ilvl w:val="1"/>
                <w:numId w:val="21"/>
              </w:numPr>
              <w:tabs>
                <w:tab w:val="left" w:pos="1189"/>
                <w:tab w:val="left" w:pos="1190"/>
              </w:tabs>
              <w:spacing w:before="17" w:line="271" w:lineRule="auto"/>
              <w:ind w:right="575"/>
              <w:rPr>
                <w:sz w:val="20"/>
              </w:rPr>
            </w:pPr>
            <w:r>
              <w:rPr>
                <w:sz w:val="20"/>
              </w:rPr>
              <w:t>Federation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Australia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(Division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  <w:p w14:paraId="2A991ED9" w14:textId="77777777" w:rsidR="00096890" w:rsidRDefault="00096890">
            <w:pPr>
              <w:pStyle w:val="TableParagraph"/>
              <w:numPr>
                <w:ilvl w:val="1"/>
                <w:numId w:val="21"/>
              </w:numPr>
              <w:tabs>
                <w:tab w:val="left" w:pos="1189"/>
                <w:tab w:val="left" w:pos="1190"/>
              </w:tabs>
              <w:spacing w:before="5" w:line="271" w:lineRule="auto"/>
              <w:ind w:right="655"/>
              <w:rPr>
                <w:sz w:val="20"/>
              </w:rPr>
            </w:pPr>
            <w:r>
              <w:rPr>
                <w:sz w:val="20"/>
              </w:rPr>
              <w:t>Federation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Australia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(Students)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702" w:type="pct"/>
            <w:gridSpan w:val="2"/>
          </w:tcPr>
          <w:p w14:paraId="4F414605" w14:textId="77777777" w:rsidR="00096890" w:rsidRDefault="00096890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before="2" w:line="256" w:lineRule="auto"/>
              <w:ind w:right="354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several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Respondus</w:t>
            </w:r>
            <w:r>
              <w:rPr>
                <w:position w:val="6"/>
                <w:sz w:val="13"/>
              </w:rPr>
              <w:t>TM</w:t>
            </w:r>
            <w:r>
              <w:rPr>
                <w:spacing w:val="18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detect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manage suspicious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behaviour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impacting academic integrity</w:t>
            </w:r>
          </w:p>
          <w:p w14:paraId="162809D5" w14:textId="77777777" w:rsidR="00096890" w:rsidRDefault="00096890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before="18"/>
              <w:ind w:hanging="361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resources:</w:t>
            </w:r>
          </w:p>
          <w:p w14:paraId="190DE5F5" w14:textId="77777777" w:rsidR="00096890" w:rsidRDefault="00096890">
            <w:pPr>
              <w:pStyle w:val="TableParagraph"/>
              <w:numPr>
                <w:ilvl w:val="1"/>
                <w:numId w:val="20"/>
              </w:numPr>
              <w:tabs>
                <w:tab w:val="left" w:pos="1188"/>
                <w:tab w:val="left" w:pos="1189"/>
              </w:tabs>
              <w:spacing w:before="17"/>
              <w:ind w:hanging="361"/>
              <w:rPr>
                <w:sz w:val="20"/>
              </w:rPr>
            </w:pPr>
            <w:r>
              <w:rPr>
                <w:sz w:val="20"/>
              </w:rPr>
              <w:t>Federation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Australia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(Division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  <w:p w14:paraId="453B969C" w14:textId="77777777" w:rsidR="00096890" w:rsidRDefault="00096890">
            <w:pPr>
              <w:pStyle w:val="TableParagraph"/>
              <w:numPr>
                <w:ilvl w:val="1"/>
                <w:numId w:val="20"/>
              </w:numPr>
              <w:tabs>
                <w:tab w:val="left" w:pos="1188"/>
                <w:tab w:val="left" w:pos="1189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Federation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Australia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(Students)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</w:tbl>
    <w:p w14:paraId="1B4F8C8F" w14:textId="77777777" w:rsidR="00096890" w:rsidRDefault="00096890" w:rsidP="00096890">
      <w:pPr>
        <w:pStyle w:val="BodyText"/>
        <w:rPr>
          <w:b/>
        </w:rPr>
      </w:pPr>
    </w:p>
    <w:p w14:paraId="55CFFFD2" w14:textId="77777777" w:rsidR="00096890" w:rsidRDefault="00096890" w:rsidP="00096890">
      <w:pPr>
        <w:pStyle w:val="BodyText"/>
        <w:spacing w:before="6"/>
        <w:rPr>
          <w:b/>
        </w:rPr>
      </w:pPr>
    </w:p>
    <w:p w14:paraId="27960C22" w14:textId="77777777" w:rsidR="00096890" w:rsidRDefault="00096890" w:rsidP="00096890">
      <w:pPr>
        <w:pStyle w:val="BodyText"/>
        <w:ind w:left="101"/>
      </w:pPr>
      <w:r>
        <w:t>For</w:t>
      </w:r>
      <w:r>
        <w:rPr>
          <w:spacing w:val="-4"/>
        </w:rPr>
        <w:t xml:space="preserve"> </w:t>
      </w:r>
      <w:r>
        <w:t>further information</w:t>
      </w:r>
      <w:r>
        <w:rPr>
          <w:spacing w:val="-2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links</w:t>
      </w:r>
      <w:r>
        <w:rPr>
          <w:spacing w:val="-2"/>
        </w:rPr>
        <w:t xml:space="preserve"> </w:t>
      </w:r>
      <w:r>
        <w:t>below:</w:t>
      </w:r>
    </w:p>
    <w:p w14:paraId="425C3CF5" w14:textId="77777777" w:rsidR="00096890" w:rsidRDefault="00096890" w:rsidP="00096890">
      <w:pPr>
        <w:pStyle w:val="BodyText"/>
        <w:spacing w:before="4"/>
      </w:pPr>
    </w:p>
    <w:p w14:paraId="679B5D37" w14:textId="77777777" w:rsidR="00096890" w:rsidRDefault="00096890">
      <w:pPr>
        <w:pStyle w:val="ListParagraph"/>
        <w:numPr>
          <w:ilvl w:val="0"/>
          <w:numId w:val="22"/>
        </w:numPr>
        <w:tabs>
          <w:tab w:val="left" w:pos="821"/>
          <w:tab w:val="left" w:pos="822"/>
        </w:tabs>
        <w:ind w:left="821"/>
        <w:contextualSpacing w:val="0"/>
        <w:rPr>
          <w:sz w:val="20"/>
        </w:rPr>
      </w:pPr>
      <w:r>
        <w:rPr>
          <w:sz w:val="20"/>
        </w:rPr>
        <w:t>Encourage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</w:t>
      </w:r>
      <w:r>
        <w:rPr>
          <w:spacing w:val="-3"/>
          <w:sz w:val="20"/>
        </w:rPr>
        <w:t xml:space="preserve"> </w:t>
      </w:r>
      <w:r>
        <w:rPr>
          <w:sz w:val="20"/>
        </w:rPr>
        <w:t>transformation</w:t>
      </w:r>
      <w:r>
        <w:rPr>
          <w:spacing w:val="-2"/>
          <w:sz w:val="20"/>
        </w:rPr>
        <w:t xml:space="preserve"> </w:t>
      </w:r>
      <w:r>
        <w:rPr>
          <w:sz w:val="20"/>
        </w:rPr>
        <w:t>aligned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best</w:t>
      </w:r>
      <w:r>
        <w:rPr>
          <w:spacing w:val="-1"/>
          <w:sz w:val="20"/>
        </w:rPr>
        <w:t xml:space="preserve"> </w:t>
      </w:r>
      <w:r>
        <w:rPr>
          <w:sz w:val="20"/>
        </w:rPr>
        <w:t>practice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sector</w:t>
      </w:r>
      <w:r>
        <w:rPr>
          <w:spacing w:val="-3"/>
          <w:sz w:val="20"/>
        </w:rPr>
        <w:t xml:space="preserve"> </w:t>
      </w:r>
      <w:r>
        <w:rPr>
          <w:sz w:val="20"/>
        </w:rPr>
        <w:t>expectations</w:t>
      </w:r>
    </w:p>
    <w:p w14:paraId="4E53FB7E" w14:textId="77777777" w:rsidR="00096890" w:rsidRDefault="00096890">
      <w:pPr>
        <w:pStyle w:val="ListParagraph"/>
        <w:numPr>
          <w:ilvl w:val="1"/>
          <w:numId w:val="22"/>
        </w:numPr>
        <w:tabs>
          <w:tab w:val="left" w:pos="1542"/>
        </w:tabs>
        <w:spacing w:before="33"/>
        <w:ind w:left="1541" w:hanging="361"/>
        <w:contextualSpacing w:val="0"/>
        <w:rPr>
          <w:rFonts w:ascii="Courier New" w:hAnsi="Courier New"/>
          <w:sz w:val="20"/>
        </w:rPr>
      </w:pPr>
      <w:r>
        <w:rPr>
          <w:b/>
          <w:i/>
          <w:sz w:val="20"/>
        </w:rPr>
        <w:t>Creating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effective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ways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demonstrate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learning</w:t>
      </w:r>
      <w:r>
        <w:rPr>
          <w:b/>
          <w:i/>
          <w:spacing w:val="2"/>
          <w:sz w:val="20"/>
        </w:rPr>
        <w:t xml:space="preserve"> </w:t>
      </w:r>
      <w:r>
        <w:rPr>
          <w:sz w:val="20"/>
        </w:rPr>
        <w:t>(Federation</w:t>
      </w:r>
      <w:r>
        <w:rPr>
          <w:spacing w:val="-4"/>
          <w:sz w:val="20"/>
        </w:rPr>
        <w:t xml:space="preserve"> </w:t>
      </w:r>
      <w:r>
        <w:rPr>
          <w:sz w:val="20"/>
        </w:rPr>
        <w:t>University</w:t>
      </w:r>
      <w:r>
        <w:rPr>
          <w:spacing w:val="-3"/>
          <w:sz w:val="20"/>
        </w:rPr>
        <w:t xml:space="preserve"> </w:t>
      </w:r>
      <w:r>
        <w:rPr>
          <w:sz w:val="20"/>
        </w:rPr>
        <w:t>Website):</w:t>
      </w:r>
      <w:r>
        <w:rPr>
          <w:color w:val="006FC0"/>
          <w:sz w:val="20"/>
        </w:rPr>
        <w:t xml:space="preserve"> </w:t>
      </w:r>
      <w:hyperlink r:id="rId26">
        <w:r>
          <w:rPr>
            <w:b/>
            <w:color w:val="006FC0"/>
            <w:sz w:val="20"/>
            <w:u w:val="single" w:color="006FC0"/>
          </w:rPr>
          <w:t>Link</w:t>
        </w:r>
      </w:hyperlink>
    </w:p>
    <w:p w14:paraId="06E3FBED" w14:textId="77777777" w:rsidR="00096890" w:rsidRDefault="00096890">
      <w:pPr>
        <w:pStyle w:val="ListParagraph"/>
        <w:numPr>
          <w:ilvl w:val="1"/>
          <w:numId w:val="22"/>
        </w:numPr>
        <w:tabs>
          <w:tab w:val="left" w:pos="1542"/>
        </w:tabs>
        <w:spacing w:before="16"/>
        <w:ind w:left="1541" w:hanging="361"/>
        <w:contextualSpacing w:val="0"/>
        <w:rPr>
          <w:rFonts w:ascii="Courier New" w:hAnsi="Courier New"/>
          <w:sz w:val="20"/>
        </w:rPr>
      </w:pPr>
      <w:r>
        <w:rPr>
          <w:b/>
          <w:i/>
          <w:sz w:val="20"/>
        </w:rPr>
        <w:t>Assessment 2020</w:t>
      </w:r>
      <w:r>
        <w:rPr>
          <w:b/>
          <w:i/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Seven propositions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</w:t>
      </w:r>
      <w:r>
        <w:rPr>
          <w:spacing w:val="-2"/>
          <w:sz w:val="20"/>
        </w:rPr>
        <w:t xml:space="preserve"> </w:t>
      </w:r>
      <w:r>
        <w:rPr>
          <w:sz w:val="20"/>
        </w:rPr>
        <w:t>reform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higher</w:t>
      </w:r>
      <w:r>
        <w:rPr>
          <w:spacing w:val="-3"/>
          <w:sz w:val="20"/>
        </w:rPr>
        <w:t xml:space="preserve"> </w:t>
      </w:r>
      <w:r>
        <w:rPr>
          <w:sz w:val="20"/>
        </w:rPr>
        <w:t>education;</w:t>
      </w:r>
      <w:r>
        <w:rPr>
          <w:spacing w:val="-2"/>
          <w:sz w:val="20"/>
        </w:rPr>
        <w:t xml:space="preserve"> </w:t>
      </w:r>
      <w:r>
        <w:rPr>
          <w:sz w:val="20"/>
        </w:rPr>
        <w:t>David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Boud</w:t>
      </w:r>
      <w:proofErr w:type="spellEnd"/>
      <w:r>
        <w:rPr>
          <w:sz w:val="20"/>
        </w:rPr>
        <w:t>:</w:t>
      </w:r>
      <w:r>
        <w:rPr>
          <w:color w:val="006FC0"/>
          <w:spacing w:val="4"/>
          <w:sz w:val="20"/>
        </w:rPr>
        <w:t xml:space="preserve"> </w:t>
      </w:r>
      <w:hyperlink r:id="rId27">
        <w:r>
          <w:rPr>
            <w:b/>
            <w:color w:val="006FC0"/>
            <w:sz w:val="20"/>
            <w:u w:val="single" w:color="006FC0"/>
          </w:rPr>
          <w:t>Link</w:t>
        </w:r>
        <w:r>
          <w:rPr>
            <w:b/>
            <w:color w:val="006FC0"/>
            <w:spacing w:val="-2"/>
            <w:sz w:val="20"/>
            <w:u w:val="single" w:color="006FC0"/>
          </w:rPr>
          <w:t xml:space="preserve"> </w:t>
        </w:r>
      </w:hyperlink>
      <w:r>
        <w:rPr>
          <w:b/>
          <w:color w:val="006FC0"/>
          <w:sz w:val="20"/>
          <w:u w:val="single" w:color="006FC0"/>
        </w:rPr>
        <w:t>-</w:t>
      </w:r>
      <w:r>
        <w:rPr>
          <w:b/>
          <w:color w:val="006FC0"/>
          <w:spacing w:val="-1"/>
          <w:sz w:val="20"/>
          <w:u w:val="single" w:color="006FC0"/>
        </w:rPr>
        <w:t xml:space="preserve"> </w:t>
      </w:r>
      <w:r>
        <w:rPr>
          <w:b/>
          <w:color w:val="006FC0"/>
          <w:sz w:val="20"/>
          <w:u w:val="single" w:color="006FC0"/>
        </w:rPr>
        <w:t>ALTC</w:t>
      </w:r>
    </w:p>
    <w:p w14:paraId="73445CD4" w14:textId="77777777" w:rsidR="00096890" w:rsidRDefault="00096890">
      <w:pPr>
        <w:pStyle w:val="ListParagraph"/>
        <w:numPr>
          <w:ilvl w:val="1"/>
          <w:numId w:val="22"/>
        </w:numPr>
        <w:tabs>
          <w:tab w:val="left" w:pos="1542"/>
        </w:tabs>
        <w:spacing w:before="19"/>
        <w:ind w:left="1541" w:hanging="361"/>
        <w:contextualSpacing w:val="0"/>
        <w:rPr>
          <w:rFonts w:ascii="Courier New" w:hAnsi="Courier New"/>
          <w:sz w:val="20"/>
        </w:rPr>
      </w:pPr>
      <w:r>
        <w:rPr>
          <w:b/>
          <w:i/>
          <w:sz w:val="20"/>
        </w:rPr>
        <w:t>Definitions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Summative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Assessment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Types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Queensland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Technology:</w:t>
      </w:r>
      <w:r>
        <w:rPr>
          <w:color w:val="006FC0"/>
          <w:spacing w:val="1"/>
          <w:sz w:val="20"/>
        </w:rPr>
        <w:t xml:space="preserve"> </w:t>
      </w:r>
      <w:hyperlink r:id="rId28">
        <w:r>
          <w:rPr>
            <w:b/>
            <w:color w:val="006FC0"/>
            <w:sz w:val="20"/>
            <w:u w:val="single" w:color="006FC0"/>
          </w:rPr>
          <w:t>Link</w:t>
        </w:r>
      </w:hyperlink>
    </w:p>
    <w:p w14:paraId="20AA37E4" w14:textId="77777777" w:rsidR="00096890" w:rsidRDefault="00096890" w:rsidP="00096890">
      <w:pPr>
        <w:pStyle w:val="BodyText"/>
        <w:rPr>
          <w:b/>
        </w:rPr>
      </w:pPr>
    </w:p>
    <w:p w14:paraId="3D2ED782" w14:textId="77777777" w:rsidR="00096890" w:rsidRDefault="00096890" w:rsidP="00096890">
      <w:pPr>
        <w:pStyle w:val="BodyText"/>
        <w:rPr>
          <w:b/>
        </w:rPr>
      </w:pPr>
    </w:p>
    <w:p w14:paraId="490E5A1D" w14:textId="77777777" w:rsidR="00096890" w:rsidRDefault="00096890" w:rsidP="00096890">
      <w:pPr>
        <w:pStyle w:val="BodyText"/>
        <w:rPr>
          <w:b/>
        </w:rPr>
      </w:pPr>
    </w:p>
    <w:p w14:paraId="46A3D3BD" w14:textId="77777777" w:rsidR="00096890" w:rsidRDefault="00096890" w:rsidP="00096890">
      <w:pPr>
        <w:pStyle w:val="BodyText"/>
        <w:rPr>
          <w:b/>
        </w:rPr>
      </w:pPr>
    </w:p>
    <w:p w14:paraId="15FEE543" w14:textId="77777777" w:rsidR="00096890" w:rsidRDefault="00096890" w:rsidP="00096890">
      <w:pPr>
        <w:pStyle w:val="BodyText"/>
        <w:spacing w:before="9"/>
        <w:rPr>
          <w:b/>
          <w:sz w:val="21"/>
        </w:rPr>
      </w:pPr>
    </w:p>
    <w:p w14:paraId="6EADE885" w14:textId="3BD882D4" w:rsidR="00096890" w:rsidRDefault="00096890" w:rsidP="00096890">
      <w:pPr>
        <w:ind w:left="101"/>
        <w:rPr>
          <w:i/>
          <w:sz w:val="20"/>
        </w:rPr>
      </w:pPr>
      <w:r>
        <w:rPr>
          <w:i/>
          <w:sz w:val="20"/>
        </w:rPr>
        <w:t>End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Document (Updated 2</w:t>
      </w:r>
      <w:r w:rsidR="00A00EDA">
        <w:rPr>
          <w:i/>
          <w:sz w:val="20"/>
        </w:rPr>
        <w:t>1</w:t>
      </w:r>
      <w:r>
        <w:rPr>
          <w:i/>
          <w:sz w:val="20"/>
        </w:rPr>
        <w:t>.</w:t>
      </w:r>
      <w:r w:rsidR="00A00EDA">
        <w:rPr>
          <w:i/>
          <w:sz w:val="20"/>
        </w:rPr>
        <w:t>3</w:t>
      </w:r>
      <w:r>
        <w:rPr>
          <w:i/>
          <w:sz w:val="20"/>
        </w:rPr>
        <w:t>.23) (Dean, Learning and Teaching)</w:t>
      </w:r>
    </w:p>
    <w:sectPr w:rsidR="00096890" w:rsidSect="00D56B2D">
      <w:footerReference w:type="default" r:id="rId29"/>
      <w:headerReference w:type="first" r:id="rId30"/>
      <w:footerReference w:type="first" r:id="rId31"/>
      <w:type w:val="continuous"/>
      <w:pgSz w:w="16838" w:h="11906" w:orient="landscape" w:code="9"/>
      <w:pgMar w:top="993" w:right="1418" w:bottom="1418" w:left="1418" w:header="82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2A1A" w14:textId="77777777" w:rsidR="00032C6F" w:rsidRDefault="00032C6F" w:rsidP="00C37A29">
      <w:r>
        <w:separator/>
      </w:r>
    </w:p>
  </w:endnote>
  <w:endnote w:type="continuationSeparator" w:id="0">
    <w:p w14:paraId="05AE29BB" w14:textId="77777777" w:rsidR="00032C6F" w:rsidRDefault="00032C6F" w:rsidP="00C3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126B" w14:textId="7F7F5FBC" w:rsidR="008D7C7F" w:rsidRPr="004C5A41" w:rsidRDefault="00C84415" w:rsidP="004C5A41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"Cover Footer"  \* MERGEFORMAT </w:instrText>
    </w:r>
    <w:r>
      <w:rPr>
        <w:noProof/>
      </w:rPr>
      <w:fldChar w:fldCharType="separate"/>
    </w:r>
    <w:r w:rsidR="008B6BEA">
      <w:rPr>
        <w:noProof/>
      </w:rPr>
      <w:t>CRICOS Provider No. 00130D | RTO Code 4909 | TEQSA PRV12151 (Australian University)00103D</w:t>
    </w:r>
    <w:r>
      <w:rPr>
        <w:noProof/>
      </w:rPr>
      <w:fldChar w:fldCharType="end"/>
    </w:r>
    <w:r w:rsidR="008D7C7F"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D64A4B">
      <w:t>1</w:t>
    </w:r>
    <w:r w:rsidR="00D64A4B" w:rsidRPr="004C5A41">
      <w:fldChar w:fldCharType="end"/>
    </w:r>
    <w:r w:rsidR="00D64A4B" w:rsidRPr="004C5A41">
      <w:t xml:space="preserve"> of </w:t>
    </w:r>
    <w:fldSimple w:instr=" NUMPAGES  ">
      <w:r w:rsidR="00D64A4B">
        <w:t>2</w:t>
      </w:r>
    </w:fldSimple>
  </w:p>
  <w:p w14:paraId="7593B240" w14:textId="77777777" w:rsidR="00F6075D" w:rsidRDefault="00F607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4FEF" w14:textId="77777777" w:rsidR="00057BED" w:rsidRDefault="00057BED">
    <w:pPr>
      <w:pStyle w:val="Footer"/>
    </w:pPr>
    <w:r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D64A4B">
      <w:t>1</w:t>
    </w:r>
    <w:r w:rsidR="00D64A4B" w:rsidRPr="004C5A41">
      <w:fldChar w:fldCharType="end"/>
    </w:r>
    <w:r w:rsidR="00D64A4B" w:rsidRPr="004C5A41">
      <w:t xml:space="preserve"> of </w:t>
    </w:r>
    <w:fldSimple w:instr=" NUMPAGES  ">
      <w:r w:rsidR="00D64A4B">
        <w:t>2</w:t>
      </w:r>
    </w:fldSimple>
  </w:p>
  <w:p w14:paraId="5BB66EFF" w14:textId="77777777" w:rsidR="00F6075D" w:rsidRDefault="00F607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DC47" w14:textId="77777777" w:rsidR="00032C6F" w:rsidRDefault="00032C6F" w:rsidP="00C37A29">
      <w:r>
        <w:separator/>
      </w:r>
    </w:p>
  </w:footnote>
  <w:footnote w:type="continuationSeparator" w:id="0">
    <w:p w14:paraId="25B63437" w14:textId="77777777" w:rsidR="00032C6F" w:rsidRDefault="00032C6F" w:rsidP="00C3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E3C6" w14:textId="50E492FA" w:rsidR="00057BED" w:rsidRDefault="00137310">
    <w:pPr>
      <w:pStyle w:val="Header"/>
    </w:pPr>
    <w:r w:rsidRPr="007740F3">
      <w:rPr>
        <w:noProof/>
      </w:rPr>
      <w:drawing>
        <wp:anchor distT="0" distB="90170" distL="114300" distR="114300" simplePos="0" relativeHeight="251659264" behindDoc="0" locked="1" layoutInCell="1" allowOverlap="1" wp14:anchorId="662F4D6F" wp14:editId="4A965689">
          <wp:simplePos x="0" y="0"/>
          <wp:positionH relativeFrom="page">
            <wp:posOffset>538480</wp:posOffset>
          </wp:positionH>
          <wp:positionV relativeFrom="page">
            <wp:posOffset>321945</wp:posOffset>
          </wp:positionV>
          <wp:extent cx="1641475" cy="431800"/>
          <wp:effectExtent l="0" t="0" r="0" b="6350"/>
          <wp:wrapTopAndBottom/>
          <wp:docPr id="69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E2670" w14:textId="77777777" w:rsidR="00F6075D" w:rsidRDefault="00F607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1648"/>
    <w:multiLevelType w:val="hybridMultilevel"/>
    <w:tmpl w:val="152227C2"/>
    <w:lvl w:ilvl="0" w:tplc="BDCA7694">
      <w:numFmt w:val="bullet"/>
      <w:lvlText w:val="o"/>
      <w:lvlJc w:val="left"/>
      <w:pPr>
        <w:ind w:left="47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9162EE02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75C21402">
      <w:numFmt w:val="bullet"/>
      <w:lvlText w:val="•"/>
      <w:lvlJc w:val="left"/>
      <w:pPr>
        <w:ind w:left="1697" w:hanging="360"/>
      </w:pPr>
      <w:rPr>
        <w:rFonts w:hint="default"/>
        <w:lang w:val="en-AU" w:eastAsia="en-US" w:bidi="ar-SA"/>
      </w:rPr>
    </w:lvl>
    <w:lvl w:ilvl="3" w:tplc="F0D6F362">
      <w:numFmt w:val="bullet"/>
      <w:lvlText w:val="•"/>
      <w:lvlJc w:val="left"/>
      <w:pPr>
        <w:ind w:left="2194" w:hanging="360"/>
      </w:pPr>
      <w:rPr>
        <w:rFonts w:hint="default"/>
        <w:lang w:val="en-AU" w:eastAsia="en-US" w:bidi="ar-SA"/>
      </w:rPr>
    </w:lvl>
    <w:lvl w:ilvl="4" w:tplc="8F0A1AD0">
      <w:numFmt w:val="bullet"/>
      <w:lvlText w:val="•"/>
      <w:lvlJc w:val="left"/>
      <w:pPr>
        <w:ind w:left="2692" w:hanging="360"/>
      </w:pPr>
      <w:rPr>
        <w:rFonts w:hint="default"/>
        <w:lang w:val="en-AU" w:eastAsia="en-US" w:bidi="ar-SA"/>
      </w:rPr>
    </w:lvl>
    <w:lvl w:ilvl="5" w:tplc="08E47D3C">
      <w:numFmt w:val="bullet"/>
      <w:lvlText w:val="•"/>
      <w:lvlJc w:val="left"/>
      <w:pPr>
        <w:ind w:left="3189" w:hanging="360"/>
      </w:pPr>
      <w:rPr>
        <w:rFonts w:hint="default"/>
        <w:lang w:val="en-AU" w:eastAsia="en-US" w:bidi="ar-SA"/>
      </w:rPr>
    </w:lvl>
    <w:lvl w:ilvl="6" w:tplc="F1ACE31E">
      <w:numFmt w:val="bullet"/>
      <w:lvlText w:val="•"/>
      <w:lvlJc w:val="left"/>
      <w:pPr>
        <w:ind w:left="3686" w:hanging="360"/>
      </w:pPr>
      <w:rPr>
        <w:rFonts w:hint="default"/>
        <w:lang w:val="en-AU" w:eastAsia="en-US" w:bidi="ar-SA"/>
      </w:rPr>
    </w:lvl>
    <w:lvl w:ilvl="7" w:tplc="9B209A24">
      <w:numFmt w:val="bullet"/>
      <w:lvlText w:val="•"/>
      <w:lvlJc w:val="left"/>
      <w:pPr>
        <w:ind w:left="4184" w:hanging="360"/>
      </w:pPr>
      <w:rPr>
        <w:rFonts w:hint="default"/>
        <w:lang w:val="en-AU" w:eastAsia="en-US" w:bidi="ar-SA"/>
      </w:rPr>
    </w:lvl>
    <w:lvl w:ilvl="8" w:tplc="BF5E0040">
      <w:numFmt w:val="bullet"/>
      <w:lvlText w:val="•"/>
      <w:lvlJc w:val="left"/>
      <w:pPr>
        <w:ind w:left="4681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012DF0"/>
    <w:multiLevelType w:val="hybridMultilevel"/>
    <w:tmpl w:val="1B04C3D2"/>
    <w:lvl w:ilvl="0" w:tplc="DB1ECEFA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ED8A6578">
      <w:numFmt w:val="bullet"/>
      <w:lvlText w:val="•"/>
      <w:lvlJc w:val="left"/>
      <w:pPr>
        <w:ind w:left="1199" w:hanging="360"/>
      </w:pPr>
      <w:rPr>
        <w:rFonts w:hint="default"/>
        <w:lang w:val="en-AU" w:eastAsia="en-US" w:bidi="ar-SA"/>
      </w:rPr>
    </w:lvl>
    <w:lvl w:ilvl="2" w:tplc="117C4184">
      <w:numFmt w:val="bullet"/>
      <w:lvlText w:val="•"/>
      <w:lvlJc w:val="left"/>
      <w:pPr>
        <w:ind w:left="1939" w:hanging="360"/>
      </w:pPr>
      <w:rPr>
        <w:rFonts w:hint="default"/>
        <w:lang w:val="en-AU" w:eastAsia="en-US" w:bidi="ar-SA"/>
      </w:rPr>
    </w:lvl>
    <w:lvl w:ilvl="3" w:tplc="BF9A00F2">
      <w:numFmt w:val="bullet"/>
      <w:lvlText w:val="•"/>
      <w:lvlJc w:val="left"/>
      <w:pPr>
        <w:ind w:left="2679" w:hanging="360"/>
      </w:pPr>
      <w:rPr>
        <w:rFonts w:hint="default"/>
        <w:lang w:val="en-AU" w:eastAsia="en-US" w:bidi="ar-SA"/>
      </w:rPr>
    </w:lvl>
    <w:lvl w:ilvl="4" w:tplc="B508AC26">
      <w:numFmt w:val="bullet"/>
      <w:lvlText w:val="•"/>
      <w:lvlJc w:val="left"/>
      <w:pPr>
        <w:ind w:left="3419" w:hanging="360"/>
      </w:pPr>
      <w:rPr>
        <w:rFonts w:hint="default"/>
        <w:lang w:val="en-AU" w:eastAsia="en-US" w:bidi="ar-SA"/>
      </w:rPr>
    </w:lvl>
    <w:lvl w:ilvl="5" w:tplc="D84094C8">
      <w:numFmt w:val="bullet"/>
      <w:lvlText w:val="•"/>
      <w:lvlJc w:val="left"/>
      <w:pPr>
        <w:ind w:left="4159" w:hanging="360"/>
      </w:pPr>
      <w:rPr>
        <w:rFonts w:hint="default"/>
        <w:lang w:val="en-AU" w:eastAsia="en-US" w:bidi="ar-SA"/>
      </w:rPr>
    </w:lvl>
    <w:lvl w:ilvl="6" w:tplc="3A02C03E">
      <w:numFmt w:val="bullet"/>
      <w:lvlText w:val="•"/>
      <w:lvlJc w:val="left"/>
      <w:pPr>
        <w:ind w:left="4898" w:hanging="360"/>
      </w:pPr>
      <w:rPr>
        <w:rFonts w:hint="default"/>
        <w:lang w:val="en-AU" w:eastAsia="en-US" w:bidi="ar-SA"/>
      </w:rPr>
    </w:lvl>
    <w:lvl w:ilvl="7" w:tplc="7EAE47C4">
      <w:numFmt w:val="bullet"/>
      <w:lvlText w:val="•"/>
      <w:lvlJc w:val="left"/>
      <w:pPr>
        <w:ind w:left="5638" w:hanging="360"/>
      </w:pPr>
      <w:rPr>
        <w:rFonts w:hint="default"/>
        <w:lang w:val="en-AU" w:eastAsia="en-US" w:bidi="ar-SA"/>
      </w:rPr>
    </w:lvl>
    <w:lvl w:ilvl="8" w:tplc="9AC4CADA">
      <w:numFmt w:val="bullet"/>
      <w:lvlText w:val="•"/>
      <w:lvlJc w:val="left"/>
      <w:pPr>
        <w:ind w:left="6378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0F6F37EA"/>
    <w:multiLevelType w:val="multilevel"/>
    <w:tmpl w:val="868065E0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4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27C3A0C"/>
    <w:multiLevelType w:val="multilevel"/>
    <w:tmpl w:val="3D18187A"/>
    <w:numStyleLink w:val="Bullets"/>
  </w:abstractNum>
  <w:abstractNum w:abstractNumId="6" w15:restartNumberingAfterBreak="0">
    <w:nsid w:val="23C86F86"/>
    <w:multiLevelType w:val="multilevel"/>
    <w:tmpl w:val="4F9C7D60"/>
    <w:numStyleLink w:val="Lists"/>
  </w:abstractNum>
  <w:abstractNum w:abstractNumId="7" w15:restartNumberingAfterBreak="0">
    <w:nsid w:val="249B0894"/>
    <w:multiLevelType w:val="hybridMultilevel"/>
    <w:tmpl w:val="A0D0C7A0"/>
    <w:lvl w:ilvl="0" w:tplc="C1685210">
      <w:numFmt w:val="bullet"/>
      <w:lvlText w:val="o"/>
      <w:lvlJc w:val="left"/>
      <w:pPr>
        <w:ind w:left="47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8320F90E">
      <w:numFmt w:val="bullet"/>
      <w:lvlText w:val="•"/>
      <w:lvlJc w:val="left"/>
      <w:pPr>
        <w:ind w:left="999" w:hanging="360"/>
      </w:pPr>
      <w:rPr>
        <w:rFonts w:hint="default"/>
        <w:lang w:val="en-AU" w:eastAsia="en-US" w:bidi="ar-SA"/>
      </w:rPr>
    </w:lvl>
    <w:lvl w:ilvl="2" w:tplc="336056C6">
      <w:numFmt w:val="bullet"/>
      <w:lvlText w:val="•"/>
      <w:lvlJc w:val="left"/>
      <w:pPr>
        <w:ind w:left="1519" w:hanging="360"/>
      </w:pPr>
      <w:rPr>
        <w:rFonts w:hint="default"/>
        <w:lang w:val="en-AU" w:eastAsia="en-US" w:bidi="ar-SA"/>
      </w:rPr>
    </w:lvl>
    <w:lvl w:ilvl="3" w:tplc="811462CE">
      <w:numFmt w:val="bullet"/>
      <w:lvlText w:val="•"/>
      <w:lvlJc w:val="left"/>
      <w:pPr>
        <w:ind w:left="2038" w:hanging="360"/>
      </w:pPr>
      <w:rPr>
        <w:rFonts w:hint="default"/>
        <w:lang w:val="en-AU" w:eastAsia="en-US" w:bidi="ar-SA"/>
      </w:rPr>
    </w:lvl>
    <w:lvl w:ilvl="4" w:tplc="F140E262">
      <w:numFmt w:val="bullet"/>
      <w:lvlText w:val="•"/>
      <w:lvlJc w:val="left"/>
      <w:pPr>
        <w:ind w:left="2558" w:hanging="360"/>
      </w:pPr>
      <w:rPr>
        <w:rFonts w:hint="default"/>
        <w:lang w:val="en-AU" w:eastAsia="en-US" w:bidi="ar-SA"/>
      </w:rPr>
    </w:lvl>
    <w:lvl w:ilvl="5" w:tplc="6D5C014E">
      <w:numFmt w:val="bullet"/>
      <w:lvlText w:val="•"/>
      <w:lvlJc w:val="left"/>
      <w:pPr>
        <w:ind w:left="3078" w:hanging="360"/>
      </w:pPr>
      <w:rPr>
        <w:rFonts w:hint="default"/>
        <w:lang w:val="en-AU" w:eastAsia="en-US" w:bidi="ar-SA"/>
      </w:rPr>
    </w:lvl>
    <w:lvl w:ilvl="6" w:tplc="8B38756A">
      <w:numFmt w:val="bullet"/>
      <w:lvlText w:val="•"/>
      <w:lvlJc w:val="left"/>
      <w:pPr>
        <w:ind w:left="3597" w:hanging="360"/>
      </w:pPr>
      <w:rPr>
        <w:rFonts w:hint="default"/>
        <w:lang w:val="en-AU" w:eastAsia="en-US" w:bidi="ar-SA"/>
      </w:rPr>
    </w:lvl>
    <w:lvl w:ilvl="7" w:tplc="E452CB90">
      <w:numFmt w:val="bullet"/>
      <w:lvlText w:val="•"/>
      <w:lvlJc w:val="left"/>
      <w:pPr>
        <w:ind w:left="4117" w:hanging="360"/>
      </w:pPr>
      <w:rPr>
        <w:rFonts w:hint="default"/>
        <w:lang w:val="en-AU" w:eastAsia="en-US" w:bidi="ar-SA"/>
      </w:rPr>
    </w:lvl>
    <w:lvl w:ilvl="8" w:tplc="0DF03002">
      <w:numFmt w:val="bullet"/>
      <w:lvlText w:val="•"/>
      <w:lvlJc w:val="left"/>
      <w:pPr>
        <w:ind w:left="4636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250A1F3E"/>
    <w:multiLevelType w:val="hybridMultilevel"/>
    <w:tmpl w:val="8DD0EC54"/>
    <w:lvl w:ilvl="0" w:tplc="F5B4C674">
      <w:numFmt w:val="bullet"/>
      <w:lvlText w:val="o"/>
      <w:lvlJc w:val="left"/>
      <w:pPr>
        <w:ind w:left="47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CC9856BA">
      <w:numFmt w:val="bullet"/>
      <w:lvlText w:val="•"/>
      <w:lvlJc w:val="left"/>
      <w:pPr>
        <w:ind w:left="1786" w:hanging="360"/>
      </w:pPr>
      <w:rPr>
        <w:rFonts w:hint="default"/>
        <w:lang w:val="en-AU" w:eastAsia="en-US" w:bidi="ar-SA"/>
      </w:rPr>
    </w:lvl>
    <w:lvl w:ilvl="2" w:tplc="71DED356">
      <w:numFmt w:val="bullet"/>
      <w:lvlText w:val="•"/>
      <w:lvlJc w:val="left"/>
      <w:pPr>
        <w:ind w:left="3092" w:hanging="360"/>
      </w:pPr>
      <w:rPr>
        <w:rFonts w:hint="default"/>
        <w:lang w:val="en-AU" w:eastAsia="en-US" w:bidi="ar-SA"/>
      </w:rPr>
    </w:lvl>
    <w:lvl w:ilvl="3" w:tplc="2EDCF6F8">
      <w:numFmt w:val="bullet"/>
      <w:lvlText w:val="•"/>
      <w:lvlJc w:val="left"/>
      <w:pPr>
        <w:ind w:left="4399" w:hanging="360"/>
      </w:pPr>
      <w:rPr>
        <w:rFonts w:hint="default"/>
        <w:lang w:val="en-AU" w:eastAsia="en-US" w:bidi="ar-SA"/>
      </w:rPr>
    </w:lvl>
    <w:lvl w:ilvl="4" w:tplc="31CCAFF4">
      <w:numFmt w:val="bullet"/>
      <w:lvlText w:val="•"/>
      <w:lvlJc w:val="left"/>
      <w:pPr>
        <w:ind w:left="5705" w:hanging="360"/>
      </w:pPr>
      <w:rPr>
        <w:rFonts w:hint="default"/>
        <w:lang w:val="en-AU" w:eastAsia="en-US" w:bidi="ar-SA"/>
      </w:rPr>
    </w:lvl>
    <w:lvl w:ilvl="5" w:tplc="C9A68F82">
      <w:numFmt w:val="bullet"/>
      <w:lvlText w:val="•"/>
      <w:lvlJc w:val="left"/>
      <w:pPr>
        <w:ind w:left="7012" w:hanging="360"/>
      </w:pPr>
      <w:rPr>
        <w:rFonts w:hint="default"/>
        <w:lang w:val="en-AU" w:eastAsia="en-US" w:bidi="ar-SA"/>
      </w:rPr>
    </w:lvl>
    <w:lvl w:ilvl="6" w:tplc="EEACCCA6">
      <w:numFmt w:val="bullet"/>
      <w:lvlText w:val="•"/>
      <w:lvlJc w:val="left"/>
      <w:pPr>
        <w:ind w:left="8318" w:hanging="360"/>
      </w:pPr>
      <w:rPr>
        <w:rFonts w:hint="default"/>
        <w:lang w:val="en-AU" w:eastAsia="en-US" w:bidi="ar-SA"/>
      </w:rPr>
    </w:lvl>
    <w:lvl w:ilvl="7" w:tplc="76B697C8">
      <w:numFmt w:val="bullet"/>
      <w:lvlText w:val="•"/>
      <w:lvlJc w:val="left"/>
      <w:pPr>
        <w:ind w:left="9624" w:hanging="360"/>
      </w:pPr>
      <w:rPr>
        <w:rFonts w:hint="default"/>
        <w:lang w:val="en-AU" w:eastAsia="en-US" w:bidi="ar-SA"/>
      </w:rPr>
    </w:lvl>
    <w:lvl w:ilvl="8" w:tplc="71646AA8">
      <w:numFmt w:val="bullet"/>
      <w:lvlText w:val="•"/>
      <w:lvlJc w:val="left"/>
      <w:pPr>
        <w:ind w:left="10931" w:hanging="360"/>
      </w:pPr>
      <w:rPr>
        <w:rFonts w:hint="default"/>
        <w:lang w:val="en-AU" w:eastAsia="en-US" w:bidi="ar-SA"/>
      </w:rPr>
    </w:lvl>
  </w:abstractNum>
  <w:abstractNum w:abstractNumId="9" w15:restartNumberingAfterBreak="0">
    <w:nsid w:val="36AE5FB7"/>
    <w:multiLevelType w:val="hybridMultilevel"/>
    <w:tmpl w:val="6346E30A"/>
    <w:lvl w:ilvl="0" w:tplc="71F8BE38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01DE1ACA">
      <w:numFmt w:val="bullet"/>
      <w:lvlText w:val="•"/>
      <w:lvlJc w:val="left"/>
      <w:pPr>
        <w:ind w:left="1199" w:hanging="360"/>
      </w:pPr>
      <w:rPr>
        <w:rFonts w:hint="default"/>
        <w:lang w:val="en-AU" w:eastAsia="en-US" w:bidi="ar-SA"/>
      </w:rPr>
    </w:lvl>
    <w:lvl w:ilvl="2" w:tplc="05E46F24">
      <w:numFmt w:val="bullet"/>
      <w:lvlText w:val="•"/>
      <w:lvlJc w:val="left"/>
      <w:pPr>
        <w:ind w:left="1939" w:hanging="360"/>
      </w:pPr>
      <w:rPr>
        <w:rFonts w:hint="default"/>
        <w:lang w:val="en-AU" w:eastAsia="en-US" w:bidi="ar-SA"/>
      </w:rPr>
    </w:lvl>
    <w:lvl w:ilvl="3" w:tplc="594E68DE">
      <w:numFmt w:val="bullet"/>
      <w:lvlText w:val="•"/>
      <w:lvlJc w:val="left"/>
      <w:pPr>
        <w:ind w:left="2679" w:hanging="360"/>
      </w:pPr>
      <w:rPr>
        <w:rFonts w:hint="default"/>
        <w:lang w:val="en-AU" w:eastAsia="en-US" w:bidi="ar-SA"/>
      </w:rPr>
    </w:lvl>
    <w:lvl w:ilvl="4" w:tplc="7DD82D30">
      <w:numFmt w:val="bullet"/>
      <w:lvlText w:val="•"/>
      <w:lvlJc w:val="left"/>
      <w:pPr>
        <w:ind w:left="3419" w:hanging="360"/>
      </w:pPr>
      <w:rPr>
        <w:rFonts w:hint="default"/>
        <w:lang w:val="en-AU" w:eastAsia="en-US" w:bidi="ar-SA"/>
      </w:rPr>
    </w:lvl>
    <w:lvl w:ilvl="5" w:tplc="F92801AE">
      <w:numFmt w:val="bullet"/>
      <w:lvlText w:val="•"/>
      <w:lvlJc w:val="left"/>
      <w:pPr>
        <w:ind w:left="4159" w:hanging="360"/>
      </w:pPr>
      <w:rPr>
        <w:rFonts w:hint="default"/>
        <w:lang w:val="en-AU" w:eastAsia="en-US" w:bidi="ar-SA"/>
      </w:rPr>
    </w:lvl>
    <w:lvl w:ilvl="6" w:tplc="DD7A0CD8">
      <w:numFmt w:val="bullet"/>
      <w:lvlText w:val="•"/>
      <w:lvlJc w:val="left"/>
      <w:pPr>
        <w:ind w:left="4899" w:hanging="360"/>
      </w:pPr>
      <w:rPr>
        <w:rFonts w:hint="default"/>
        <w:lang w:val="en-AU" w:eastAsia="en-US" w:bidi="ar-SA"/>
      </w:rPr>
    </w:lvl>
    <w:lvl w:ilvl="7" w:tplc="2DCEA47A">
      <w:numFmt w:val="bullet"/>
      <w:lvlText w:val="•"/>
      <w:lvlJc w:val="left"/>
      <w:pPr>
        <w:ind w:left="5639" w:hanging="360"/>
      </w:pPr>
      <w:rPr>
        <w:rFonts w:hint="default"/>
        <w:lang w:val="en-AU" w:eastAsia="en-US" w:bidi="ar-SA"/>
      </w:rPr>
    </w:lvl>
    <w:lvl w:ilvl="8" w:tplc="88269630">
      <w:numFmt w:val="bullet"/>
      <w:lvlText w:val="•"/>
      <w:lvlJc w:val="left"/>
      <w:pPr>
        <w:ind w:left="6379" w:hanging="360"/>
      </w:pPr>
      <w:rPr>
        <w:rFonts w:hint="default"/>
        <w:lang w:val="en-AU" w:eastAsia="en-US" w:bidi="ar-SA"/>
      </w:rPr>
    </w:lvl>
  </w:abstractNum>
  <w:abstractNum w:abstractNumId="10" w15:restartNumberingAfterBreak="0">
    <w:nsid w:val="3D6212FF"/>
    <w:multiLevelType w:val="multilevel"/>
    <w:tmpl w:val="868065E0"/>
    <w:numStyleLink w:val="Numbering"/>
  </w:abstractNum>
  <w:abstractNum w:abstractNumId="11" w15:restartNumberingAfterBreak="0">
    <w:nsid w:val="44813F58"/>
    <w:multiLevelType w:val="hybridMultilevel"/>
    <w:tmpl w:val="9D06657A"/>
    <w:lvl w:ilvl="0" w:tplc="830494E0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21E8322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53FA3342">
      <w:numFmt w:val="bullet"/>
      <w:lvlText w:val="•"/>
      <w:lvlJc w:val="left"/>
      <w:pPr>
        <w:ind w:left="1922" w:hanging="360"/>
      </w:pPr>
      <w:rPr>
        <w:rFonts w:hint="default"/>
        <w:lang w:val="en-AU" w:eastAsia="en-US" w:bidi="ar-SA"/>
      </w:rPr>
    </w:lvl>
    <w:lvl w:ilvl="3" w:tplc="DF66F660">
      <w:numFmt w:val="bullet"/>
      <w:lvlText w:val="•"/>
      <w:lvlJc w:val="left"/>
      <w:pPr>
        <w:ind w:left="2664" w:hanging="360"/>
      </w:pPr>
      <w:rPr>
        <w:rFonts w:hint="default"/>
        <w:lang w:val="en-AU" w:eastAsia="en-US" w:bidi="ar-SA"/>
      </w:rPr>
    </w:lvl>
    <w:lvl w:ilvl="4" w:tplc="68CE04E6">
      <w:numFmt w:val="bullet"/>
      <w:lvlText w:val="•"/>
      <w:lvlJc w:val="left"/>
      <w:pPr>
        <w:ind w:left="3406" w:hanging="360"/>
      </w:pPr>
      <w:rPr>
        <w:rFonts w:hint="default"/>
        <w:lang w:val="en-AU" w:eastAsia="en-US" w:bidi="ar-SA"/>
      </w:rPr>
    </w:lvl>
    <w:lvl w:ilvl="5" w:tplc="45227A34">
      <w:numFmt w:val="bullet"/>
      <w:lvlText w:val="•"/>
      <w:lvlJc w:val="left"/>
      <w:pPr>
        <w:ind w:left="4148" w:hanging="360"/>
      </w:pPr>
      <w:rPr>
        <w:rFonts w:hint="default"/>
        <w:lang w:val="en-AU" w:eastAsia="en-US" w:bidi="ar-SA"/>
      </w:rPr>
    </w:lvl>
    <w:lvl w:ilvl="6" w:tplc="975E7C24">
      <w:numFmt w:val="bullet"/>
      <w:lvlText w:val="•"/>
      <w:lvlJc w:val="left"/>
      <w:pPr>
        <w:ind w:left="4890" w:hanging="360"/>
      </w:pPr>
      <w:rPr>
        <w:rFonts w:hint="default"/>
        <w:lang w:val="en-AU" w:eastAsia="en-US" w:bidi="ar-SA"/>
      </w:rPr>
    </w:lvl>
    <w:lvl w:ilvl="7" w:tplc="E3F24D84">
      <w:numFmt w:val="bullet"/>
      <w:lvlText w:val="•"/>
      <w:lvlJc w:val="left"/>
      <w:pPr>
        <w:ind w:left="5632" w:hanging="360"/>
      </w:pPr>
      <w:rPr>
        <w:rFonts w:hint="default"/>
        <w:lang w:val="en-AU" w:eastAsia="en-US" w:bidi="ar-SA"/>
      </w:rPr>
    </w:lvl>
    <w:lvl w:ilvl="8" w:tplc="1CAE90B0">
      <w:numFmt w:val="bullet"/>
      <w:lvlText w:val="•"/>
      <w:lvlJc w:val="left"/>
      <w:pPr>
        <w:ind w:left="6374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4AD175C9"/>
    <w:multiLevelType w:val="hybridMultilevel"/>
    <w:tmpl w:val="DCF89218"/>
    <w:lvl w:ilvl="0" w:tplc="24CCFCBA">
      <w:numFmt w:val="bullet"/>
      <w:lvlText w:val="o"/>
      <w:lvlJc w:val="left"/>
      <w:pPr>
        <w:ind w:left="47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F44806FC">
      <w:numFmt w:val="bullet"/>
      <w:lvlText w:val="•"/>
      <w:lvlJc w:val="left"/>
      <w:pPr>
        <w:ind w:left="999" w:hanging="360"/>
      </w:pPr>
      <w:rPr>
        <w:rFonts w:hint="default"/>
        <w:lang w:val="en-AU" w:eastAsia="en-US" w:bidi="ar-SA"/>
      </w:rPr>
    </w:lvl>
    <w:lvl w:ilvl="2" w:tplc="71E28430">
      <w:numFmt w:val="bullet"/>
      <w:lvlText w:val="•"/>
      <w:lvlJc w:val="left"/>
      <w:pPr>
        <w:ind w:left="1519" w:hanging="360"/>
      </w:pPr>
      <w:rPr>
        <w:rFonts w:hint="default"/>
        <w:lang w:val="en-AU" w:eastAsia="en-US" w:bidi="ar-SA"/>
      </w:rPr>
    </w:lvl>
    <w:lvl w:ilvl="3" w:tplc="B9CAFDBA">
      <w:numFmt w:val="bullet"/>
      <w:lvlText w:val="•"/>
      <w:lvlJc w:val="left"/>
      <w:pPr>
        <w:ind w:left="2038" w:hanging="360"/>
      </w:pPr>
      <w:rPr>
        <w:rFonts w:hint="default"/>
        <w:lang w:val="en-AU" w:eastAsia="en-US" w:bidi="ar-SA"/>
      </w:rPr>
    </w:lvl>
    <w:lvl w:ilvl="4" w:tplc="6F44F658">
      <w:numFmt w:val="bullet"/>
      <w:lvlText w:val="•"/>
      <w:lvlJc w:val="left"/>
      <w:pPr>
        <w:ind w:left="2558" w:hanging="360"/>
      </w:pPr>
      <w:rPr>
        <w:rFonts w:hint="default"/>
        <w:lang w:val="en-AU" w:eastAsia="en-US" w:bidi="ar-SA"/>
      </w:rPr>
    </w:lvl>
    <w:lvl w:ilvl="5" w:tplc="5A2E0638">
      <w:numFmt w:val="bullet"/>
      <w:lvlText w:val="•"/>
      <w:lvlJc w:val="left"/>
      <w:pPr>
        <w:ind w:left="3078" w:hanging="360"/>
      </w:pPr>
      <w:rPr>
        <w:rFonts w:hint="default"/>
        <w:lang w:val="en-AU" w:eastAsia="en-US" w:bidi="ar-SA"/>
      </w:rPr>
    </w:lvl>
    <w:lvl w:ilvl="6" w:tplc="0F36DFF6">
      <w:numFmt w:val="bullet"/>
      <w:lvlText w:val="•"/>
      <w:lvlJc w:val="left"/>
      <w:pPr>
        <w:ind w:left="3597" w:hanging="360"/>
      </w:pPr>
      <w:rPr>
        <w:rFonts w:hint="default"/>
        <w:lang w:val="en-AU" w:eastAsia="en-US" w:bidi="ar-SA"/>
      </w:rPr>
    </w:lvl>
    <w:lvl w:ilvl="7" w:tplc="8732F202">
      <w:numFmt w:val="bullet"/>
      <w:lvlText w:val="•"/>
      <w:lvlJc w:val="left"/>
      <w:pPr>
        <w:ind w:left="4117" w:hanging="360"/>
      </w:pPr>
      <w:rPr>
        <w:rFonts w:hint="default"/>
        <w:lang w:val="en-AU" w:eastAsia="en-US" w:bidi="ar-SA"/>
      </w:rPr>
    </w:lvl>
    <w:lvl w:ilvl="8" w:tplc="F1363E14">
      <w:numFmt w:val="bullet"/>
      <w:lvlText w:val="•"/>
      <w:lvlJc w:val="left"/>
      <w:pPr>
        <w:ind w:left="4636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5202563E"/>
    <w:multiLevelType w:val="hybridMultilevel"/>
    <w:tmpl w:val="C4FA2CF2"/>
    <w:lvl w:ilvl="0" w:tplc="9E105C2C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57466DC8">
      <w:numFmt w:val="bullet"/>
      <w:lvlText w:val="•"/>
      <w:lvlJc w:val="left"/>
      <w:pPr>
        <w:ind w:left="890" w:hanging="360"/>
      </w:pPr>
      <w:rPr>
        <w:rFonts w:hint="default"/>
        <w:lang w:val="en-AU" w:eastAsia="en-US" w:bidi="ar-SA"/>
      </w:rPr>
    </w:lvl>
    <w:lvl w:ilvl="2" w:tplc="F51E14D6">
      <w:numFmt w:val="bullet"/>
      <w:lvlText w:val="•"/>
      <w:lvlJc w:val="left"/>
      <w:pPr>
        <w:ind w:left="1321" w:hanging="360"/>
      </w:pPr>
      <w:rPr>
        <w:rFonts w:hint="default"/>
        <w:lang w:val="en-AU" w:eastAsia="en-US" w:bidi="ar-SA"/>
      </w:rPr>
    </w:lvl>
    <w:lvl w:ilvl="3" w:tplc="93907AD4">
      <w:numFmt w:val="bullet"/>
      <w:lvlText w:val="•"/>
      <w:lvlJc w:val="left"/>
      <w:pPr>
        <w:ind w:left="1751" w:hanging="360"/>
      </w:pPr>
      <w:rPr>
        <w:rFonts w:hint="default"/>
        <w:lang w:val="en-AU" w:eastAsia="en-US" w:bidi="ar-SA"/>
      </w:rPr>
    </w:lvl>
    <w:lvl w:ilvl="4" w:tplc="A77A9E92">
      <w:numFmt w:val="bullet"/>
      <w:lvlText w:val="•"/>
      <w:lvlJc w:val="left"/>
      <w:pPr>
        <w:ind w:left="2182" w:hanging="360"/>
      </w:pPr>
      <w:rPr>
        <w:rFonts w:hint="default"/>
        <w:lang w:val="en-AU" w:eastAsia="en-US" w:bidi="ar-SA"/>
      </w:rPr>
    </w:lvl>
    <w:lvl w:ilvl="5" w:tplc="E5E66B28">
      <w:numFmt w:val="bullet"/>
      <w:lvlText w:val="•"/>
      <w:lvlJc w:val="left"/>
      <w:pPr>
        <w:ind w:left="2612" w:hanging="360"/>
      </w:pPr>
      <w:rPr>
        <w:rFonts w:hint="default"/>
        <w:lang w:val="en-AU" w:eastAsia="en-US" w:bidi="ar-SA"/>
      </w:rPr>
    </w:lvl>
    <w:lvl w:ilvl="6" w:tplc="403488CC">
      <w:numFmt w:val="bullet"/>
      <w:lvlText w:val="•"/>
      <w:lvlJc w:val="left"/>
      <w:pPr>
        <w:ind w:left="3043" w:hanging="360"/>
      </w:pPr>
      <w:rPr>
        <w:rFonts w:hint="default"/>
        <w:lang w:val="en-AU" w:eastAsia="en-US" w:bidi="ar-SA"/>
      </w:rPr>
    </w:lvl>
    <w:lvl w:ilvl="7" w:tplc="65782908">
      <w:numFmt w:val="bullet"/>
      <w:lvlText w:val="•"/>
      <w:lvlJc w:val="left"/>
      <w:pPr>
        <w:ind w:left="3473" w:hanging="360"/>
      </w:pPr>
      <w:rPr>
        <w:rFonts w:hint="default"/>
        <w:lang w:val="en-AU" w:eastAsia="en-US" w:bidi="ar-SA"/>
      </w:rPr>
    </w:lvl>
    <w:lvl w:ilvl="8" w:tplc="5B16E23C">
      <w:numFmt w:val="bullet"/>
      <w:lvlText w:val="•"/>
      <w:lvlJc w:val="left"/>
      <w:pPr>
        <w:ind w:left="3904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520F4F89"/>
    <w:multiLevelType w:val="hybridMultilevel"/>
    <w:tmpl w:val="25BAB2DC"/>
    <w:lvl w:ilvl="0" w:tplc="2D903374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5546B570">
      <w:numFmt w:val="bullet"/>
      <w:lvlText w:val="•"/>
      <w:lvlJc w:val="left"/>
      <w:pPr>
        <w:ind w:left="722" w:hanging="360"/>
      </w:pPr>
      <w:rPr>
        <w:rFonts w:hint="default"/>
        <w:lang w:val="en-AU" w:eastAsia="en-US" w:bidi="ar-SA"/>
      </w:rPr>
    </w:lvl>
    <w:lvl w:ilvl="2" w:tplc="0D942DCC">
      <w:numFmt w:val="bullet"/>
      <w:lvlText w:val="•"/>
      <w:lvlJc w:val="left"/>
      <w:pPr>
        <w:ind w:left="984" w:hanging="360"/>
      </w:pPr>
      <w:rPr>
        <w:rFonts w:hint="default"/>
        <w:lang w:val="en-AU" w:eastAsia="en-US" w:bidi="ar-SA"/>
      </w:rPr>
    </w:lvl>
    <w:lvl w:ilvl="3" w:tplc="3DB82AB0">
      <w:numFmt w:val="bullet"/>
      <w:lvlText w:val="•"/>
      <w:lvlJc w:val="left"/>
      <w:pPr>
        <w:ind w:left="1247" w:hanging="360"/>
      </w:pPr>
      <w:rPr>
        <w:rFonts w:hint="default"/>
        <w:lang w:val="en-AU" w:eastAsia="en-US" w:bidi="ar-SA"/>
      </w:rPr>
    </w:lvl>
    <w:lvl w:ilvl="4" w:tplc="15C0EEFA">
      <w:numFmt w:val="bullet"/>
      <w:lvlText w:val="•"/>
      <w:lvlJc w:val="left"/>
      <w:pPr>
        <w:ind w:left="1509" w:hanging="360"/>
      </w:pPr>
      <w:rPr>
        <w:rFonts w:hint="default"/>
        <w:lang w:val="en-AU" w:eastAsia="en-US" w:bidi="ar-SA"/>
      </w:rPr>
    </w:lvl>
    <w:lvl w:ilvl="5" w:tplc="96408CFE">
      <w:numFmt w:val="bullet"/>
      <w:lvlText w:val="•"/>
      <w:lvlJc w:val="left"/>
      <w:pPr>
        <w:ind w:left="1772" w:hanging="360"/>
      </w:pPr>
      <w:rPr>
        <w:rFonts w:hint="default"/>
        <w:lang w:val="en-AU" w:eastAsia="en-US" w:bidi="ar-SA"/>
      </w:rPr>
    </w:lvl>
    <w:lvl w:ilvl="6" w:tplc="78362868">
      <w:numFmt w:val="bullet"/>
      <w:lvlText w:val="•"/>
      <w:lvlJc w:val="left"/>
      <w:pPr>
        <w:ind w:left="2034" w:hanging="360"/>
      </w:pPr>
      <w:rPr>
        <w:rFonts w:hint="default"/>
        <w:lang w:val="en-AU" w:eastAsia="en-US" w:bidi="ar-SA"/>
      </w:rPr>
    </w:lvl>
    <w:lvl w:ilvl="7" w:tplc="654EDA8C">
      <w:numFmt w:val="bullet"/>
      <w:lvlText w:val="•"/>
      <w:lvlJc w:val="left"/>
      <w:pPr>
        <w:ind w:left="2296" w:hanging="360"/>
      </w:pPr>
      <w:rPr>
        <w:rFonts w:hint="default"/>
        <w:lang w:val="en-AU" w:eastAsia="en-US" w:bidi="ar-SA"/>
      </w:rPr>
    </w:lvl>
    <w:lvl w:ilvl="8" w:tplc="D6B0B0D6">
      <w:numFmt w:val="bullet"/>
      <w:lvlText w:val="•"/>
      <w:lvlJc w:val="left"/>
      <w:pPr>
        <w:ind w:left="2559" w:hanging="360"/>
      </w:pPr>
      <w:rPr>
        <w:rFonts w:hint="default"/>
        <w:lang w:val="en-AU" w:eastAsia="en-US" w:bidi="ar-SA"/>
      </w:rPr>
    </w:lvl>
  </w:abstractNum>
  <w:abstractNum w:abstractNumId="15" w15:restartNumberingAfterBreak="0">
    <w:nsid w:val="593D3CE6"/>
    <w:multiLevelType w:val="hybridMultilevel"/>
    <w:tmpl w:val="1E085FB2"/>
    <w:lvl w:ilvl="0" w:tplc="CD84C7D2">
      <w:numFmt w:val="bullet"/>
      <w:lvlText w:val="o"/>
      <w:lvlJc w:val="left"/>
      <w:pPr>
        <w:ind w:left="47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7C0C3B44">
      <w:numFmt w:val="bullet"/>
      <w:lvlText w:val="•"/>
      <w:lvlJc w:val="left"/>
      <w:pPr>
        <w:ind w:left="1786" w:hanging="360"/>
      </w:pPr>
      <w:rPr>
        <w:rFonts w:hint="default"/>
        <w:lang w:val="en-AU" w:eastAsia="en-US" w:bidi="ar-SA"/>
      </w:rPr>
    </w:lvl>
    <w:lvl w:ilvl="2" w:tplc="1D7A2772">
      <w:numFmt w:val="bullet"/>
      <w:lvlText w:val="•"/>
      <w:lvlJc w:val="left"/>
      <w:pPr>
        <w:ind w:left="3093" w:hanging="360"/>
      </w:pPr>
      <w:rPr>
        <w:rFonts w:hint="default"/>
        <w:lang w:val="en-AU" w:eastAsia="en-US" w:bidi="ar-SA"/>
      </w:rPr>
    </w:lvl>
    <w:lvl w:ilvl="3" w:tplc="88A6D2CC">
      <w:numFmt w:val="bullet"/>
      <w:lvlText w:val="•"/>
      <w:lvlJc w:val="left"/>
      <w:pPr>
        <w:ind w:left="4399" w:hanging="360"/>
      </w:pPr>
      <w:rPr>
        <w:rFonts w:hint="default"/>
        <w:lang w:val="en-AU" w:eastAsia="en-US" w:bidi="ar-SA"/>
      </w:rPr>
    </w:lvl>
    <w:lvl w:ilvl="4" w:tplc="6316CCDE">
      <w:numFmt w:val="bullet"/>
      <w:lvlText w:val="•"/>
      <w:lvlJc w:val="left"/>
      <w:pPr>
        <w:ind w:left="5706" w:hanging="360"/>
      </w:pPr>
      <w:rPr>
        <w:rFonts w:hint="default"/>
        <w:lang w:val="en-AU" w:eastAsia="en-US" w:bidi="ar-SA"/>
      </w:rPr>
    </w:lvl>
    <w:lvl w:ilvl="5" w:tplc="FE4A1450">
      <w:numFmt w:val="bullet"/>
      <w:lvlText w:val="•"/>
      <w:lvlJc w:val="left"/>
      <w:pPr>
        <w:ind w:left="7012" w:hanging="360"/>
      </w:pPr>
      <w:rPr>
        <w:rFonts w:hint="default"/>
        <w:lang w:val="en-AU" w:eastAsia="en-US" w:bidi="ar-SA"/>
      </w:rPr>
    </w:lvl>
    <w:lvl w:ilvl="6" w:tplc="C102DF26">
      <w:numFmt w:val="bullet"/>
      <w:lvlText w:val="•"/>
      <w:lvlJc w:val="left"/>
      <w:pPr>
        <w:ind w:left="8319" w:hanging="360"/>
      </w:pPr>
      <w:rPr>
        <w:rFonts w:hint="default"/>
        <w:lang w:val="en-AU" w:eastAsia="en-US" w:bidi="ar-SA"/>
      </w:rPr>
    </w:lvl>
    <w:lvl w:ilvl="7" w:tplc="642A141E">
      <w:numFmt w:val="bullet"/>
      <w:lvlText w:val="•"/>
      <w:lvlJc w:val="left"/>
      <w:pPr>
        <w:ind w:left="9625" w:hanging="360"/>
      </w:pPr>
      <w:rPr>
        <w:rFonts w:hint="default"/>
        <w:lang w:val="en-AU" w:eastAsia="en-US" w:bidi="ar-SA"/>
      </w:rPr>
    </w:lvl>
    <w:lvl w:ilvl="8" w:tplc="0E542C78">
      <w:numFmt w:val="bullet"/>
      <w:lvlText w:val="•"/>
      <w:lvlJc w:val="left"/>
      <w:pPr>
        <w:ind w:left="10932" w:hanging="360"/>
      </w:pPr>
      <w:rPr>
        <w:rFonts w:hint="default"/>
        <w:lang w:val="en-AU" w:eastAsia="en-US" w:bidi="ar-SA"/>
      </w:rPr>
    </w:lvl>
  </w:abstractNum>
  <w:abstractNum w:abstractNumId="16" w15:restartNumberingAfterBreak="0">
    <w:nsid w:val="5CAA401B"/>
    <w:multiLevelType w:val="hybridMultilevel"/>
    <w:tmpl w:val="385A5298"/>
    <w:lvl w:ilvl="0" w:tplc="282EF25C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3AB823FA">
      <w:numFmt w:val="bullet"/>
      <w:lvlText w:val="•"/>
      <w:lvlJc w:val="left"/>
      <w:pPr>
        <w:ind w:left="1199" w:hanging="360"/>
      </w:pPr>
      <w:rPr>
        <w:rFonts w:hint="default"/>
        <w:lang w:val="en-AU" w:eastAsia="en-US" w:bidi="ar-SA"/>
      </w:rPr>
    </w:lvl>
    <w:lvl w:ilvl="2" w:tplc="9014D340">
      <w:numFmt w:val="bullet"/>
      <w:lvlText w:val="•"/>
      <w:lvlJc w:val="left"/>
      <w:pPr>
        <w:ind w:left="1939" w:hanging="360"/>
      </w:pPr>
      <w:rPr>
        <w:rFonts w:hint="default"/>
        <w:lang w:val="en-AU" w:eastAsia="en-US" w:bidi="ar-SA"/>
      </w:rPr>
    </w:lvl>
    <w:lvl w:ilvl="3" w:tplc="CD5CBE94">
      <w:numFmt w:val="bullet"/>
      <w:lvlText w:val="•"/>
      <w:lvlJc w:val="left"/>
      <w:pPr>
        <w:ind w:left="2679" w:hanging="360"/>
      </w:pPr>
      <w:rPr>
        <w:rFonts w:hint="default"/>
        <w:lang w:val="en-AU" w:eastAsia="en-US" w:bidi="ar-SA"/>
      </w:rPr>
    </w:lvl>
    <w:lvl w:ilvl="4" w:tplc="C1E03B66">
      <w:numFmt w:val="bullet"/>
      <w:lvlText w:val="•"/>
      <w:lvlJc w:val="left"/>
      <w:pPr>
        <w:ind w:left="3419" w:hanging="360"/>
      </w:pPr>
      <w:rPr>
        <w:rFonts w:hint="default"/>
        <w:lang w:val="en-AU" w:eastAsia="en-US" w:bidi="ar-SA"/>
      </w:rPr>
    </w:lvl>
    <w:lvl w:ilvl="5" w:tplc="1050369C">
      <w:numFmt w:val="bullet"/>
      <w:lvlText w:val="•"/>
      <w:lvlJc w:val="left"/>
      <w:pPr>
        <w:ind w:left="4159" w:hanging="360"/>
      </w:pPr>
      <w:rPr>
        <w:rFonts w:hint="default"/>
        <w:lang w:val="en-AU" w:eastAsia="en-US" w:bidi="ar-SA"/>
      </w:rPr>
    </w:lvl>
    <w:lvl w:ilvl="6" w:tplc="4A2E1F80">
      <w:numFmt w:val="bullet"/>
      <w:lvlText w:val="•"/>
      <w:lvlJc w:val="left"/>
      <w:pPr>
        <w:ind w:left="4898" w:hanging="360"/>
      </w:pPr>
      <w:rPr>
        <w:rFonts w:hint="default"/>
        <w:lang w:val="en-AU" w:eastAsia="en-US" w:bidi="ar-SA"/>
      </w:rPr>
    </w:lvl>
    <w:lvl w:ilvl="7" w:tplc="B944126C">
      <w:numFmt w:val="bullet"/>
      <w:lvlText w:val="•"/>
      <w:lvlJc w:val="left"/>
      <w:pPr>
        <w:ind w:left="5638" w:hanging="360"/>
      </w:pPr>
      <w:rPr>
        <w:rFonts w:hint="default"/>
        <w:lang w:val="en-AU" w:eastAsia="en-US" w:bidi="ar-SA"/>
      </w:rPr>
    </w:lvl>
    <w:lvl w:ilvl="8" w:tplc="301634C8">
      <w:numFmt w:val="bullet"/>
      <w:lvlText w:val="•"/>
      <w:lvlJc w:val="left"/>
      <w:pPr>
        <w:ind w:left="6378" w:hanging="360"/>
      </w:pPr>
      <w:rPr>
        <w:rFonts w:hint="default"/>
        <w:lang w:val="en-AU" w:eastAsia="en-US" w:bidi="ar-SA"/>
      </w:rPr>
    </w:lvl>
  </w:abstractNum>
  <w:abstractNum w:abstractNumId="17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18" w15:restartNumberingAfterBreak="0">
    <w:nsid w:val="6162250E"/>
    <w:multiLevelType w:val="hybridMultilevel"/>
    <w:tmpl w:val="A336F1AC"/>
    <w:lvl w:ilvl="0" w:tplc="1DBC1F24">
      <w:numFmt w:val="bullet"/>
      <w:lvlText w:val="o"/>
      <w:lvlJc w:val="left"/>
      <w:pPr>
        <w:ind w:left="47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100AD078">
      <w:numFmt w:val="bullet"/>
      <w:lvlText w:val="•"/>
      <w:lvlJc w:val="left"/>
      <w:pPr>
        <w:ind w:left="1786" w:hanging="360"/>
      </w:pPr>
      <w:rPr>
        <w:rFonts w:hint="default"/>
        <w:lang w:val="en-AU" w:eastAsia="en-US" w:bidi="ar-SA"/>
      </w:rPr>
    </w:lvl>
    <w:lvl w:ilvl="2" w:tplc="0EC2858E">
      <w:numFmt w:val="bullet"/>
      <w:lvlText w:val="•"/>
      <w:lvlJc w:val="left"/>
      <w:pPr>
        <w:ind w:left="3092" w:hanging="360"/>
      </w:pPr>
      <w:rPr>
        <w:rFonts w:hint="default"/>
        <w:lang w:val="en-AU" w:eastAsia="en-US" w:bidi="ar-SA"/>
      </w:rPr>
    </w:lvl>
    <w:lvl w:ilvl="3" w:tplc="0008A37A">
      <w:numFmt w:val="bullet"/>
      <w:lvlText w:val="•"/>
      <w:lvlJc w:val="left"/>
      <w:pPr>
        <w:ind w:left="4399" w:hanging="360"/>
      </w:pPr>
      <w:rPr>
        <w:rFonts w:hint="default"/>
        <w:lang w:val="en-AU" w:eastAsia="en-US" w:bidi="ar-SA"/>
      </w:rPr>
    </w:lvl>
    <w:lvl w:ilvl="4" w:tplc="F1B8E844">
      <w:numFmt w:val="bullet"/>
      <w:lvlText w:val="•"/>
      <w:lvlJc w:val="left"/>
      <w:pPr>
        <w:ind w:left="5705" w:hanging="360"/>
      </w:pPr>
      <w:rPr>
        <w:rFonts w:hint="default"/>
        <w:lang w:val="en-AU" w:eastAsia="en-US" w:bidi="ar-SA"/>
      </w:rPr>
    </w:lvl>
    <w:lvl w:ilvl="5" w:tplc="367A6AAE">
      <w:numFmt w:val="bullet"/>
      <w:lvlText w:val="•"/>
      <w:lvlJc w:val="left"/>
      <w:pPr>
        <w:ind w:left="7012" w:hanging="360"/>
      </w:pPr>
      <w:rPr>
        <w:rFonts w:hint="default"/>
        <w:lang w:val="en-AU" w:eastAsia="en-US" w:bidi="ar-SA"/>
      </w:rPr>
    </w:lvl>
    <w:lvl w:ilvl="6" w:tplc="02663F2E">
      <w:numFmt w:val="bullet"/>
      <w:lvlText w:val="•"/>
      <w:lvlJc w:val="left"/>
      <w:pPr>
        <w:ind w:left="8318" w:hanging="360"/>
      </w:pPr>
      <w:rPr>
        <w:rFonts w:hint="default"/>
        <w:lang w:val="en-AU" w:eastAsia="en-US" w:bidi="ar-SA"/>
      </w:rPr>
    </w:lvl>
    <w:lvl w:ilvl="7" w:tplc="52EA4746">
      <w:numFmt w:val="bullet"/>
      <w:lvlText w:val="•"/>
      <w:lvlJc w:val="left"/>
      <w:pPr>
        <w:ind w:left="9624" w:hanging="360"/>
      </w:pPr>
      <w:rPr>
        <w:rFonts w:hint="default"/>
        <w:lang w:val="en-AU" w:eastAsia="en-US" w:bidi="ar-SA"/>
      </w:rPr>
    </w:lvl>
    <w:lvl w:ilvl="8" w:tplc="A8845EAE">
      <w:numFmt w:val="bullet"/>
      <w:lvlText w:val="•"/>
      <w:lvlJc w:val="left"/>
      <w:pPr>
        <w:ind w:left="10931" w:hanging="360"/>
      </w:pPr>
      <w:rPr>
        <w:rFonts w:hint="default"/>
        <w:lang w:val="en-AU" w:eastAsia="en-US" w:bidi="ar-SA"/>
      </w:rPr>
    </w:lvl>
  </w:abstractNum>
  <w:abstractNum w:abstractNumId="19" w15:restartNumberingAfterBreak="0">
    <w:nsid w:val="666B73FF"/>
    <w:multiLevelType w:val="hybridMultilevel"/>
    <w:tmpl w:val="AB86E8AE"/>
    <w:lvl w:ilvl="0" w:tplc="005294E4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52D8B34E">
      <w:numFmt w:val="bullet"/>
      <w:lvlText w:val="•"/>
      <w:lvlJc w:val="left"/>
      <w:pPr>
        <w:ind w:left="1199" w:hanging="360"/>
      </w:pPr>
      <w:rPr>
        <w:rFonts w:hint="default"/>
        <w:lang w:val="en-AU" w:eastAsia="en-US" w:bidi="ar-SA"/>
      </w:rPr>
    </w:lvl>
    <w:lvl w:ilvl="2" w:tplc="242AE108">
      <w:numFmt w:val="bullet"/>
      <w:lvlText w:val="•"/>
      <w:lvlJc w:val="left"/>
      <w:pPr>
        <w:ind w:left="1939" w:hanging="360"/>
      </w:pPr>
      <w:rPr>
        <w:rFonts w:hint="default"/>
        <w:lang w:val="en-AU" w:eastAsia="en-US" w:bidi="ar-SA"/>
      </w:rPr>
    </w:lvl>
    <w:lvl w:ilvl="3" w:tplc="A7865280">
      <w:numFmt w:val="bullet"/>
      <w:lvlText w:val="•"/>
      <w:lvlJc w:val="left"/>
      <w:pPr>
        <w:ind w:left="2679" w:hanging="360"/>
      </w:pPr>
      <w:rPr>
        <w:rFonts w:hint="default"/>
        <w:lang w:val="en-AU" w:eastAsia="en-US" w:bidi="ar-SA"/>
      </w:rPr>
    </w:lvl>
    <w:lvl w:ilvl="4" w:tplc="832A463E">
      <w:numFmt w:val="bullet"/>
      <w:lvlText w:val="•"/>
      <w:lvlJc w:val="left"/>
      <w:pPr>
        <w:ind w:left="3419" w:hanging="360"/>
      </w:pPr>
      <w:rPr>
        <w:rFonts w:hint="default"/>
        <w:lang w:val="en-AU" w:eastAsia="en-US" w:bidi="ar-SA"/>
      </w:rPr>
    </w:lvl>
    <w:lvl w:ilvl="5" w:tplc="3DD21598">
      <w:numFmt w:val="bullet"/>
      <w:lvlText w:val="•"/>
      <w:lvlJc w:val="left"/>
      <w:pPr>
        <w:ind w:left="4159" w:hanging="360"/>
      </w:pPr>
      <w:rPr>
        <w:rFonts w:hint="default"/>
        <w:lang w:val="en-AU" w:eastAsia="en-US" w:bidi="ar-SA"/>
      </w:rPr>
    </w:lvl>
    <w:lvl w:ilvl="6" w:tplc="ABAA3D2C">
      <w:numFmt w:val="bullet"/>
      <w:lvlText w:val="•"/>
      <w:lvlJc w:val="left"/>
      <w:pPr>
        <w:ind w:left="4899" w:hanging="360"/>
      </w:pPr>
      <w:rPr>
        <w:rFonts w:hint="default"/>
        <w:lang w:val="en-AU" w:eastAsia="en-US" w:bidi="ar-SA"/>
      </w:rPr>
    </w:lvl>
    <w:lvl w:ilvl="7" w:tplc="0AC0B9F8">
      <w:numFmt w:val="bullet"/>
      <w:lvlText w:val="•"/>
      <w:lvlJc w:val="left"/>
      <w:pPr>
        <w:ind w:left="5639" w:hanging="360"/>
      </w:pPr>
      <w:rPr>
        <w:rFonts w:hint="default"/>
        <w:lang w:val="en-AU" w:eastAsia="en-US" w:bidi="ar-SA"/>
      </w:rPr>
    </w:lvl>
    <w:lvl w:ilvl="8" w:tplc="0A325FC2">
      <w:numFmt w:val="bullet"/>
      <w:lvlText w:val="•"/>
      <w:lvlJc w:val="left"/>
      <w:pPr>
        <w:ind w:left="6379" w:hanging="360"/>
      </w:pPr>
      <w:rPr>
        <w:rFonts w:hint="default"/>
        <w:lang w:val="en-AU" w:eastAsia="en-US" w:bidi="ar-SA"/>
      </w:rPr>
    </w:lvl>
  </w:abstractNum>
  <w:abstractNum w:abstractNumId="20" w15:restartNumberingAfterBreak="0">
    <w:nsid w:val="74D72B3C"/>
    <w:multiLevelType w:val="hybridMultilevel"/>
    <w:tmpl w:val="C77E9FC4"/>
    <w:lvl w:ilvl="0" w:tplc="CBF630B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67964456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lang w:val="en-AU" w:eastAsia="en-US" w:bidi="ar-SA"/>
      </w:rPr>
    </w:lvl>
    <w:lvl w:ilvl="2" w:tplc="1A629FC0">
      <w:numFmt w:val="bullet"/>
      <w:lvlText w:val="•"/>
      <w:lvlJc w:val="left"/>
      <w:pPr>
        <w:ind w:left="1560" w:hanging="360"/>
      </w:pPr>
      <w:rPr>
        <w:rFonts w:hint="default"/>
        <w:lang w:val="en-AU" w:eastAsia="en-US" w:bidi="ar-SA"/>
      </w:rPr>
    </w:lvl>
    <w:lvl w:ilvl="3" w:tplc="1B1666E4">
      <w:numFmt w:val="bullet"/>
      <w:lvlText w:val="•"/>
      <w:lvlJc w:val="left"/>
      <w:pPr>
        <w:ind w:left="2754" w:hanging="360"/>
      </w:pPr>
      <w:rPr>
        <w:rFonts w:hint="default"/>
        <w:lang w:val="en-AU" w:eastAsia="en-US" w:bidi="ar-SA"/>
      </w:rPr>
    </w:lvl>
    <w:lvl w:ilvl="4" w:tplc="BD5024DC">
      <w:numFmt w:val="bullet"/>
      <w:lvlText w:val="•"/>
      <w:lvlJc w:val="left"/>
      <w:pPr>
        <w:ind w:left="3949" w:hanging="360"/>
      </w:pPr>
      <w:rPr>
        <w:rFonts w:hint="default"/>
        <w:lang w:val="en-AU" w:eastAsia="en-US" w:bidi="ar-SA"/>
      </w:rPr>
    </w:lvl>
    <w:lvl w:ilvl="5" w:tplc="80A83E9C">
      <w:numFmt w:val="bullet"/>
      <w:lvlText w:val="•"/>
      <w:lvlJc w:val="left"/>
      <w:pPr>
        <w:ind w:left="5144" w:hanging="360"/>
      </w:pPr>
      <w:rPr>
        <w:rFonts w:hint="default"/>
        <w:lang w:val="en-AU" w:eastAsia="en-US" w:bidi="ar-SA"/>
      </w:rPr>
    </w:lvl>
    <w:lvl w:ilvl="6" w:tplc="565A2B5C">
      <w:numFmt w:val="bullet"/>
      <w:lvlText w:val="•"/>
      <w:lvlJc w:val="left"/>
      <w:pPr>
        <w:ind w:left="6339" w:hanging="360"/>
      </w:pPr>
      <w:rPr>
        <w:rFonts w:hint="default"/>
        <w:lang w:val="en-AU" w:eastAsia="en-US" w:bidi="ar-SA"/>
      </w:rPr>
    </w:lvl>
    <w:lvl w:ilvl="7" w:tplc="E8280476">
      <w:numFmt w:val="bullet"/>
      <w:lvlText w:val="•"/>
      <w:lvlJc w:val="left"/>
      <w:pPr>
        <w:ind w:left="7534" w:hanging="360"/>
      </w:pPr>
      <w:rPr>
        <w:rFonts w:hint="default"/>
        <w:lang w:val="en-AU" w:eastAsia="en-US" w:bidi="ar-SA"/>
      </w:rPr>
    </w:lvl>
    <w:lvl w:ilvl="8" w:tplc="5CEAFF70">
      <w:numFmt w:val="bullet"/>
      <w:lvlText w:val="•"/>
      <w:lvlJc w:val="left"/>
      <w:pPr>
        <w:ind w:left="8729" w:hanging="360"/>
      </w:pPr>
      <w:rPr>
        <w:rFonts w:hint="default"/>
        <w:lang w:val="en-AU" w:eastAsia="en-US" w:bidi="ar-SA"/>
      </w:rPr>
    </w:lvl>
  </w:abstractNum>
  <w:abstractNum w:abstractNumId="21" w15:restartNumberingAfterBreak="0">
    <w:nsid w:val="78AD539A"/>
    <w:multiLevelType w:val="hybridMultilevel"/>
    <w:tmpl w:val="0F3CDF0A"/>
    <w:lvl w:ilvl="0" w:tplc="2E36578C">
      <w:numFmt w:val="bullet"/>
      <w:lvlText w:val="o"/>
      <w:lvlJc w:val="left"/>
      <w:pPr>
        <w:ind w:left="47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26EECC3A">
      <w:numFmt w:val="bullet"/>
      <w:lvlText w:val="•"/>
      <w:lvlJc w:val="left"/>
      <w:pPr>
        <w:ind w:left="999" w:hanging="360"/>
      </w:pPr>
      <w:rPr>
        <w:rFonts w:hint="default"/>
        <w:lang w:val="en-AU" w:eastAsia="en-US" w:bidi="ar-SA"/>
      </w:rPr>
    </w:lvl>
    <w:lvl w:ilvl="2" w:tplc="42ECE042">
      <w:numFmt w:val="bullet"/>
      <w:lvlText w:val="•"/>
      <w:lvlJc w:val="left"/>
      <w:pPr>
        <w:ind w:left="1519" w:hanging="360"/>
      </w:pPr>
      <w:rPr>
        <w:rFonts w:hint="default"/>
        <w:lang w:val="en-AU" w:eastAsia="en-US" w:bidi="ar-SA"/>
      </w:rPr>
    </w:lvl>
    <w:lvl w:ilvl="3" w:tplc="013E097C">
      <w:numFmt w:val="bullet"/>
      <w:lvlText w:val="•"/>
      <w:lvlJc w:val="left"/>
      <w:pPr>
        <w:ind w:left="2038" w:hanging="360"/>
      </w:pPr>
      <w:rPr>
        <w:rFonts w:hint="default"/>
        <w:lang w:val="en-AU" w:eastAsia="en-US" w:bidi="ar-SA"/>
      </w:rPr>
    </w:lvl>
    <w:lvl w:ilvl="4" w:tplc="147664A8">
      <w:numFmt w:val="bullet"/>
      <w:lvlText w:val="•"/>
      <w:lvlJc w:val="left"/>
      <w:pPr>
        <w:ind w:left="2558" w:hanging="360"/>
      </w:pPr>
      <w:rPr>
        <w:rFonts w:hint="default"/>
        <w:lang w:val="en-AU" w:eastAsia="en-US" w:bidi="ar-SA"/>
      </w:rPr>
    </w:lvl>
    <w:lvl w:ilvl="5" w:tplc="1278FBE2">
      <w:numFmt w:val="bullet"/>
      <w:lvlText w:val="•"/>
      <w:lvlJc w:val="left"/>
      <w:pPr>
        <w:ind w:left="3078" w:hanging="360"/>
      </w:pPr>
      <w:rPr>
        <w:rFonts w:hint="default"/>
        <w:lang w:val="en-AU" w:eastAsia="en-US" w:bidi="ar-SA"/>
      </w:rPr>
    </w:lvl>
    <w:lvl w:ilvl="6" w:tplc="B382FFF8">
      <w:numFmt w:val="bullet"/>
      <w:lvlText w:val="•"/>
      <w:lvlJc w:val="left"/>
      <w:pPr>
        <w:ind w:left="3597" w:hanging="360"/>
      </w:pPr>
      <w:rPr>
        <w:rFonts w:hint="default"/>
        <w:lang w:val="en-AU" w:eastAsia="en-US" w:bidi="ar-SA"/>
      </w:rPr>
    </w:lvl>
    <w:lvl w:ilvl="7" w:tplc="7B8C1BAE">
      <w:numFmt w:val="bullet"/>
      <w:lvlText w:val="•"/>
      <w:lvlJc w:val="left"/>
      <w:pPr>
        <w:ind w:left="4117" w:hanging="360"/>
      </w:pPr>
      <w:rPr>
        <w:rFonts w:hint="default"/>
        <w:lang w:val="en-AU" w:eastAsia="en-US" w:bidi="ar-SA"/>
      </w:rPr>
    </w:lvl>
    <w:lvl w:ilvl="8" w:tplc="26A03A44">
      <w:numFmt w:val="bullet"/>
      <w:lvlText w:val="•"/>
      <w:lvlJc w:val="left"/>
      <w:pPr>
        <w:ind w:left="4636" w:hanging="360"/>
      </w:pPr>
      <w:rPr>
        <w:rFonts w:hint="default"/>
        <w:lang w:val="en-AU" w:eastAsia="en-US" w:bidi="ar-SA"/>
      </w:rPr>
    </w:lvl>
  </w:abstractNum>
  <w:num w:numId="1" w16cid:durableId="1186864273">
    <w:abstractNumId w:val="17"/>
  </w:num>
  <w:num w:numId="2" w16cid:durableId="200241604">
    <w:abstractNumId w:val="3"/>
  </w:num>
  <w:num w:numId="3" w16cid:durableId="761491338">
    <w:abstractNumId w:val="1"/>
  </w:num>
  <w:num w:numId="4" w16cid:durableId="2103407051">
    <w:abstractNumId w:val="5"/>
  </w:num>
  <w:num w:numId="5" w16cid:durableId="1549998246">
    <w:abstractNumId w:val="10"/>
  </w:num>
  <w:num w:numId="6" w16cid:durableId="877008397">
    <w:abstractNumId w:val="4"/>
  </w:num>
  <w:num w:numId="7" w16cid:durableId="551885395">
    <w:abstractNumId w:val="6"/>
  </w:num>
  <w:num w:numId="8" w16cid:durableId="1642614438">
    <w:abstractNumId w:val="15"/>
  </w:num>
  <w:num w:numId="9" w16cid:durableId="243105127">
    <w:abstractNumId w:val="19"/>
  </w:num>
  <w:num w:numId="10" w16cid:durableId="609551558">
    <w:abstractNumId w:val="21"/>
  </w:num>
  <w:num w:numId="11" w16cid:durableId="1645887927">
    <w:abstractNumId w:val="9"/>
  </w:num>
  <w:num w:numId="12" w16cid:durableId="1340231531">
    <w:abstractNumId w:val="12"/>
  </w:num>
  <w:num w:numId="13" w16cid:durableId="1976442586">
    <w:abstractNumId w:val="13"/>
  </w:num>
  <w:num w:numId="14" w16cid:durableId="1321933060">
    <w:abstractNumId w:val="14"/>
  </w:num>
  <w:num w:numId="15" w16cid:durableId="1523393254">
    <w:abstractNumId w:val="7"/>
  </w:num>
  <w:num w:numId="16" w16cid:durableId="1989090932">
    <w:abstractNumId w:val="2"/>
  </w:num>
  <w:num w:numId="17" w16cid:durableId="287324114">
    <w:abstractNumId w:val="8"/>
  </w:num>
  <w:num w:numId="18" w16cid:durableId="567308973">
    <w:abstractNumId w:val="18"/>
  </w:num>
  <w:num w:numId="19" w16cid:durableId="830872757">
    <w:abstractNumId w:val="16"/>
  </w:num>
  <w:num w:numId="20" w16cid:durableId="1414938503">
    <w:abstractNumId w:val="11"/>
  </w:num>
  <w:num w:numId="21" w16cid:durableId="1470130973">
    <w:abstractNumId w:val="0"/>
  </w:num>
  <w:num w:numId="22" w16cid:durableId="1469598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58"/>
    <w:rsid w:val="00032C6F"/>
    <w:rsid w:val="00036013"/>
    <w:rsid w:val="00043254"/>
    <w:rsid w:val="00057BED"/>
    <w:rsid w:val="000724AE"/>
    <w:rsid w:val="00076871"/>
    <w:rsid w:val="00096890"/>
    <w:rsid w:val="000C0114"/>
    <w:rsid w:val="000C5EBA"/>
    <w:rsid w:val="001268BC"/>
    <w:rsid w:val="00137310"/>
    <w:rsid w:val="00151415"/>
    <w:rsid w:val="00151FD7"/>
    <w:rsid w:val="001616A1"/>
    <w:rsid w:val="00191B84"/>
    <w:rsid w:val="001A0D77"/>
    <w:rsid w:val="001E5AAA"/>
    <w:rsid w:val="001F13C1"/>
    <w:rsid w:val="001F446D"/>
    <w:rsid w:val="00227600"/>
    <w:rsid w:val="00246435"/>
    <w:rsid w:val="00246BCF"/>
    <w:rsid w:val="00271320"/>
    <w:rsid w:val="002847F3"/>
    <w:rsid w:val="002B1C90"/>
    <w:rsid w:val="002B6BF6"/>
    <w:rsid w:val="002D4365"/>
    <w:rsid w:val="00305171"/>
    <w:rsid w:val="00334A49"/>
    <w:rsid w:val="0034458F"/>
    <w:rsid w:val="0034680A"/>
    <w:rsid w:val="0036272C"/>
    <w:rsid w:val="00363FF8"/>
    <w:rsid w:val="003748A9"/>
    <w:rsid w:val="003750CC"/>
    <w:rsid w:val="0037721D"/>
    <w:rsid w:val="00392756"/>
    <w:rsid w:val="003D23A3"/>
    <w:rsid w:val="003D5856"/>
    <w:rsid w:val="00404E4F"/>
    <w:rsid w:val="0042339A"/>
    <w:rsid w:val="0042508F"/>
    <w:rsid w:val="004258EC"/>
    <w:rsid w:val="00432AB6"/>
    <w:rsid w:val="00437ADD"/>
    <w:rsid w:val="00461021"/>
    <w:rsid w:val="004635FD"/>
    <w:rsid w:val="00466221"/>
    <w:rsid w:val="004A250D"/>
    <w:rsid w:val="004A2EC8"/>
    <w:rsid w:val="004C229C"/>
    <w:rsid w:val="004C5A41"/>
    <w:rsid w:val="004C6362"/>
    <w:rsid w:val="004E28C6"/>
    <w:rsid w:val="004F075D"/>
    <w:rsid w:val="004F138F"/>
    <w:rsid w:val="005141E8"/>
    <w:rsid w:val="00526280"/>
    <w:rsid w:val="005529C1"/>
    <w:rsid w:val="00553413"/>
    <w:rsid w:val="0055526A"/>
    <w:rsid w:val="00563BDF"/>
    <w:rsid w:val="005640FE"/>
    <w:rsid w:val="00572B56"/>
    <w:rsid w:val="005806FE"/>
    <w:rsid w:val="0058369E"/>
    <w:rsid w:val="00594496"/>
    <w:rsid w:val="005A5A18"/>
    <w:rsid w:val="005B22AD"/>
    <w:rsid w:val="005D2A02"/>
    <w:rsid w:val="005D6C27"/>
    <w:rsid w:val="005E7A04"/>
    <w:rsid w:val="00603FD5"/>
    <w:rsid w:val="00611D25"/>
    <w:rsid w:val="0061401C"/>
    <w:rsid w:val="00664136"/>
    <w:rsid w:val="0069612F"/>
    <w:rsid w:val="006A36F4"/>
    <w:rsid w:val="006C4AF4"/>
    <w:rsid w:val="006D3F2F"/>
    <w:rsid w:val="006E3536"/>
    <w:rsid w:val="006F57DE"/>
    <w:rsid w:val="006F5A60"/>
    <w:rsid w:val="007123D8"/>
    <w:rsid w:val="00713A34"/>
    <w:rsid w:val="00714488"/>
    <w:rsid w:val="00757621"/>
    <w:rsid w:val="007638DA"/>
    <w:rsid w:val="00765804"/>
    <w:rsid w:val="007740F3"/>
    <w:rsid w:val="00785F1D"/>
    <w:rsid w:val="007876B7"/>
    <w:rsid w:val="007A0363"/>
    <w:rsid w:val="007C3190"/>
    <w:rsid w:val="007D0079"/>
    <w:rsid w:val="007E511B"/>
    <w:rsid w:val="0085439B"/>
    <w:rsid w:val="0089093A"/>
    <w:rsid w:val="00893FE1"/>
    <w:rsid w:val="008A2F58"/>
    <w:rsid w:val="008B4965"/>
    <w:rsid w:val="008B6BEA"/>
    <w:rsid w:val="008D1ABD"/>
    <w:rsid w:val="008D7C7F"/>
    <w:rsid w:val="008E086E"/>
    <w:rsid w:val="00907F72"/>
    <w:rsid w:val="00936068"/>
    <w:rsid w:val="00946FA0"/>
    <w:rsid w:val="009562A8"/>
    <w:rsid w:val="009615D4"/>
    <w:rsid w:val="00974677"/>
    <w:rsid w:val="00995BA4"/>
    <w:rsid w:val="009A2F17"/>
    <w:rsid w:val="009E1B8A"/>
    <w:rsid w:val="00A00EDA"/>
    <w:rsid w:val="00A13664"/>
    <w:rsid w:val="00A40D49"/>
    <w:rsid w:val="00A44174"/>
    <w:rsid w:val="00A90151"/>
    <w:rsid w:val="00A9359B"/>
    <w:rsid w:val="00AE22D8"/>
    <w:rsid w:val="00AE4DD8"/>
    <w:rsid w:val="00AE58BF"/>
    <w:rsid w:val="00AF0660"/>
    <w:rsid w:val="00B12CC9"/>
    <w:rsid w:val="00B161CF"/>
    <w:rsid w:val="00B23603"/>
    <w:rsid w:val="00B3067E"/>
    <w:rsid w:val="00B3749D"/>
    <w:rsid w:val="00B616B3"/>
    <w:rsid w:val="00B65DAA"/>
    <w:rsid w:val="00B66B2F"/>
    <w:rsid w:val="00B82837"/>
    <w:rsid w:val="00B87859"/>
    <w:rsid w:val="00B91D47"/>
    <w:rsid w:val="00BA01C5"/>
    <w:rsid w:val="00BA5665"/>
    <w:rsid w:val="00BA7623"/>
    <w:rsid w:val="00BC6213"/>
    <w:rsid w:val="00BF15FB"/>
    <w:rsid w:val="00BF68C8"/>
    <w:rsid w:val="00C01E68"/>
    <w:rsid w:val="00C11924"/>
    <w:rsid w:val="00C326F9"/>
    <w:rsid w:val="00C37A29"/>
    <w:rsid w:val="00C746F6"/>
    <w:rsid w:val="00C84415"/>
    <w:rsid w:val="00C953A7"/>
    <w:rsid w:val="00CC6F02"/>
    <w:rsid w:val="00CD61EB"/>
    <w:rsid w:val="00CF02F0"/>
    <w:rsid w:val="00D11F01"/>
    <w:rsid w:val="00D12DF9"/>
    <w:rsid w:val="00D207C9"/>
    <w:rsid w:val="00D226B1"/>
    <w:rsid w:val="00D43B64"/>
    <w:rsid w:val="00D56B2D"/>
    <w:rsid w:val="00D6041E"/>
    <w:rsid w:val="00D60649"/>
    <w:rsid w:val="00D64A4B"/>
    <w:rsid w:val="00D71774"/>
    <w:rsid w:val="00D761A5"/>
    <w:rsid w:val="00D83923"/>
    <w:rsid w:val="00D9419D"/>
    <w:rsid w:val="00DA608B"/>
    <w:rsid w:val="00DB18E4"/>
    <w:rsid w:val="00DC0D60"/>
    <w:rsid w:val="00DD4299"/>
    <w:rsid w:val="00DF4E3E"/>
    <w:rsid w:val="00E00EDE"/>
    <w:rsid w:val="00E32F93"/>
    <w:rsid w:val="00E36F1C"/>
    <w:rsid w:val="00E462BE"/>
    <w:rsid w:val="00E54B2B"/>
    <w:rsid w:val="00E7329A"/>
    <w:rsid w:val="00EC3DE7"/>
    <w:rsid w:val="00EC78BE"/>
    <w:rsid w:val="00ED1074"/>
    <w:rsid w:val="00EE6F14"/>
    <w:rsid w:val="00F133C4"/>
    <w:rsid w:val="00F162D4"/>
    <w:rsid w:val="00F275EF"/>
    <w:rsid w:val="00F42CB8"/>
    <w:rsid w:val="00F4702C"/>
    <w:rsid w:val="00F505B8"/>
    <w:rsid w:val="00F6075D"/>
    <w:rsid w:val="00F661F7"/>
    <w:rsid w:val="00F77725"/>
    <w:rsid w:val="00F87B07"/>
    <w:rsid w:val="00FC2D8B"/>
    <w:rsid w:val="00FD664A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F12F3"/>
  <w15:chartTrackingRefBased/>
  <w15:docId w15:val="{AE39CE10-A051-40F4-8895-1E50CE4C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4"/>
    <w:qFormat/>
    <w:rsid w:val="0061401C"/>
    <w:pPr>
      <w:numPr>
        <w:ilvl w:val="1"/>
        <w:numId w:val="4"/>
      </w:numPr>
      <w:contextualSpacing/>
    </w:pPr>
  </w:style>
  <w:style w:type="paragraph" w:styleId="ListNumber">
    <w:name w:val="List Number"/>
    <w:basedOn w:val="Normal"/>
    <w:uiPriority w:val="4"/>
    <w:qFormat/>
    <w:rsid w:val="00AE58BF"/>
    <w:pPr>
      <w:numPr>
        <w:numId w:val="5"/>
      </w:numPr>
      <w:contextualSpacing/>
    </w:pPr>
  </w:style>
  <w:style w:type="numbering" w:customStyle="1" w:styleId="Bullets">
    <w:name w:val="Bullets"/>
    <w:uiPriority w:val="99"/>
    <w:rsid w:val="0061401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numPr>
        <w:ilvl w:val="1"/>
        <w:numId w:val="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1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uiPriority w:val="99"/>
    <w:rsid w:val="008D7C7F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right" w:pos="15706"/>
      </w:tabs>
      <w:ind w:right="-25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7C7F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2"/>
      </w:numPr>
    </w:pPr>
  </w:style>
  <w:style w:type="paragraph" w:styleId="ListBullet3">
    <w:name w:val="List Bullet 3"/>
    <w:basedOn w:val="Normal"/>
    <w:uiPriority w:val="4"/>
    <w:qFormat/>
    <w:rsid w:val="0061401C"/>
    <w:pPr>
      <w:numPr>
        <w:ilvl w:val="2"/>
        <w:numId w:val="4"/>
      </w:numPr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numPr>
        <w:ilvl w:val="2"/>
        <w:numId w:val="5"/>
      </w:numPr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numPr>
        <w:ilvl w:val="3"/>
        <w:numId w:val="5"/>
      </w:numPr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numPr>
        <w:ilvl w:val="4"/>
        <w:numId w:val="5"/>
      </w:numPr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3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AE4DD8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AE4DD8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7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7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6"/>
      </w:numPr>
    </w:pPr>
  </w:style>
  <w:style w:type="paragraph" w:styleId="TOCHeading">
    <w:name w:val="TOC Heading"/>
    <w:basedOn w:val="Heading1"/>
    <w:next w:val="Normal"/>
    <w:uiPriority w:val="39"/>
    <w:unhideWhenUsed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2CB8"/>
    <w:pPr>
      <w:tabs>
        <w:tab w:val="right" w:pos="4525"/>
      </w:tabs>
      <w:spacing w:before="120"/>
      <w:ind w:right="567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tabs>
        <w:tab w:val="right" w:pos="4525"/>
      </w:tabs>
      <w:spacing w:after="120"/>
      <w:ind w:left="567" w:right="567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4D4D4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23D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23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23D8"/>
    <w:rPr>
      <w:vertAlign w:val="superscript"/>
    </w:rPr>
  </w:style>
  <w:style w:type="paragraph" w:customStyle="1" w:styleId="Default">
    <w:name w:val="Default"/>
    <w:rsid w:val="00712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2B1C90"/>
    <w:pPr>
      <w:ind w:left="467" w:hanging="360"/>
    </w:pPr>
  </w:style>
  <w:style w:type="paragraph" w:styleId="BodyText">
    <w:name w:val="Body Text"/>
    <w:basedOn w:val="Normal"/>
    <w:link w:val="BodyTextChar"/>
    <w:uiPriority w:val="1"/>
    <w:qFormat/>
    <w:rsid w:val="0009689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96890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ederation.edu.au/staff/learning-and-teaching/support-team" TargetMode="External"/><Relationship Id="rId18" Type="http://schemas.openxmlformats.org/officeDocument/2006/relationships/hyperlink" Target="https://moodle.federation.edu.au/mod/book/view.php?id=4405579" TargetMode="External"/><Relationship Id="rId26" Type="http://schemas.openxmlformats.org/officeDocument/2006/relationships/hyperlink" Target="https://federation.edu.au/staff/learning-and-teaching/teaching-practice/assessment/maintaining-academic-integrit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upport.respondus.com/hc/en-us/articles/4409607170459-What-are-the-computer-requirements-for-installations-of-Respondus-LockDown-Browser-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oodle.federation.edu.au/mod/book/view.php?id=4405579" TargetMode="External"/><Relationship Id="rId17" Type="http://schemas.openxmlformats.org/officeDocument/2006/relationships/hyperlink" Target="https://moodle.federation.edu.au/mod/book/view.php?id=4405578" TargetMode="External"/><Relationship Id="rId25" Type="http://schemas.openxmlformats.org/officeDocument/2006/relationships/hyperlink" Target="https://moodle.federation.edu.au/mod/book/view.php?id=4257355&amp;chapterid=899304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federation.edu.au/current-students/essential-info/administration/exams/exam-information-for-staff" TargetMode="External"/><Relationship Id="rId20" Type="http://schemas.openxmlformats.org/officeDocument/2006/relationships/hyperlink" Target="mailto:cadsupport@federation.edu.a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odle.federation.edu.au/mod/book/view.php?id=4405578" TargetMode="External"/><Relationship Id="rId24" Type="http://schemas.openxmlformats.org/officeDocument/2006/relationships/hyperlink" Target="https://federation.edu.au/current-students/assistance-support-and-services/student-support-services/student-advocacy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at.barbary@federation.edu.au" TargetMode="External"/><Relationship Id="rId23" Type="http://schemas.openxmlformats.org/officeDocument/2006/relationships/hyperlink" Target="https://moodle.federation.edu.au/mod/book/view.php?id=4405582&amp;chapterid=1065483" TargetMode="External"/><Relationship Id="rId28" Type="http://schemas.openxmlformats.org/officeDocument/2006/relationships/hyperlink" Target="https://cms.qut.edu.au/__data/assets/pdf_file/0006/183858/definitions-of-summative-assessment-types-20120801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oodle.federation.edu.au/course/view.php?id=70244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ederationuniversity.sharepoint.com/sites/FedUni/eExams/SitePages/Respondus%20eExams%20(Staff%20Information).aspx" TargetMode="External"/><Relationship Id="rId22" Type="http://schemas.openxmlformats.org/officeDocument/2006/relationships/hyperlink" Target="mailto:exams@federation.edu.au" TargetMode="External"/><Relationship Id="rId27" Type="http://schemas.openxmlformats.org/officeDocument/2006/relationships/hyperlink" Target="https://www.uts.edu.au/sites/default/files/Assessment-2020_propositions_final.pdf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otinatos\Downloads\A4%20Blank%20document%20template%20V1%20(FedU%20Logo%20&amp;%20plain%20footer%20-%20portrait)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0159CDA56846E5A84AFE0948094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6E25E-47E7-49AD-9EDE-00CC0709E0D9}"/>
      </w:docPartPr>
      <w:docPartBody>
        <w:p w:rsidR="005522C6" w:rsidRDefault="00CD52CE">
          <w:pPr>
            <w:pStyle w:val="8D0159CDA56846E5A84AFE0948094686"/>
          </w:pPr>
          <w:r>
            <w:t>00103D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CE"/>
    <w:rsid w:val="00486440"/>
    <w:rsid w:val="005522C6"/>
    <w:rsid w:val="008323A3"/>
    <w:rsid w:val="00C56B05"/>
    <w:rsid w:val="00CD52CE"/>
    <w:rsid w:val="00E5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0159CDA56846E5A84AFE0948094686">
    <w:name w:val="8D0159CDA56846E5A84AFE0948094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5B3506AB0444A93A8E7CAE7688C6F" ma:contentTypeVersion="14" ma:contentTypeDescription="Create a new document." ma:contentTypeScope="" ma:versionID="cf68f5c61c268296485c4fcf5c4ccc86">
  <xsd:schema xmlns:xsd="http://www.w3.org/2001/XMLSchema" xmlns:xs="http://www.w3.org/2001/XMLSchema" xmlns:p="http://schemas.microsoft.com/office/2006/metadata/properties" xmlns:ns2="9ed2d7ff-9538-45e8-8e10-58097304169c" xmlns:ns3="bb67b2d8-6a5f-43e1-b3c3-7463e75bfac8" targetNamespace="http://schemas.microsoft.com/office/2006/metadata/properties" ma:root="true" ma:fieldsID="6f0f471ecee3837e33a7637bdbd9a345" ns2:_="" ns3:_="">
    <xsd:import namespace="9ed2d7ff-9538-45e8-8e10-58097304169c"/>
    <xsd:import namespace="bb67b2d8-6a5f-43e1-b3c3-7463e75bf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2d7ff-9538-45e8-8e10-580973041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7b2d8-6a5f-43e1-b3c3-7463e75bfac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75c4b21c-4a25-40c1-82fe-fef023c60d7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34169a6-70cd-4f93-9c58-ad56698e0386}" ma:internalName="TaxCatchAll" ma:showField="CatchAllData" ma:web="bb67b2d8-6a5f-43e1-b3c3-7463e75bf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67b2d8-6a5f-43e1-b3c3-7463e75bfac8" xsi:nil="true"/>
    <TaxKeywordTaxHTField xmlns="bb67b2d8-6a5f-43e1-b3c3-7463e75bfac8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D9F41FDA-1CB0-4276-A4A8-2D997D9A2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2d7ff-9538-45e8-8e10-58097304169c"/>
    <ds:schemaRef ds:uri="bb67b2d8-6a5f-43e1-b3c3-7463e75bf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BFAC3-B7ED-48AB-BCF0-FAF9E4183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38137-47AB-EF48-BB82-EBCAC86D45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E821A6-C805-4BB4-887F-48F21BFB3721}">
  <ds:schemaRefs>
    <ds:schemaRef ds:uri="http://schemas.microsoft.com/office/2006/metadata/properties"/>
    <ds:schemaRef ds:uri="http://schemas.microsoft.com/office/infopath/2007/PartnerControls"/>
    <ds:schemaRef ds:uri="bb67b2d8-6a5f-43e1-b3c3-7463e75bfa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Blank document template V1 (FedU Logo &amp; plain footer - portrait) (3)</Template>
  <TotalTime>1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Fotinatos</dc:creator>
  <cp:keywords/>
  <dc:description/>
  <cp:lastModifiedBy>Alex Kelly</cp:lastModifiedBy>
  <cp:revision>2</cp:revision>
  <cp:lastPrinted>2019-08-05T01:02:00Z</cp:lastPrinted>
  <dcterms:created xsi:type="dcterms:W3CDTF">2023-11-07T04:24:00Z</dcterms:created>
  <dcterms:modified xsi:type="dcterms:W3CDTF">2023-11-07T04:24:00Z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0x010100BE85B3506AB0444A93A8E7CAE7688C6F</vt:lpwstr>
  </property>
  <property fmtid="{D5CDD505-2E9C-101B-9397-08002B2CF9AE}" pid="3" name="_dlc_DocIdItemGuid">
    <vt:lpwstr>62ec8e1c-2870-4017-ab3a-a918030f1ae0</vt:lpwstr>
  </property>
  <property fmtid="{D5CDD505-2E9C-101B-9397-08002B2CF9AE}" pid="4" name="Order">
    <vt:r8>254300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MRU3PS7DZPM2-91885874-2543</vt:lpwstr>
  </property>
  <property fmtid="{D5CDD505-2E9C-101B-9397-08002B2CF9AE}" pid="9" name="_dlc_DocIdUrl">
    <vt:lpwstr>https://federationuniversity.sharepoint.com/sites/FedUni/chief-operating-office/marketing/_layouts/15/DocIdRedir.aspx?ID=MRU3PS7DZPM2-91885874-2543, MRU3PS7DZPM2-91885874-2543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ComplianceAssetId">
    <vt:lpwstr/>
  </property>
</Properties>
</file>