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E5957" w14:textId="78307952" w:rsidR="006E2470" w:rsidRPr="006E2470" w:rsidRDefault="006E2470" w:rsidP="006E2470">
      <w:pPr>
        <w:pStyle w:val="FormSubHeader"/>
        <w:spacing w:after="120"/>
        <w:rPr>
          <w:b/>
          <w:color w:val="041243"/>
          <w:sz w:val="36"/>
          <w:szCs w:val="36"/>
        </w:rPr>
      </w:pPr>
      <w:r w:rsidRPr="006E2470">
        <w:rPr>
          <w:b/>
          <w:color w:val="041243"/>
          <w:sz w:val="36"/>
          <w:szCs w:val="36"/>
        </w:rPr>
        <w:t>R</w:t>
      </w:r>
      <w:r w:rsidRPr="006E2470">
        <w:rPr>
          <w:b/>
          <w:color w:val="041243"/>
          <w:sz w:val="36"/>
          <w:szCs w:val="36"/>
        </w:rPr>
        <w:t>EGISTRATION FORM: Nationally Endorsed Skill Set</w:t>
      </w:r>
    </w:p>
    <w:p w14:paraId="233660E8" w14:textId="77777777" w:rsidR="006E2470" w:rsidRPr="006E2470" w:rsidRDefault="006E2470" w:rsidP="006E2470">
      <w:pPr>
        <w:pStyle w:val="FormSubHeader"/>
        <w:rPr>
          <w:color w:val="041243"/>
          <w:sz w:val="28"/>
          <w:szCs w:val="28"/>
        </w:rPr>
      </w:pPr>
      <w:r w:rsidRPr="006E2470">
        <w:rPr>
          <w:color w:val="041243"/>
          <w:sz w:val="28"/>
          <w:szCs w:val="28"/>
        </w:rPr>
        <w:t>VET Curriculum and Quality Committee</w:t>
      </w:r>
    </w:p>
    <w:p w14:paraId="20E23ED4" w14:textId="77777777" w:rsidR="00D52D50" w:rsidRDefault="00D52D50" w:rsidP="00D52D50">
      <w:pPr>
        <w:spacing w:after="120" w:line="240" w:lineRule="auto"/>
        <w:rPr>
          <w:b/>
          <w:sz w:val="20"/>
          <w:szCs w:val="20"/>
        </w:rPr>
      </w:pPr>
    </w:p>
    <w:p w14:paraId="229114D2" w14:textId="77777777" w:rsidR="00D52D50" w:rsidRPr="006E2470" w:rsidRDefault="00D52D50" w:rsidP="00D52D50">
      <w:pPr>
        <w:spacing w:after="120" w:line="240" w:lineRule="auto"/>
        <w:rPr>
          <w:b/>
          <w:sz w:val="20"/>
          <w:szCs w:val="20"/>
        </w:rPr>
      </w:pPr>
      <w:r w:rsidRPr="006E2470">
        <w:rPr>
          <w:b/>
          <w:sz w:val="20"/>
          <w:szCs w:val="20"/>
        </w:rPr>
        <w:t xml:space="preserve">This form must be completed electronically. </w:t>
      </w:r>
    </w:p>
    <w:p w14:paraId="3988A739" w14:textId="77777777" w:rsidR="00D52D50" w:rsidRPr="006E2470" w:rsidRDefault="00D52D50" w:rsidP="00D52D50">
      <w:pPr>
        <w:tabs>
          <w:tab w:val="left" w:pos="10490"/>
        </w:tabs>
        <w:spacing w:after="120" w:line="240" w:lineRule="auto"/>
        <w:rPr>
          <w:sz w:val="20"/>
          <w:szCs w:val="20"/>
        </w:rPr>
      </w:pPr>
      <w:r w:rsidRPr="006E2470">
        <w:rPr>
          <w:sz w:val="20"/>
          <w:szCs w:val="20"/>
        </w:rPr>
        <w:t xml:space="preserve">This registration form should be completed after reading the </w:t>
      </w:r>
      <w:r w:rsidRPr="006E2470">
        <w:rPr>
          <w:i/>
          <w:sz w:val="20"/>
          <w:szCs w:val="20"/>
        </w:rPr>
        <w:t xml:space="preserve">VET Program Approval </w:t>
      </w:r>
      <w:r w:rsidR="00117152" w:rsidRPr="006E2470">
        <w:rPr>
          <w:i/>
          <w:sz w:val="20"/>
          <w:szCs w:val="20"/>
        </w:rPr>
        <w:t xml:space="preserve">&amp; Maintenance </w:t>
      </w:r>
      <w:r w:rsidRPr="006E2470">
        <w:rPr>
          <w:i/>
          <w:sz w:val="20"/>
          <w:szCs w:val="20"/>
        </w:rPr>
        <w:t>Procedure</w:t>
      </w:r>
      <w:r w:rsidRPr="006E2470">
        <w:rPr>
          <w:sz w:val="20"/>
          <w:szCs w:val="20"/>
        </w:rPr>
        <w:t>.</w:t>
      </w:r>
    </w:p>
    <w:p w14:paraId="45137987" w14:textId="6AA339A6" w:rsidR="00D52D50" w:rsidRDefault="00D52D50" w:rsidP="001B44BC">
      <w:pPr>
        <w:pStyle w:val="FedL1Heading"/>
        <w:rPr>
          <w:color w:val="041243"/>
          <w:sz w:val="28"/>
          <w:szCs w:val="28"/>
        </w:rPr>
      </w:pPr>
      <w:r w:rsidRPr="006E2470">
        <w:rPr>
          <w:color w:val="041243"/>
          <w:sz w:val="28"/>
          <w:szCs w:val="28"/>
        </w:rPr>
        <w:t>SKILL SET DETAILS</w:t>
      </w:r>
    </w:p>
    <w:p w14:paraId="12E787A6" w14:textId="77777777" w:rsidR="001B44BC" w:rsidRPr="001B44BC" w:rsidRDefault="001B44BC" w:rsidP="001B44BC">
      <w:pPr>
        <w:pStyle w:val="FedL1Heading"/>
        <w:spacing w:before="60" w:after="60" w:line="240" w:lineRule="exact"/>
        <w:rPr>
          <w:color w:val="041243"/>
          <w:sz w:val="28"/>
          <w:szCs w:val="28"/>
        </w:rPr>
      </w:pPr>
    </w:p>
    <w:p w14:paraId="405FF094" w14:textId="7565F3CD" w:rsidR="000F167F" w:rsidRPr="00CF1745" w:rsidRDefault="000F167F" w:rsidP="00CF1745">
      <w:pPr>
        <w:pStyle w:val="ListParagraph"/>
        <w:numPr>
          <w:ilvl w:val="0"/>
          <w:numId w:val="4"/>
        </w:numPr>
        <w:spacing w:before="60" w:after="60" w:line="240" w:lineRule="exact"/>
        <w:ind w:left="567" w:hanging="567"/>
        <w:contextualSpacing w:val="0"/>
        <w:rPr>
          <w:b/>
          <w:sz w:val="20"/>
          <w:szCs w:val="20"/>
        </w:rPr>
      </w:pPr>
      <w:r w:rsidRPr="006E2470">
        <w:rPr>
          <w:b/>
          <w:sz w:val="20"/>
          <w:szCs w:val="20"/>
        </w:rPr>
        <w:t xml:space="preserve">Provide evidence of demand for this skill set </w:t>
      </w:r>
      <w:r w:rsidR="00CF1745" w:rsidRPr="006E2470">
        <w:rPr>
          <w:b/>
          <w:sz w:val="20"/>
          <w:szCs w:val="20"/>
        </w:rPr>
        <w:t>e.g.</w:t>
      </w:r>
      <w:r w:rsidRPr="006E2470">
        <w:rPr>
          <w:b/>
          <w:sz w:val="20"/>
          <w:szCs w:val="20"/>
        </w:rPr>
        <w:t xml:space="preserve"> Location, industry client, target group, expected student numbers, growth potential.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524"/>
      </w:tblGrid>
      <w:tr w:rsidR="000F167F" w:rsidRPr="00D52D50" w14:paraId="19E6A16C" w14:textId="77777777" w:rsidTr="00CF1745">
        <w:trPr>
          <w:trHeight w:val="284"/>
        </w:trPr>
        <w:tc>
          <w:tcPr>
            <w:tcW w:w="10524" w:type="dxa"/>
          </w:tcPr>
          <w:p w14:paraId="21842E00" w14:textId="77777777" w:rsidR="000F167F" w:rsidRPr="00A21B83" w:rsidRDefault="000F167F" w:rsidP="00CF1745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0BFAA8C0" w14:textId="77777777" w:rsidR="006B568E" w:rsidRPr="00A21B83" w:rsidRDefault="006B568E" w:rsidP="00CF1745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71E37DDB" w14:textId="33F71E29" w:rsidR="006B568E" w:rsidRPr="00A21B83" w:rsidRDefault="006B568E" w:rsidP="00CF1745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2A4CCDA8" w14:textId="77777777" w:rsidR="006B568E" w:rsidRPr="00A21B83" w:rsidRDefault="006B568E" w:rsidP="00CF1745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3B9D3AD4" w14:textId="2A2894DC" w:rsidR="006B568E" w:rsidRPr="00A21B83" w:rsidRDefault="006B568E" w:rsidP="00CF1745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</w:tc>
      </w:tr>
    </w:tbl>
    <w:p w14:paraId="3FCB6DDF" w14:textId="77777777" w:rsidR="000F167F" w:rsidRPr="000F167F" w:rsidRDefault="000F167F" w:rsidP="00EC3C9A">
      <w:pPr>
        <w:pStyle w:val="ListParagraph"/>
        <w:spacing w:before="120" w:after="120" w:line="240" w:lineRule="auto"/>
        <w:rPr>
          <w:b/>
          <w:sz w:val="20"/>
          <w:szCs w:val="20"/>
        </w:rPr>
      </w:pPr>
    </w:p>
    <w:p w14:paraId="72F23E1B" w14:textId="65CD5E47" w:rsidR="00D52D50" w:rsidRPr="00ED13B6" w:rsidRDefault="000F167F" w:rsidP="00ED13B6">
      <w:pPr>
        <w:pStyle w:val="ListParagraph"/>
        <w:numPr>
          <w:ilvl w:val="0"/>
          <w:numId w:val="4"/>
        </w:numPr>
        <w:spacing w:before="60" w:after="60" w:line="240" w:lineRule="exact"/>
        <w:ind w:left="567" w:hanging="567"/>
        <w:contextualSpacing w:val="0"/>
        <w:rPr>
          <w:b/>
          <w:sz w:val="20"/>
          <w:szCs w:val="20"/>
        </w:rPr>
      </w:pPr>
      <w:r w:rsidRPr="006E2470">
        <w:rPr>
          <w:b/>
          <w:sz w:val="20"/>
          <w:szCs w:val="20"/>
        </w:rPr>
        <w:t>What Training Pack</w:t>
      </w:r>
      <w:r w:rsidR="00B56733" w:rsidRPr="006E2470">
        <w:rPr>
          <w:b/>
          <w:sz w:val="20"/>
          <w:szCs w:val="20"/>
        </w:rPr>
        <w:t>age</w:t>
      </w:r>
      <w:r w:rsidRPr="006E2470">
        <w:rPr>
          <w:b/>
          <w:sz w:val="20"/>
          <w:szCs w:val="20"/>
        </w:rPr>
        <w:t xml:space="preserve"> does the skill set come from?</w:t>
      </w:r>
    </w:p>
    <w:tbl>
      <w:tblPr>
        <w:tblStyle w:val="TableGrid"/>
        <w:tblW w:w="0" w:type="auto"/>
        <w:tblInd w:w="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783"/>
        <w:gridCol w:w="2353"/>
        <w:gridCol w:w="882"/>
        <w:gridCol w:w="6551"/>
      </w:tblGrid>
      <w:tr w:rsidR="000F167F" w:rsidRPr="00D52D50" w14:paraId="5448DABE" w14:textId="77777777" w:rsidTr="00BC0AF3">
        <w:trPr>
          <w:trHeight w:val="38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24580A0" w14:textId="77777777" w:rsidR="000F167F" w:rsidRPr="006E2470" w:rsidRDefault="000F167F" w:rsidP="00ED13B6">
            <w:pPr>
              <w:spacing w:before="60" w:after="60" w:line="240" w:lineRule="exact"/>
              <w:rPr>
                <w:rFonts w:cs="Arial"/>
                <w:b/>
                <w:color w:val="auto"/>
                <w:sz w:val="20"/>
                <w:szCs w:val="20"/>
              </w:rPr>
            </w:pPr>
            <w:bookmarkStart w:id="0" w:name="_Hlk74040685"/>
            <w:r w:rsidRPr="006E2470">
              <w:rPr>
                <w:rFonts w:cs="Arial"/>
                <w:b/>
                <w:color w:val="auto"/>
                <w:sz w:val="20"/>
                <w:szCs w:val="20"/>
              </w:rPr>
              <w:t>Code:</w:t>
            </w:r>
          </w:p>
        </w:tc>
        <w:tc>
          <w:tcPr>
            <w:tcW w:w="2353" w:type="dxa"/>
            <w:vAlign w:val="center"/>
          </w:tcPr>
          <w:p w14:paraId="4F646CD7" w14:textId="77777777" w:rsidR="000F167F" w:rsidRPr="006E2470" w:rsidRDefault="000F167F" w:rsidP="00ED13B6">
            <w:pPr>
              <w:spacing w:before="60" w:after="60" w:line="240" w:lineRule="exact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F2F2F2" w:themeFill="background1" w:themeFillShade="F2"/>
            <w:vAlign w:val="center"/>
          </w:tcPr>
          <w:p w14:paraId="5AB05177" w14:textId="77777777" w:rsidR="000F167F" w:rsidRPr="006E2470" w:rsidRDefault="000F167F" w:rsidP="00ED13B6">
            <w:pPr>
              <w:spacing w:before="60" w:after="60" w:line="240" w:lineRule="exact"/>
              <w:rPr>
                <w:rFonts w:cs="Arial"/>
                <w:b/>
                <w:color w:val="auto"/>
                <w:sz w:val="20"/>
                <w:szCs w:val="20"/>
              </w:rPr>
            </w:pPr>
            <w:r w:rsidRPr="006E2470">
              <w:rPr>
                <w:rFonts w:cs="Arial"/>
                <w:b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6551" w:type="dxa"/>
            <w:vAlign w:val="center"/>
          </w:tcPr>
          <w:p w14:paraId="39322882" w14:textId="77777777" w:rsidR="000F167F" w:rsidRPr="006E2470" w:rsidRDefault="000F167F" w:rsidP="00ED13B6">
            <w:pPr>
              <w:spacing w:before="60" w:after="60" w:line="240" w:lineRule="exact"/>
              <w:rPr>
                <w:rFonts w:cs="Arial"/>
                <w:color w:val="auto"/>
                <w:sz w:val="20"/>
                <w:szCs w:val="20"/>
              </w:rPr>
            </w:pPr>
          </w:p>
        </w:tc>
      </w:tr>
      <w:bookmarkEnd w:id="0"/>
    </w:tbl>
    <w:p w14:paraId="09FC8ADC" w14:textId="77777777" w:rsidR="00D52D50" w:rsidRPr="00D52D50" w:rsidRDefault="00D52D50" w:rsidP="00EC3C9A">
      <w:pPr>
        <w:spacing w:before="120" w:after="120" w:line="240" w:lineRule="auto"/>
        <w:rPr>
          <w:b/>
          <w:sz w:val="20"/>
          <w:szCs w:val="20"/>
        </w:rPr>
      </w:pPr>
    </w:p>
    <w:p w14:paraId="03141EA7" w14:textId="3C43AE60" w:rsidR="00D52D50" w:rsidRPr="00E75976" w:rsidRDefault="00C6021A" w:rsidP="00E75976">
      <w:pPr>
        <w:numPr>
          <w:ilvl w:val="0"/>
          <w:numId w:val="4"/>
        </w:numPr>
        <w:spacing w:before="60" w:after="60" w:line="240" w:lineRule="exact"/>
        <w:ind w:left="567" w:hanging="567"/>
        <w:rPr>
          <w:b/>
          <w:sz w:val="20"/>
          <w:szCs w:val="20"/>
        </w:rPr>
      </w:pPr>
      <w:r w:rsidRPr="00E75976">
        <w:rPr>
          <w:rFonts w:cs="Arial"/>
          <w:b/>
          <w:sz w:val="20"/>
          <w:szCs w:val="20"/>
        </w:rPr>
        <w:t>What is the skill set title</w:t>
      </w:r>
      <w:r w:rsidR="00D52D50" w:rsidRPr="00E75976">
        <w:rPr>
          <w:b/>
          <w:sz w:val="20"/>
          <w:szCs w:val="20"/>
        </w:rPr>
        <w:t>?</w:t>
      </w:r>
      <w:r w:rsidR="000F167F" w:rsidRPr="00E75976">
        <w:rPr>
          <w:b/>
          <w:sz w:val="20"/>
          <w:szCs w:val="20"/>
        </w:rPr>
        <w:t xml:space="preserve"> </w:t>
      </w:r>
      <w:r w:rsidR="000F167F" w:rsidRPr="00E75976">
        <w:rPr>
          <w:sz w:val="20"/>
          <w:szCs w:val="20"/>
        </w:rPr>
        <w:t>(as described in the Training Package)</w:t>
      </w:r>
    </w:p>
    <w:tbl>
      <w:tblPr>
        <w:tblStyle w:val="TableGrid"/>
        <w:tblW w:w="1066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0F167F" w:rsidRPr="00E75976" w14:paraId="3554FFA6" w14:textId="77777777" w:rsidTr="00717107">
        <w:trPr>
          <w:trHeight w:val="284"/>
        </w:trPr>
        <w:tc>
          <w:tcPr>
            <w:tcW w:w="10660" w:type="dxa"/>
          </w:tcPr>
          <w:p w14:paraId="789F8A28" w14:textId="77777777" w:rsidR="000F167F" w:rsidRDefault="000F167F" w:rsidP="00E75976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  <w:bookmarkStart w:id="1" w:name="_Hlk74040928"/>
          </w:p>
          <w:p w14:paraId="351F9288" w14:textId="77777777" w:rsidR="006B568E" w:rsidRDefault="006B568E" w:rsidP="00E75976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57E2EF08" w14:textId="77777777" w:rsidR="006B568E" w:rsidRDefault="006B568E" w:rsidP="00E75976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62FCC4ED" w14:textId="77777777" w:rsidR="006B568E" w:rsidRDefault="006B568E" w:rsidP="00E75976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35E88C24" w14:textId="37F8E883" w:rsidR="006B568E" w:rsidRPr="00E75976" w:rsidRDefault="006B568E" w:rsidP="00E75976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</w:tc>
      </w:tr>
      <w:bookmarkEnd w:id="1"/>
    </w:tbl>
    <w:p w14:paraId="18E04120" w14:textId="77777777" w:rsidR="00D52D50" w:rsidRPr="00D52D50" w:rsidRDefault="00D52D50" w:rsidP="00EC3C9A">
      <w:pPr>
        <w:spacing w:before="120" w:after="120" w:line="240" w:lineRule="auto"/>
        <w:rPr>
          <w:b/>
          <w:sz w:val="20"/>
          <w:szCs w:val="20"/>
        </w:rPr>
      </w:pPr>
    </w:p>
    <w:p w14:paraId="3482DF3B" w14:textId="39124968" w:rsidR="00D52D50" w:rsidRPr="004E7819" w:rsidRDefault="004E7819" w:rsidP="004E7819">
      <w:pPr>
        <w:pStyle w:val="ListParagraph"/>
        <w:numPr>
          <w:ilvl w:val="0"/>
          <w:numId w:val="4"/>
        </w:numPr>
        <w:spacing w:before="120" w:after="120" w:line="240" w:lineRule="auto"/>
        <w:ind w:left="567" w:hanging="567"/>
        <w:rPr>
          <w:b/>
          <w:sz w:val="28"/>
          <w:szCs w:val="28"/>
        </w:rPr>
      </w:pPr>
      <w:r w:rsidRPr="004E7819">
        <w:rPr>
          <w:rFonts w:cs="Arial"/>
          <w:b/>
          <w:sz w:val="20"/>
          <w:szCs w:val="20"/>
        </w:rPr>
        <w:t xml:space="preserve">Units in the skill set </w:t>
      </w:r>
      <w:r w:rsidRPr="004E7819">
        <w:rPr>
          <w:rFonts w:cs="Arial"/>
          <w:sz w:val="20"/>
          <w:szCs w:val="20"/>
        </w:rPr>
        <w:t>(as described in the Training Package)</w:t>
      </w:r>
    </w:p>
    <w:tbl>
      <w:tblPr>
        <w:tblStyle w:val="TableGrid"/>
        <w:tblW w:w="0" w:type="auto"/>
        <w:tblInd w:w="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850"/>
        <w:gridCol w:w="6655"/>
      </w:tblGrid>
      <w:tr w:rsidR="00717107" w14:paraId="6F9CF0A7" w14:textId="77777777" w:rsidTr="00717107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1027E42" w14:textId="171E05CB" w:rsidR="00717107" w:rsidRPr="00717107" w:rsidRDefault="00717107" w:rsidP="00717107">
            <w:pPr>
              <w:spacing w:before="60" w:after="60" w:line="240" w:lineRule="exact"/>
              <w:rPr>
                <w:b/>
                <w:bCs/>
                <w:color w:val="auto"/>
                <w:sz w:val="20"/>
                <w:szCs w:val="20"/>
              </w:rPr>
            </w:pPr>
            <w:r w:rsidRPr="00717107">
              <w:rPr>
                <w:b/>
                <w:bCs/>
                <w:color w:val="auto"/>
                <w:sz w:val="20"/>
                <w:szCs w:val="20"/>
              </w:rPr>
              <w:t>Code:</w:t>
            </w:r>
          </w:p>
        </w:tc>
        <w:tc>
          <w:tcPr>
            <w:tcW w:w="2268" w:type="dxa"/>
            <w:vAlign w:val="center"/>
          </w:tcPr>
          <w:p w14:paraId="67B29353" w14:textId="77777777" w:rsidR="00717107" w:rsidRDefault="00717107" w:rsidP="00717107">
            <w:pPr>
              <w:pStyle w:val="FedBodyBulletIndent"/>
              <w:numPr>
                <w:ilvl w:val="0"/>
                <w:numId w:val="0"/>
              </w:numPr>
              <w:spacing w:before="60" w:after="60" w:line="240" w:lineRule="exact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8CABFD4" w14:textId="56CF9D0A" w:rsidR="00717107" w:rsidRPr="00717107" w:rsidRDefault="00717107" w:rsidP="00717107">
            <w:pPr>
              <w:spacing w:before="60" w:after="60" w:line="240" w:lineRule="exact"/>
              <w:rPr>
                <w:b/>
                <w:bCs/>
                <w:color w:val="auto"/>
                <w:sz w:val="20"/>
                <w:szCs w:val="20"/>
              </w:rPr>
            </w:pPr>
            <w:r w:rsidRPr="00717107">
              <w:rPr>
                <w:b/>
                <w:bCs/>
                <w:color w:val="auto"/>
                <w:sz w:val="20"/>
                <w:szCs w:val="20"/>
              </w:rPr>
              <w:t>Title:</w:t>
            </w:r>
          </w:p>
        </w:tc>
        <w:tc>
          <w:tcPr>
            <w:tcW w:w="6655" w:type="dxa"/>
            <w:vAlign w:val="center"/>
          </w:tcPr>
          <w:p w14:paraId="252DF857" w14:textId="77777777" w:rsidR="00717107" w:rsidRDefault="00717107" w:rsidP="00717107">
            <w:pPr>
              <w:pStyle w:val="FedBodyBulletIndent"/>
              <w:numPr>
                <w:ilvl w:val="0"/>
                <w:numId w:val="0"/>
              </w:numPr>
              <w:spacing w:before="60" w:after="60" w:line="240" w:lineRule="exact"/>
            </w:pPr>
          </w:p>
        </w:tc>
      </w:tr>
      <w:tr w:rsidR="00717107" w14:paraId="0F2DDD51" w14:textId="77777777" w:rsidTr="00717107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C928B5" w14:textId="65BB9B49" w:rsidR="00717107" w:rsidRPr="00717107" w:rsidRDefault="00717107" w:rsidP="00717107">
            <w:pPr>
              <w:spacing w:before="60" w:after="60" w:line="240" w:lineRule="exac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2B9347" w14:textId="77777777" w:rsidR="00717107" w:rsidRDefault="00717107" w:rsidP="00717107">
            <w:pPr>
              <w:pStyle w:val="FedBodyBulletIndent"/>
              <w:numPr>
                <w:ilvl w:val="0"/>
                <w:numId w:val="0"/>
              </w:numPr>
              <w:spacing w:before="60" w:after="60" w:line="240" w:lineRule="exact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4BDD771" w14:textId="028AA3AF" w:rsidR="00717107" w:rsidRPr="00717107" w:rsidRDefault="00717107" w:rsidP="00717107">
            <w:pPr>
              <w:spacing w:before="60" w:after="60" w:line="240" w:lineRule="exac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14:paraId="61FF0348" w14:textId="77777777" w:rsidR="00717107" w:rsidRDefault="00717107" w:rsidP="00717107">
            <w:pPr>
              <w:pStyle w:val="FedBodyBulletIndent"/>
              <w:numPr>
                <w:ilvl w:val="0"/>
                <w:numId w:val="0"/>
              </w:numPr>
              <w:spacing w:before="60" w:after="60" w:line="240" w:lineRule="exact"/>
            </w:pPr>
          </w:p>
        </w:tc>
      </w:tr>
      <w:tr w:rsidR="00717107" w14:paraId="4D91741E" w14:textId="77777777" w:rsidTr="00717107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D901F13" w14:textId="6941208D" w:rsidR="00717107" w:rsidRPr="00717107" w:rsidRDefault="00717107" w:rsidP="00717107">
            <w:pPr>
              <w:spacing w:before="60" w:after="60" w:line="240" w:lineRule="exac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D051403" w14:textId="77777777" w:rsidR="00717107" w:rsidRDefault="00717107" w:rsidP="00717107">
            <w:pPr>
              <w:pStyle w:val="FedBodyBulletIndent"/>
              <w:numPr>
                <w:ilvl w:val="0"/>
                <w:numId w:val="0"/>
              </w:numPr>
              <w:spacing w:before="60" w:after="60" w:line="240" w:lineRule="exact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6DD9786" w14:textId="1BB6179D" w:rsidR="00717107" w:rsidRPr="00717107" w:rsidRDefault="00717107" w:rsidP="00717107">
            <w:pPr>
              <w:spacing w:before="60" w:after="60" w:line="240" w:lineRule="exac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55" w:type="dxa"/>
            <w:vAlign w:val="center"/>
          </w:tcPr>
          <w:p w14:paraId="0E0AC0C1" w14:textId="77777777" w:rsidR="00717107" w:rsidRDefault="00717107" w:rsidP="00717107">
            <w:pPr>
              <w:pStyle w:val="FedBodyBulletIndent"/>
              <w:numPr>
                <w:ilvl w:val="0"/>
                <w:numId w:val="0"/>
              </w:numPr>
              <w:spacing w:before="60" w:after="60" w:line="240" w:lineRule="exact"/>
            </w:pPr>
          </w:p>
        </w:tc>
      </w:tr>
    </w:tbl>
    <w:p w14:paraId="1BBAAC1C" w14:textId="77777777" w:rsidR="00B56733" w:rsidRDefault="00B56733" w:rsidP="00EC3C9A">
      <w:pPr>
        <w:pStyle w:val="FedBodyBulletIndent"/>
        <w:numPr>
          <w:ilvl w:val="0"/>
          <w:numId w:val="0"/>
        </w:numPr>
        <w:spacing w:before="120" w:after="120" w:line="240" w:lineRule="auto"/>
        <w:ind w:left="340" w:hanging="340"/>
      </w:pPr>
    </w:p>
    <w:p w14:paraId="63696132" w14:textId="174B0D35" w:rsidR="00B56733" w:rsidRPr="00B56733" w:rsidRDefault="00DA47C4" w:rsidP="00E42C8F">
      <w:pPr>
        <w:pStyle w:val="ListParagraph"/>
        <w:numPr>
          <w:ilvl w:val="0"/>
          <w:numId w:val="4"/>
        </w:numPr>
        <w:spacing w:before="60" w:after="60" w:line="240" w:lineRule="exact"/>
        <w:ind w:left="567" w:hanging="567"/>
        <w:contextualSpacing w:val="0"/>
      </w:pPr>
      <w:r w:rsidRPr="00DA47C4">
        <w:rPr>
          <w:rFonts w:cs="Arial"/>
          <w:b/>
          <w:sz w:val="20"/>
          <w:szCs w:val="20"/>
        </w:rPr>
        <w:t xml:space="preserve">Statement of Attainment wording </w:t>
      </w:r>
      <w:r w:rsidRPr="00DA47C4">
        <w:rPr>
          <w:rFonts w:cs="Arial"/>
          <w:sz w:val="20"/>
          <w:szCs w:val="20"/>
        </w:rPr>
        <w:t>(as described in the Training Package)</w:t>
      </w:r>
    </w:p>
    <w:tbl>
      <w:tblPr>
        <w:tblStyle w:val="TableGrid"/>
        <w:tblW w:w="1066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10660"/>
      </w:tblGrid>
      <w:tr w:rsidR="00E42C8F" w:rsidRPr="00E75976" w14:paraId="7C208033" w14:textId="77777777" w:rsidTr="00C45002">
        <w:trPr>
          <w:trHeight w:val="284"/>
        </w:trPr>
        <w:tc>
          <w:tcPr>
            <w:tcW w:w="10660" w:type="dxa"/>
          </w:tcPr>
          <w:p w14:paraId="68D526EE" w14:textId="77777777" w:rsidR="00E42C8F" w:rsidRDefault="00E42C8F" w:rsidP="00C45002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3A1D1314" w14:textId="77777777" w:rsidR="006B568E" w:rsidRDefault="006B568E" w:rsidP="00C45002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0ECF7E64" w14:textId="77777777" w:rsidR="006B568E" w:rsidRDefault="006B568E" w:rsidP="00C45002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61A5E2B5" w14:textId="77777777" w:rsidR="006B568E" w:rsidRDefault="006B568E" w:rsidP="00C45002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  <w:p w14:paraId="2ACFACAF" w14:textId="49306BD7" w:rsidR="006B568E" w:rsidRPr="00E75976" w:rsidRDefault="006B568E" w:rsidP="00C45002">
            <w:pPr>
              <w:spacing w:before="60" w:after="60" w:line="240" w:lineRule="exact"/>
              <w:rPr>
                <w:bCs/>
                <w:sz w:val="20"/>
                <w:szCs w:val="20"/>
              </w:rPr>
            </w:pPr>
          </w:p>
        </w:tc>
      </w:tr>
    </w:tbl>
    <w:p w14:paraId="5CC2AFC0" w14:textId="77777777" w:rsidR="00B56733" w:rsidRPr="00B56733" w:rsidRDefault="00B56733" w:rsidP="00B56733"/>
    <w:p w14:paraId="33DD4ADE" w14:textId="345AEBDE" w:rsidR="00B56733" w:rsidRPr="001B44BC" w:rsidRDefault="001B44BC" w:rsidP="001B44BC">
      <w:pPr>
        <w:spacing w:before="300" w:after="100" w:line="400" w:lineRule="exact"/>
        <w:rPr>
          <w:b/>
          <w:bCs/>
          <w:color w:val="041243"/>
        </w:rPr>
      </w:pPr>
      <w:r w:rsidRPr="001B44BC">
        <w:rPr>
          <w:b/>
          <w:bCs/>
          <w:color w:val="041243"/>
          <w:sz w:val="28"/>
          <w:szCs w:val="28"/>
        </w:rPr>
        <w:t>APPROVAL AND REGISTRATION DETAILS</w:t>
      </w:r>
    </w:p>
    <w:tbl>
      <w:tblPr>
        <w:tblStyle w:val="UBTableGrid1"/>
        <w:tblW w:w="10748" w:type="dxa"/>
        <w:tblLook w:val="01E0" w:firstRow="1" w:lastRow="1" w:firstColumn="1" w:lastColumn="1" w:noHBand="0" w:noVBand="0"/>
      </w:tblPr>
      <w:tblGrid>
        <w:gridCol w:w="3714"/>
        <w:gridCol w:w="4692"/>
        <w:gridCol w:w="2342"/>
      </w:tblGrid>
      <w:tr w:rsidR="00032745" w:rsidRPr="00032745" w14:paraId="383B42D0" w14:textId="77777777" w:rsidTr="00C45002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085E69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 w:rsidRPr="00032745">
              <w:rPr>
                <w:rFonts w:cs="Arial"/>
                <w:b/>
                <w:color w:val="auto"/>
                <w:sz w:val="20"/>
                <w:szCs w:val="20"/>
              </w:rPr>
              <w:t>Department:</w:t>
            </w:r>
          </w:p>
        </w:tc>
        <w:tc>
          <w:tcPr>
            <w:tcW w:w="6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1A97B9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color w:val="auto"/>
              </w:rPr>
            </w:pPr>
          </w:p>
        </w:tc>
      </w:tr>
      <w:tr w:rsidR="00032745" w:rsidRPr="00032745" w14:paraId="691A8E95" w14:textId="77777777" w:rsidTr="00C45002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47EFEA7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 w:rsidRPr="00032745">
              <w:rPr>
                <w:b/>
                <w:color w:val="auto"/>
                <w:sz w:val="20"/>
                <w:szCs w:val="20"/>
              </w:rPr>
              <w:t xml:space="preserve">Education Manager </w:t>
            </w:r>
            <w:r w:rsidRPr="00032745">
              <w:rPr>
                <w:b/>
                <w:iCs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FC2563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232FCD7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b/>
                <w:iCs/>
                <w:color w:val="auto"/>
                <w:sz w:val="18"/>
                <w:szCs w:val="18"/>
              </w:rPr>
            </w:pPr>
            <w:r w:rsidRPr="00032745">
              <w:rPr>
                <w:b/>
                <w:iCs/>
                <w:color w:val="auto"/>
                <w:sz w:val="18"/>
                <w:szCs w:val="18"/>
              </w:rPr>
              <w:t>Date:</w:t>
            </w:r>
          </w:p>
        </w:tc>
      </w:tr>
      <w:tr w:rsidR="00032745" w:rsidRPr="00032745" w14:paraId="3D0F28A0" w14:textId="77777777" w:rsidTr="00C45002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CD919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 w:rsidRPr="00032745">
              <w:rPr>
                <w:b/>
                <w:color w:val="auto"/>
                <w:sz w:val="20"/>
                <w:szCs w:val="20"/>
              </w:rPr>
              <w:t xml:space="preserve">Director Operations </w:t>
            </w:r>
            <w:r w:rsidRPr="00032745">
              <w:rPr>
                <w:b/>
                <w:iCs/>
                <w:color w:val="auto"/>
                <w:sz w:val="20"/>
                <w:szCs w:val="20"/>
              </w:rPr>
              <w:t>Signature:</w:t>
            </w:r>
          </w:p>
        </w:tc>
        <w:tc>
          <w:tcPr>
            <w:tcW w:w="4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816E4C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b/>
                <w:i/>
                <w:color w:val="auto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17127C3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iCs/>
                <w:color w:val="auto"/>
              </w:rPr>
            </w:pPr>
            <w:r w:rsidRPr="00032745">
              <w:rPr>
                <w:b/>
                <w:iCs/>
                <w:color w:val="auto"/>
                <w:sz w:val="18"/>
                <w:szCs w:val="18"/>
              </w:rPr>
              <w:t>Date:</w:t>
            </w:r>
          </w:p>
        </w:tc>
      </w:tr>
      <w:tr w:rsidR="00032745" w:rsidRPr="00032745" w14:paraId="4F4F5705" w14:textId="77777777" w:rsidTr="00C45002"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96523A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b/>
                <w:color w:val="auto"/>
                <w:sz w:val="20"/>
                <w:szCs w:val="20"/>
              </w:rPr>
            </w:pPr>
            <w:r w:rsidRPr="00032745">
              <w:rPr>
                <w:b/>
                <w:color w:val="auto"/>
                <w:sz w:val="20"/>
                <w:szCs w:val="20"/>
              </w:rPr>
              <w:t>Date added to Skill Set Register:</w:t>
            </w:r>
          </w:p>
        </w:tc>
        <w:tc>
          <w:tcPr>
            <w:tcW w:w="69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D3536" w14:textId="77777777" w:rsidR="00032745" w:rsidRPr="00032745" w:rsidRDefault="00032745" w:rsidP="00032745">
            <w:pPr>
              <w:spacing w:before="60" w:after="60" w:line="320" w:lineRule="exact"/>
              <w:ind w:right="-261"/>
              <w:rPr>
                <w:color w:val="auto"/>
              </w:rPr>
            </w:pPr>
          </w:p>
        </w:tc>
      </w:tr>
    </w:tbl>
    <w:p w14:paraId="4B8DF2A0" w14:textId="77777777" w:rsidR="00B56733" w:rsidRPr="00B56733" w:rsidRDefault="00B56733" w:rsidP="00B56733"/>
    <w:p w14:paraId="69A26DFC" w14:textId="77777777" w:rsidR="00F4639D" w:rsidRPr="00B56733" w:rsidRDefault="00F4639D" w:rsidP="006B568E"/>
    <w:sectPr w:rsidR="00F4639D" w:rsidRPr="00B56733" w:rsidSect="006E2470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843" w:right="567" w:bottom="1134" w:left="567" w:header="39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2F843" w14:textId="77777777" w:rsidR="00C84F31" w:rsidRDefault="00C84F31">
      <w:pPr>
        <w:spacing w:after="0" w:line="240" w:lineRule="auto"/>
      </w:pPr>
      <w:r>
        <w:separator/>
      </w:r>
    </w:p>
  </w:endnote>
  <w:endnote w:type="continuationSeparator" w:id="0">
    <w:p w14:paraId="4FA316D1" w14:textId="77777777" w:rsidR="00C84F31" w:rsidRDefault="00C8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440"/>
      <w:gridCol w:w="5326"/>
    </w:tblGrid>
    <w:tr w:rsidR="007C0038" w:rsidRPr="004129EF" w14:paraId="4F79E97E" w14:textId="77777777" w:rsidTr="00314AFF">
      <w:tc>
        <w:tcPr>
          <w:tcW w:w="12950" w:type="dxa"/>
          <w:gridSpan w:val="2"/>
        </w:tcPr>
        <w:p w14:paraId="1ABFE9D2" w14:textId="77777777" w:rsidR="007C0038" w:rsidRPr="004129EF" w:rsidRDefault="007C0038" w:rsidP="007C0038">
          <w:pPr>
            <w:pStyle w:val="Footer"/>
            <w:pBdr>
              <w:top w:val="single" w:sz="18" w:space="0" w:color="auto"/>
            </w:pBdr>
            <w:tabs>
              <w:tab w:val="left" w:pos="1276"/>
              <w:tab w:val="right" w:pos="9639"/>
            </w:tabs>
            <w:spacing w:after="120" w:line="240" w:lineRule="auto"/>
            <w:jc w:val="center"/>
            <w:rPr>
              <w:b/>
              <w:noProof/>
              <w:color w:val="auto"/>
              <w:sz w:val="16"/>
              <w:szCs w:val="16"/>
              <w:lang w:eastAsia="en-AU"/>
            </w:rPr>
          </w:pPr>
          <w:r w:rsidRPr="004129EF">
            <w:rPr>
              <w:b/>
              <w:color w:val="auto"/>
              <w:sz w:val="16"/>
              <w:szCs w:val="16"/>
            </w:rPr>
            <w:t>Warning – Uncontrolled when printed!</w:t>
          </w:r>
          <w:r w:rsidRPr="004129EF">
            <w:rPr>
              <w:color w:val="auto"/>
              <w:sz w:val="16"/>
              <w:szCs w:val="16"/>
            </w:rPr>
            <w:t xml:space="preserve">  </w:t>
          </w:r>
          <w:r w:rsidRPr="004129EF">
            <w:rPr>
              <w:b/>
              <w:color w:val="auto"/>
              <w:sz w:val="16"/>
              <w:szCs w:val="16"/>
            </w:rPr>
            <w:t>The current version of this document is kept on the FedUni website.</w:t>
          </w:r>
        </w:p>
      </w:tc>
    </w:tr>
    <w:tr w:rsidR="007C0038" w:rsidRPr="004129EF" w14:paraId="7E8FB21B" w14:textId="77777777" w:rsidTr="00314AFF">
      <w:tc>
        <w:tcPr>
          <w:tcW w:w="6475" w:type="dxa"/>
          <w:tcBorders>
            <w:bottom w:val="single" w:sz="4" w:space="0" w:color="auto"/>
          </w:tcBorders>
        </w:tcPr>
        <w:p w14:paraId="12FF5633" w14:textId="518326EE" w:rsidR="007C0038" w:rsidRPr="00D34AC0" w:rsidRDefault="007C0038" w:rsidP="007C0038">
          <w:pPr>
            <w:pStyle w:val="Footer"/>
            <w:tabs>
              <w:tab w:val="clear" w:pos="4320"/>
              <w:tab w:val="left" w:pos="1276"/>
              <w:tab w:val="center" w:pos="5370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Authorised by:</w:t>
          </w:r>
          <w:r w:rsidRPr="00D34AC0">
            <w:rPr>
              <w:color w:val="auto"/>
              <w:szCs w:val="16"/>
            </w:rPr>
            <w:tab/>
          </w:r>
          <w:r w:rsidR="00AE6487">
            <w:rPr>
              <w:color w:val="auto"/>
              <w:szCs w:val="16"/>
            </w:rPr>
            <w:t>Pro Vice-Chancellor (VET</w:t>
          </w:r>
        </w:p>
        <w:p w14:paraId="689AAAAE" w14:textId="77777777" w:rsidR="007C0038" w:rsidRPr="00D34AC0" w:rsidRDefault="007C0038" w:rsidP="007C0038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Maintained by:</w:t>
          </w:r>
          <w:r w:rsidRPr="00D34AC0">
            <w:rPr>
              <w:color w:val="auto"/>
              <w:szCs w:val="16"/>
            </w:rPr>
            <w:tab/>
            <w:t>Quality Services</w:t>
          </w:r>
        </w:p>
        <w:p w14:paraId="1092D258" w14:textId="13BF5E0B" w:rsidR="007C0038" w:rsidRPr="00D34AC0" w:rsidRDefault="007C0038" w:rsidP="007C0038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12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Review Date:</w:t>
          </w:r>
          <w:r w:rsidRPr="00D34AC0">
            <w:rPr>
              <w:color w:val="auto"/>
              <w:szCs w:val="16"/>
            </w:rPr>
            <w:tab/>
            <w:t>3</w:t>
          </w:r>
          <w:r w:rsidR="00AE6487">
            <w:rPr>
              <w:color w:val="auto"/>
              <w:szCs w:val="16"/>
            </w:rPr>
            <w:t>1</w:t>
          </w:r>
          <w:r w:rsidRPr="00D34AC0">
            <w:rPr>
              <w:color w:val="auto"/>
              <w:szCs w:val="16"/>
            </w:rPr>
            <w:t>/12/202</w:t>
          </w:r>
          <w:r w:rsidR="00AE6487">
            <w:rPr>
              <w:color w:val="auto"/>
              <w:szCs w:val="16"/>
            </w:rPr>
            <w:t>1</w:t>
          </w:r>
        </w:p>
      </w:tc>
      <w:tc>
        <w:tcPr>
          <w:tcW w:w="6475" w:type="dxa"/>
          <w:tcBorders>
            <w:bottom w:val="single" w:sz="4" w:space="0" w:color="auto"/>
          </w:tcBorders>
        </w:tcPr>
        <w:p w14:paraId="6B9C3A7B" w14:textId="77777777" w:rsidR="007C0038" w:rsidRPr="00D34AC0" w:rsidRDefault="007C0038" w:rsidP="007C0038">
          <w:pPr>
            <w:pStyle w:val="Footer"/>
            <w:tabs>
              <w:tab w:val="left" w:pos="1276"/>
              <w:tab w:val="right" w:pos="9639"/>
            </w:tabs>
            <w:spacing w:after="0" w:line="240" w:lineRule="auto"/>
            <w:jc w:val="right"/>
            <w:rPr>
              <w:snapToGrid w:val="0"/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Original Issue</w:t>
          </w:r>
          <w:r w:rsidRPr="00D34AC0">
            <w:rPr>
              <w:snapToGrid w:val="0"/>
              <w:color w:val="auto"/>
              <w:szCs w:val="16"/>
            </w:rPr>
            <w:t>:  30/05/07</w:t>
          </w:r>
        </w:p>
        <w:p w14:paraId="637C6995" w14:textId="4E335E8A" w:rsidR="007C0038" w:rsidRPr="00D34AC0" w:rsidRDefault="007C0038" w:rsidP="007C0038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 xml:space="preserve">Current Version:  </w:t>
          </w:r>
          <w:r w:rsidR="00AE6487">
            <w:rPr>
              <w:color w:val="auto"/>
              <w:szCs w:val="16"/>
            </w:rPr>
            <w:t>31</w:t>
          </w:r>
          <w:r w:rsidRPr="00D34AC0">
            <w:rPr>
              <w:color w:val="auto"/>
              <w:szCs w:val="16"/>
            </w:rPr>
            <w:t>/1</w:t>
          </w:r>
          <w:r w:rsidR="008E7314">
            <w:rPr>
              <w:color w:val="auto"/>
              <w:szCs w:val="16"/>
            </w:rPr>
            <w:t>2</w:t>
          </w:r>
          <w:r w:rsidRPr="00D34AC0">
            <w:rPr>
              <w:color w:val="auto"/>
              <w:szCs w:val="16"/>
            </w:rPr>
            <w:t>/20</w:t>
          </w:r>
          <w:r w:rsidR="008E7314">
            <w:rPr>
              <w:color w:val="auto"/>
              <w:szCs w:val="16"/>
            </w:rPr>
            <w:t>21</w:t>
          </w:r>
        </w:p>
        <w:p w14:paraId="36EB5E5C" w14:textId="77777777" w:rsidR="007C0038" w:rsidRPr="00D34AC0" w:rsidRDefault="007C0038" w:rsidP="007C0038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snapToGrid w:val="0"/>
              <w:color w:val="auto"/>
              <w:szCs w:val="16"/>
            </w:rPr>
            <w:t xml:space="preserve">Page </w:t>
          </w:r>
          <w:r w:rsidRPr="00D34AC0">
            <w:rPr>
              <w:snapToGrid w:val="0"/>
              <w:szCs w:val="16"/>
            </w:rPr>
            <w:fldChar w:fldCharType="begin"/>
          </w:r>
          <w:r w:rsidRPr="00D34AC0">
            <w:rPr>
              <w:snapToGrid w:val="0"/>
              <w:color w:val="auto"/>
              <w:szCs w:val="16"/>
            </w:rPr>
            <w:instrText xml:space="preserve"> PAGE </w:instrText>
          </w:r>
          <w:r w:rsidRPr="00D34AC0">
            <w:rPr>
              <w:snapToGrid w:val="0"/>
              <w:szCs w:val="16"/>
            </w:rPr>
            <w:fldChar w:fldCharType="separate"/>
          </w:r>
          <w:r w:rsidR="00081E36">
            <w:rPr>
              <w:noProof/>
              <w:snapToGrid w:val="0"/>
              <w:color w:val="auto"/>
              <w:szCs w:val="16"/>
            </w:rPr>
            <w:t>2</w:t>
          </w:r>
          <w:r w:rsidRPr="00D34AC0">
            <w:rPr>
              <w:snapToGrid w:val="0"/>
              <w:szCs w:val="16"/>
            </w:rPr>
            <w:fldChar w:fldCharType="end"/>
          </w:r>
          <w:r w:rsidRPr="00D34AC0">
            <w:rPr>
              <w:snapToGrid w:val="0"/>
              <w:color w:val="auto"/>
              <w:szCs w:val="16"/>
            </w:rPr>
            <w:t xml:space="preserve"> of </w:t>
          </w:r>
          <w:r>
            <w:rPr>
              <w:rStyle w:val="PageNumber"/>
              <w:color w:val="auto"/>
              <w:szCs w:val="16"/>
            </w:rPr>
            <w:t>2</w:t>
          </w:r>
        </w:p>
      </w:tc>
    </w:tr>
    <w:tr w:rsidR="007C0038" w:rsidRPr="004129EF" w14:paraId="2F579320" w14:textId="77777777" w:rsidTr="00314AFF">
      <w:tc>
        <w:tcPr>
          <w:tcW w:w="6475" w:type="dxa"/>
          <w:tcBorders>
            <w:top w:val="single" w:sz="4" w:space="0" w:color="auto"/>
          </w:tcBorders>
        </w:tcPr>
        <w:p w14:paraId="69B0A8F9" w14:textId="77777777" w:rsidR="007C0038" w:rsidRPr="00D34AC0" w:rsidRDefault="007C0038" w:rsidP="007C0038">
          <w:pPr>
            <w:spacing w:before="120"/>
            <w:rPr>
              <w:rFonts w:cs="Arial"/>
              <w:color w:val="auto"/>
              <w:sz w:val="16"/>
              <w:szCs w:val="16"/>
            </w:rPr>
          </w:pPr>
          <w:r w:rsidRPr="00D34AC0">
            <w:rPr>
              <w:rFonts w:cs="Arial"/>
              <w:color w:val="auto"/>
              <w:sz w:val="16"/>
              <w:szCs w:val="16"/>
            </w:rPr>
            <w:t>CRICOS Provider Number – 00103D</w:t>
          </w:r>
        </w:p>
      </w:tc>
      <w:tc>
        <w:tcPr>
          <w:tcW w:w="6475" w:type="dxa"/>
          <w:tcBorders>
            <w:top w:val="single" w:sz="4" w:space="0" w:color="auto"/>
          </w:tcBorders>
        </w:tcPr>
        <w:p w14:paraId="394F3957" w14:textId="77777777" w:rsidR="007C0038" w:rsidRPr="004129EF" w:rsidRDefault="007C0038" w:rsidP="007C0038">
          <w:pPr>
            <w:rPr>
              <w:color w:val="auto"/>
            </w:rPr>
          </w:pPr>
        </w:p>
      </w:tc>
    </w:tr>
  </w:tbl>
  <w:p w14:paraId="4DB40844" w14:textId="77777777" w:rsidR="00BF198F" w:rsidRPr="007C0038" w:rsidRDefault="00BF198F" w:rsidP="007C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440"/>
      <w:gridCol w:w="5326"/>
    </w:tblGrid>
    <w:tr w:rsidR="007C0038" w:rsidRPr="004129EF" w14:paraId="6DD1E737" w14:textId="77777777" w:rsidTr="00314AFF">
      <w:tc>
        <w:tcPr>
          <w:tcW w:w="12950" w:type="dxa"/>
          <w:gridSpan w:val="2"/>
        </w:tcPr>
        <w:p w14:paraId="5FB64069" w14:textId="77777777" w:rsidR="007C0038" w:rsidRPr="004129EF" w:rsidRDefault="007C0038" w:rsidP="007C0038">
          <w:pPr>
            <w:pStyle w:val="Footer"/>
            <w:pBdr>
              <w:top w:val="single" w:sz="18" w:space="0" w:color="auto"/>
            </w:pBdr>
            <w:tabs>
              <w:tab w:val="left" w:pos="1276"/>
              <w:tab w:val="right" w:pos="9639"/>
            </w:tabs>
            <w:spacing w:after="120" w:line="240" w:lineRule="auto"/>
            <w:jc w:val="center"/>
            <w:rPr>
              <w:b/>
              <w:noProof/>
              <w:color w:val="auto"/>
              <w:sz w:val="16"/>
              <w:szCs w:val="16"/>
              <w:lang w:eastAsia="en-AU"/>
            </w:rPr>
          </w:pPr>
          <w:r w:rsidRPr="004129EF">
            <w:rPr>
              <w:b/>
              <w:color w:val="auto"/>
              <w:sz w:val="16"/>
              <w:szCs w:val="16"/>
            </w:rPr>
            <w:t>Warning – Uncontrolled when printed!</w:t>
          </w:r>
          <w:r w:rsidRPr="004129EF">
            <w:rPr>
              <w:color w:val="auto"/>
              <w:sz w:val="16"/>
              <w:szCs w:val="16"/>
            </w:rPr>
            <w:t xml:space="preserve">  </w:t>
          </w:r>
          <w:r w:rsidRPr="004129EF">
            <w:rPr>
              <w:b/>
              <w:color w:val="auto"/>
              <w:sz w:val="16"/>
              <w:szCs w:val="16"/>
            </w:rPr>
            <w:t>The current version of this document is kept on the FedUni website.</w:t>
          </w:r>
        </w:p>
      </w:tc>
    </w:tr>
    <w:tr w:rsidR="007C0038" w:rsidRPr="004129EF" w14:paraId="2D5B3FB1" w14:textId="77777777" w:rsidTr="00314AFF">
      <w:tc>
        <w:tcPr>
          <w:tcW w:w="6475" w:type="dxa"/>
          <w:tcBorders>
            <w:bottom w:val="single" w:sz="4" w:space="0" w:color="auto"/>
          </w:tcBorders>
        </w:tcPr>
        <w:p w14:paraId="28A023F1" w14:textId="7C9D7A36" w:rsidR="007C0038" w:rsidRPr="00D34AC0" w:rsidRDefault="007C0038" w:rsidP="007C0038">
          <w:pPr>
            <w:pStyle w:val="Footer"/>
            <w:tabs>
              <w:tab w:val="clear" w:pos="4320"/>
              <w:tab w:val="left" w:pos="1276"/>
              <w:tab w:val="center" w:pos="5370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Authorised by:</w:t>
          </w:r>
          <w:r w:rsidRPr="00D34AC0">
            <w:rPr>
              <w:color w:val="auto"/>
              <w:szCs w:val="16"/>
            </w:rPr>
            <w:tab/>
          </w:r>
          <w:r w:rsidR="00827D70">
            <w:rPr>
              <w:color w:val="auto"/>
              <w:szCs w:val="16"/>
            </w:rPr>
            <w:t>Pro Vice-Chancellor (VET)</w:t>
          </w:r>
        </w:p>
        <w:p w14:paraId="228F8AE0" w14:textId="77777777" w:rsidR="007C0038" w:rsidRPr="00D34AC0" w:rsidRDefault="007C0038" w:rsidP="007C0038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Maintained by:</w:t>
          </w:r>
          <w:r w:rsidRPr="00D34AC0">
            <w:rPr>
              <w:color w:val="auto"/>
              <w:szCs w:val="16"/>
            </w:rPr>
            <w:tab/>
            <w:t>Quality Services</w:t>
          </w:r>
        </w:p>
        <w:p w14:paraId="77CF814C" w14:textId="7781CF44" w:rsidR="007C0038" w:rsidRPr="00D34AC0" w:rsidRDefault="007C0038" w:rsidP="007C0038">
          <w:pPr>
            <w:pStyle w:val="Footer"/>
            <w:tabs>
              <w:tab w:val="clear" w:pos="4320"/>
              <w:tab w:val="left" w:pos="1276"/>
              <w:tab w:val="center" w:pos="5025"/>
              <w:tab w:val="right" w:pos="9639"/>
            </w:tabs>
            <w:spacing w:after="120" w:line="240" w:lineRule="auto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Review Date:</w:t>
          </w:r>
          <w:r w:rsidRPr="00D34AC0">
            <w:rPr>
              <w:color w:val="auto"/>
              <w:szCs w:val="16"/>
            </w:rPr>
            <w:tab/>
            <w:t>3</w:t>
          </w:r>
          <w:r w:rsidR="00AE6487">
            <w:rPr>
              <w:color w:val="auto"/>
              <w:szCs w:val="16"/>
            </w:rPr>
            <w:t>1</w:t>
          </w:r>
          <w:r w:rsidRPr="00D34AC0">
            <w:rPr>
              <w:color w:val="auto"/>
              <w:szCs w:val="16"/>
            </w:rPr>
            <w:t>/12/202</w:t>
          </w:r>
          <w:r w:rsidR="00AE6487">
            <w:rPr>
              <w:color w:val="auto"/>
              <w:szCs w:val="16"/>
            </w:rPr>
            <w:t>1</w:t>
          </w:r>
        </w:p>
      </w:tc>
      <w:tc>
        <w:tcPr>
          <w:tcW w:w="6475" w:type="dxa"/>
          <w:tcBorders>
            <w:bottom w:val="single" w:sz="4" w:space="0" w:color="auto"/>
          </w:tcBorders>
        </w:tcPr>
        <w:p w14:paraId="6EA03D36" w14:textId="77777777" w:rsidR="007C0038" w:rsidRPr="00D34AC0" w:rsidRDefault="007C0038" w:rsidP="007C0038">
          <w:pPr>
            <w:pStyle w:val="Footer"/>
            <w:tabs>
              <w:tab w:val="left" w:pos="1276"/>
              <w:tab w:val="right" w:pos="9639"/>
            </w:tabs>
            <w:spacing w:after="0" w:line="240" w:lineRule="auto"/>
            <w:jc w:val="right"/>
            <w:rPr>
              <w:snapToGrid w:val="0"/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>Original Issue</w:t>
          </w:r>
          <w:r w:rsidRPr="00D34AC0">
            <w:rPr>
              <w:snapToGrid w:val="0"/>
              <w:color w:val="auto"/>
              <w:szCs w:val="16"/>
            </w:rPr>
            <w:t>:  30/05/07</w:t>
          </w:r>
        </w:p>
        <w:p w14:paraId="14594385" w14:textId="180BD844" w:rsidR="007C0038" w:rsidRPr="00D34AC0" w:rsidRDefault="007C0038" w:rsidP="007C0038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color w:val="auto"/>
              <w:szCs w:val="16"/>
            </w:rPr>
            <w:t xml:space="preserve">Current Version:  </w:t>
          </w:r>
          <w:r w:rsidR="00755BBE">
            <w:rPr>
              <w:color w:val="auto"/>
              <w:szCs w:val="16"/>
            </w:rPr>
            <w:t>08/06/2021</w:t>
          </w:r>
        </w:p>
        <w:p w14:paraId="3F800561" w14:textId="77777777" w:rsidR="007C0038" w:rsidRPr="00D34AC0" w:rsidRDefault="007C0038" w:rsidP="007C0038">
          <w:pPr>
            <w:pStyle w:val="Footer"/>
            <w:tabs>
              <w:tab w:val="left" w:pos="1276"/>
              <w:tab w:val="right" w:pos="9638"/>
            </w:tabs>
            <w:spacing w:after="0" w:line="240" w:lineRule="auto"/>
            <w:jc w:val="right"/>
            <w:rPr>
              <w:color w:val="auto"/>
              <w:szCs w:val="16"/>
            </w:rPr>
          </w:pPr>
          <w:r w:rsidRPr="00D34AC0">
            <w:rPr>
              <w:snapToGrid w:val="0"/>
              <w:color w:val="auto"/>
              <w:szCs w:val="16"/>
            </w:rPr>
            <w:t xml:space="preserve">Page </w:t>
          </w:r>
          <w:r w:rsidRPr="00D34AC0">
            <w:rPr>
              <w:snapToGrid w:val="0"/>
              <w:szCs w:val="16"/>
            </w:rPr>
            <w:fldChar w:fldCharType="begin"/>
          </w:r>
          <w:r w:rsidRPr="00D34AC0">
            <w:rPr>
              <w:snapToGrid w:val="0"/>
              <w:color w:val="auto"/>
              <w:szCs w:val="16"/>
            </w:rPr>
            <w:instrText xml:space="preserve"> PAGE </w:instrText>
          </w:r>
          <w:r w:rsidRPr="00D34AC0">
            <w:rPr>
              <w:snapToGrid w:val="0"/>
              <w:szCs w:val="16"/>
            </w:rPr>
            <w:fldChar w:fldCharType="separate"/>
          </w:r>
          <w:r w:rsidR="00081E36">
            <w:rPr>
              <w:noProof/>
              <w:snapToGrid w:val="0"/>
              <w:color w:val="auto"/>
              <w:szCs w:val="16"/>
            </w:rPr>
            <w:t>1</w:t>
          </w:r>
          <w:r w:rsidRPr="00D34AC0">
            <w:rPr>
              <w:snapToGrid w:val="0"/>
              <w:szCs w:val="16"/>
            </w:rPr>
            <w:fldChar w:fldCharType="end"/>
          </w:r>
          <w:r w:rsidRPr="00D34AC0">
            <w:rPr>
              <w:snapToGrid w:val="0"/>
              <w:color w:val="auto"/>
              <w:szCs w:val="16"/>
            </w:rPr>
            <w:t xml:space="preserve"> of </w:t>
          </w:r>
          <w:r w:rsidR="00081E36">
            <w:rPr>
              <w:rStyle w:val="PageNumber"/>
              <w:color w:val="auto"/>
              <w:szCs w:val="16"/>
            </w:rPr>
            <w:t>2</w:t>
          </w:r>
        </w:p>
      </w:tc>
    </w:tr>
    <w:tr w:rsidR="007C0038" w:rsidRPr="004129EF" w14:paraId="55556F6B" w14:textId="77777777" w:rsidTr="00314AFF">
      <w:tc>
        <w:tcPr>
          <w:tcW w:w="6475" w:type="dxa"/>
          <w:tcBorders>
            <w:top w:val="single" w:sz="4" w:space="0" w:color="auto"/>
          </w:tcBorders>
        </w:tcPr>
        <w:p w14:paraId="20A740E5" w14:textId="77777777" w:rsidR="007C0038" w:rsidRPr="00D34AC0" w:rsidRDefault="007C0038" w:rsidP="007C0038">
          <w:pPr>
            <w:spacing w:before="120"/>
            <w:rPr>
              <w:rFonts w:cs="Arial"/>
              <w:color w:val="auto"/>
              <w:sz w:val="16"/>
              <w:szCs w:val="16"/>
            </w:rPr>
          </w:pPr>
          <w:r w:rsidRPr="00D34AC0">
            <w:rPr>
              <w:rFonts w:cs="Arial"/>
              <w:color w:val="auto"/>
              <w:sz w:val="16"/>
              <w:szCs w:val="16"/>
            </w:rPr>
            <w:t>CRICOS Provider Number – 00103D</w:t>
          </w:r>
        </w:p>
      </w:tc>
      <w:tc>
        <w:tcPr>
          <w:tcW w:w="6475" w:type="dxa"/>
          <w:tcBorders>
            <w:top w:val="single" w:sz="4" w:space="0" w:color="auto"/>
          </w:tcBorders>
        </w:tcPr>
        <w:p w14:paraId="4B7151A1" w14:textId="77777777" w:rsidR="007C0038" w:rsidRPr="004129EF" w:rsidRDefault="007C0038" w:rsidP="007C0038">
          <w:pPr>
            <w:rPr>
              <w:color w:val="auto"/>
            </w:rPr>
          </w:pPr>
        </w:p>
      </w:tc>
    </w:tr>
  </w:tbl>
  <w:p w14:paraId="49A04538" w14:textId="77777777" w:rsidR="00BF198F" w:rsidRPr="007C0038" w:rsidRDefault="00BF198F" w:rsidP="007C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B966B" w14:textId="77777777" w:rsidR="00C84F31" w:rsidRDefault="00C84F31">
      <w:pPr>
        <w:spacing w:after="0" w:line="240" w:lineRule="auto"/>
      </w:pPr>
      <w:r>
        <w:separator/>
      </w:r>
    </w:p>
  </w:footnote>
  <w:footnote w:type="continuationSeparator" w:id="0">
    <w:p w14:paraId="60935D68" w14:textId="77777777" w:rsidR="00C84F31" w:rsidRDefault="00C84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F35B4" w14:textId="76C8B429" w:rsidR="006E2470" w:rsidRPr="006E2470" w:rsidRDefault="006E2470" w:rsidP="006E2470">
    <w:pPr>
      <w:pStyle w:val="FormSubHeader"/>
      <w:jc w:val="right"/>
      <w:rPr>
        <w:b/>
        <w:color w:val="041243"/>
        <w:sz w:val="22"/>
      </w:rPr>
    </w:pPr>
    <w:r w:rsidRPr="004129EF">
      <w:rPr>
        <w:noProof/>
        <w:color w:val="BFBFBF" w:themeColor="background1" w:themeShade="BF"/>
        <w:sz w:val="22"/>
        <w:lang w:val="en-US"/>
      </w:rPr>
      <w:drawing>
        <wp:anchor distT="0" distB="0" distL="114300" distR="114300" simplePos="0" relativeHeight="251671552" behindDoc="1" locked="0" layoutInCell="1" allowOverlap="1" wp14:anchorId="1415F529" wp14:editId="686CAE85">
          <wp:simplePos x="0" y="0"/>
          <wp:positionH relativeFrom="column">
            <wp:posOffset>201930</wp:posOffset>
          </wp:positionH>
          <wp:positionV relativeFrom="paragraph">
            <wp:posOffset>-58420</wp:posOffset>
          </wp:positionV>
          <wp:extent cx="2143125" cy="525145"/>
          <wp:effectExtent l="0" t="0" r="9525" b="8255"/>
          <wp:wrapThrough wrapText="bothSides">
            <wp:wrapPolygon edited="0">
              <wp:start x="0" y="0"/>
              <wp:lineTo x="0" y="21156"/>
              <wp:lineTo x="21504" y="21156"/>
              <wp:lineTo x="21504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_TAFE_Full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2470">
      <w:rPr>
        <w:b/>
        <w:color w:val="041243"/>
        <w:sz w:val="22"/>
      </w:rPr>
      <w:t>R</w:t>
    </w:r>
    <w:r w:rsidRPr="006E2470">
      <w:rPr>
        <w:b/>
        <w:color w:val="041243"/>
        <w:sz w:val="22"/>
      </w:rPr>
      <w:t>EGISTRATION FORM: Nationally Endorsed Skill Set</w:t>
    </w:r>
  </w:p>
  <w:p w14:paraId="27EC0A57" w14:textId="367F37DE" w:rsidR="006E2470" w:rsidRPr="006E2470" w:rsidRDefault="006E2470" w:rsidP="006E2470">
    <w:pPr>
      <w:pStyle w:val="FormSubHeader"/>
      <w:jc w:val="right"/>
      <w:rPr>
        <w:color w:val="041243"/>
        <w:sz w:val="22"/>
        <w:szCs w:val="28"/>
      </w:rPr>
    </w:pPr>
    <w:r w:rsidRPr="006E2470">
      <w:rPr>
        <w:color w:val="041243"/>
        <w:sz w:val="22"/>
        <w:szCs w:val="28"/>
      </w:rPr>
      <w:t>VET Curriculum &amp; Quality Committee</w:t>
    </w:r>
  </w:p>
  <w:p w14:paraId="09021AEA" w14:textId="7212B610" w:rsidR="007C0038" w:rsidRDefault="007C0038" w:rsidP="006E2470">
    <w:pPr>
      <w:pStyle w:val="FormSubHeader"/>
      <w:rPr>
        <w:color w:val="BFBFBF" w:themeColor="background1" w:themeShade="BF"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1E692" w14:textId="52DF69CA" w:rsidR="00BF198F" w:rsidRPr="006E2470" w:rsidRDefault="006E2470" w:rsidP="006E2470">
    <w:pPr>
      <w:pStyle w:val="Header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AEDF609" wp14:editId="00236A19">
          <wp:simplePos x="0" y="0"/>
          <wp:positionH relativeFrom="margin">
            <wp:posOffset>-64770</wp:posOffset>
          </wp:positionH>
          <wp:positionV relativeFrom="paragraph">
            <wp:posOffset>-69850</wp:posOffset>
          </wp:positionV>
          <wp:extent cx="2166620" cy="530225"/>
          <wp:effectExtent l="0" t="0" r="508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_TAFE_Full_Colou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83A"/>
    <w:multiLevelType w:val="hybridMultilevel"/>
    <w:tmpl w:val="A81A8908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50BC"/>
    <w:multiLevelType w:val="hybridMultilevel"/>
    <w:tmpl w:val="23F4C1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A20B68"/>
    <w:multiLevelType w:val="hybridMultilevel"/>
    <w:tmpl w:val="521C6912"/>
    <w:lvl w:ilvl="0" w:tplc="B7467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7524"/>
    <w:multiLevelType w:val="hybridMultilevel"/>
    <w:tmpl w:val="20049F74"/>
    <w:lvl w:ilvl="0" w:tplc="BC965F2A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1F"/>
    <w:rsid w:val="00032745"/>
    <w:rsid w:val="0003796A"/>
    <w:rsid w:val="00050848"/>
    <w:rsid w:val="00075EEB"/>
    <w:rsid w:val="000811ED"/>
    <w:rsid w:val="00081E36"/>
    <w:rsid w:val="000E7883"/>
    <w:rsid w:val="000F167F"/>
    <w:rsid w:val="000F4430"/>
    <w:rsid w:val="00112A93"/>
    <w:rsid w:val="00117152"/>
    <w:rsid w:val="001315A1"/>
    <w:rsid w:val="0016200D"/>
    <w:rsid w:val="001B44BC"/>
    <w:rsid w:val="002010B6"/>
    <w:rsid w:val="00283912"/>
    <w:rsid w:val="00291D19"/>
    <w:rsid w:val="002E096E"/>
    <w:rsid w:val="00315866"/>
    <w:rsid w:val="00345AC3"/>
    <w:rsid w:val="00395FBC"/>
    <w:rsid w:val="003E272B"/>
    <w:rsid w:val="0041798A"/>
    <w:rsid w:val="004A1D73"/>
    <w:rsid w:val="004C040F"/>
    <w:rsid w:val="004E7819"/>
    <w:rsid w:val="0053298E"/>
    <w:rsid w:val="00582052"/>
    <w:rsid w:val="005A071D"/>
    <w:rsid w:val="006B568E"/>
    <w:rsid w:val="006E2470"/>
    <w:rsid w:val="006E4D2F"/>
    <w:rsid w:val="00717107"/>
    <w:rsid w:val="00755BBE"/>
    <w:rsid w:val="0078028F"/>
    <w:rsid w:val="007C0038"/>
    <w:rsid w:val="0081358A"/>
    <w:rsid w:val="00827D70"/>
    <w:rsid w:val="00834F87"/>
    <w:rsid w:val="00877F62"/>
    <w:rsid w:val="00887D1F"/>
    <w:rsid w:val="008E7314"/>
    <w:rsid w:val="00965E33"/>
    <w:rsid w:val="00A21B83"/>
    <w:rsid w:val="00A27FF7"/>
    <w:rsid w:val="00A561F2"/>
    <w:rsid w:val="00AE6487"/>
    <w:rsid w:val="00AF11C4"/>
    <w:rsid w:val="00B50214"/>
    <w:rsid w:val="00B56733"/>
    <w:rsid w:val="00BC0AF3"/>
    <w:rsid w:val="00BE3910"/>
    <w:rsid w:val="00BF198F"/>
    <w:rsid w:val="00C47A05"/>
    <w:rsid w:val="00C6021A"/>
    <w:rsid w:val="00C84F31"/>
    <w:rsid w:val="00CF1745"/>
    <w:rsid w:val="00D01988"/>
    <w:rsid w:val="00D52D50"/>
    <w:rsid w:val="00DA47C4"/>
    <w:rsid w:val="00DA738C"/>
    <w:rsid w:val="00E226AB"/>
    <w:rsid w:val="00E42C8F"/>
    <w:rsid w:val="00E75976"/>
    <w:rsid w:val="00E763C1"/>
    <w:rsid w:val="00E85003"/>
    <w:rsid w:val="00EC3C9A"/>
    <w:rsid w:val="00ED13B6"/>
    <w:rsid w:val="00F4639D"/>
    <w:rsid w:val="00F51E1B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9920A"/>
  <w15:docId w15:val="{92547984-85A6-499B-A9EB-E08498AA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customStyle="1" w:styleId="FormSubHeader">
    <w:name w:val="Form Sub Header"/>
    <w:basedOn w:val="Normal"/>
    <w:rsid w:val="00D52D5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lang w:eastAsia="en-US"/>
    </w:rPr>
  </w:style>
  <w:style w:type="paragraph" w:customStyle="1" w:styleId="AddressingBold">
    <w:name w:val="Addressing Bold"/>
    <w:basedOn w:val="Normal"/>
    <w:rsid w:val="00C6021A"/>
    <w:pPr>
      <w:spacing w:after="0" w:line="360" w:lineRule="exact"/>
    </w:pPr>
    <w:rPr>
      <w:rFonts w:ascii="Arial" w:eastAsia="Times New Roman" w:hAnsi="Arial" w:cs="Times New Roman"/>
      <w:b/>
      <w:bCs/>
      <w:lang w:eastAsia="en-US"/>
    </w:rPr>
  </w:style>
  <w:style w:type="paragraph" w:styleId="ListParagraph">
    <w:name w:val="List Paragraph"/>
    <w:basedOn w:val="Normal"/>
    <w:rsid w:val="00E85003"/>
    <w:pPr>
      <w:ind w:left="720"/>
      <w:contextualSpacing/>
    </w:pPr>
  </w:style>
  <w:style w:type="table" w:customStyle="1" w:styleId="UBTableGrid1">
    <w:name w:val="UB Table Grid1"/>
    <w:basedOn w:val="TableNormal"/>
    <w:next w:val="TableGrid"/>
    <w:uiPriority w:val="39"/>
    <w:rsid w:val="00032745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6A9214BC4C34B8B8580ED1E9952B2" ma:contentTypeVersion="7609" ma:contentTypeDescription="Create a new document." ma:contentTypeScope="" ma:versionID="10f0decaa4211e8671b3a76649b0130a">
  <xsd:schema xmlns:xsd="http://www.w3.org/2001/XMLSchema" xmlns:xs="http://www.w3.org/2001/XMLSchema" xmlns:p="http://schemas.microsoft.com/office/2006/metadata/properties" xmlns:ns2="e39818f0-b86a-435d-8fb9-cd10e1f05f4d" xmlns:ns3="6aaea6ed-3381-4698-853f-a14c3ac046be" targetNamespace="http://schemas.microsoft.com/office/2006/metadata/properties" ma:root="true" ma:fieldsID="a16d4089d60d6b0b92df7dcfddba655d" ns2:_="" ns3:_="">
    <xsd:import namespace="e39818f0-b86a-435d-8fb9-cd10e1f05f4d"/>
    <xsd:import namespace="6aaea6ed-3381-4698-853f-a14c3ac046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ea6ed-3381-4698-853f-a14c3ac046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MRU3PS7DZPM2-1771043616-39147</_dlc_DocId>
    <_dlc_DocIdUrl xmlns="e39818f0-b86a-435d-8fb9-cd10e1f05f4d">
      <Url>https://federationuniversity.sharepoint.com/sites/FedUni/academic/Q%26P/_layouts/15/DocIdRedir.aspx?ID=MRU3PS7DZPM2-1771043616-39147</Url>
      <Description>MRU3PS7DZPM2-1771043616-39147</Description>
    </_dlc_DocIdUrl>
  </documentManagement>
</p:properties>
</file>

<file path=customXml/itemProps1.xml><?xml version="1.0" encoding="utf-8"?>
<ds:datastoreItem xmlns:ds="http://schemas.openxmlformats.org/officeDocument/2006/customXml" ds:itemID="{199AB53A-8FFC-4390-9979-263000BA2CC6}"/>
</file>

<file path=customXml/itemProps2.xml><?xml version="1.0" encoding="utf-8"?>
<ds:datastoreItem xmlns:ds="http://schemas.openxmlformats.org/officeDocument/2006/customXml" ds:itemID="{DDD146D5-3541-4901-9833-48392917A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0C8DDF-1D03-4EF9-84E6-78369F3C16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238BB1B-8018-40EC-BA40-F6DEA2279519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6aaea6ed-3381-4698-853f-a14c3ac046be"/>
    <ds:schemaRef ds:uri="e39818f0-b86a-435d-8fb9-cd10e1f05f4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 Whetter</dc:creator>
  <cp:lastModifiedBy>Vivian Meade</cp:lastModifiedBy>
  <cp:revision>27</cp:revision>
  <cp:lastPrinted>2013-07-24T06:56:00Z</cp:lastPrinted>
  <dcterms:created xsi:type="dcterms:W3CDTF">2019-10-07T01:38:00Z</dcterms:created>
  <dcterms:modified xsi:type="dcterms:W3CDTF">2021-06-08T00:40:00Z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0x010100BF66A9214BC4C34B8B8580ED1E9952B2</vt:lpwstr>
  </property>
  <property fmtid="{D5CDD505-2E9C-101B-9397-08002B2CF9AE}" pid="3" name="_dlc_DocIdItemGuid">
    <vt:lpwstr>e42fd9f6-1a7b-4dd8-a3c7-275e5cff963a</vt:lpwstr>
  </property>
</Properties>
</file>