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6C0C66" w:rsidR="006C0C66" w:rsidP="33894B32" w:rsidRDefault="006C0C66" w14:paraId="4FB84DD7" w14:textId="5F950F5E">
      <w:pPr>
        <w:spacing w:after="140" w:line="240" w:lineRule="auto"/>
        <w:outlineLvl w:val="1"/>
        <w:rPr>
          <w:rFonts w:eastAsia="Times New Roman" w:cs="Times New Roman" w:asciiTheme="minorHAnsi" w:hAnsiTheme="minorHAnsi"/>
          <w:b/>
          <w:bCs/>
          <w:color w:val="0602FF" w:themeColor="text1"/>
          <w:kern w:val="0"/>
          <w:sz w:val="36"/>
          <w:szCs w:val="36"/>
          <w14:ligatures w14:val="none"/>
        </w:rPr>
      </w:pPr>
      <w:r w:rsidRPr="33894B32">
        <w:rPr>
          <w:rFonts w:ascii="Inter Medium" w:hAnsi="Inter Medium" w:eastAsia="Inter Medium" w:cs="Inter Medium"/>
          <w:b/>
          <w:bCs/>
          <w:color w:val="0602FF" w:themeColor="text1"/>
          <w:kern w:val="0"/>
          <w:sz w:val="32"/>
          <w:szCs w:val="32"/>
          <w:lang w:eastAsia="zh-CN"/>
          <w14:ligatures w14:val="none"/>
        </w:rPr>
        <w:t>Type 3 - Unit Survey Action Plan</w:t>
      </w:r>
      <w:r w:rsidRPr="33894B32">
        <w:rPr>
          <w:rFonts w:eastAsia="Times New Roman" w:cs="Times New Roman" w:asciiTheme="minorHAnsi" w:hAnsiTheme="minorHAnsi"/>
          <w:b/>
          <w:bCs/>
          <w:color w:val="0602FF" w:themeColor="text1"/>
          <w:kern w:val="0"/>
          <w:sz w:val="36"/>
          <w:szCs w:val="36"/>
          <w:lang w:eastAsia="zh-CN"/>
          <w14:ligatures w14:val="none"/>
        </w:rPr>
        <w:t xml:space="preserve"> </w:t>
      </w:r>
    </w:p>
    <w:p w:rsidRPr="006C0C66" w:rsidR="006C0C66" w:rsidP="006C0C66" w:rsidRDefault="006C0C66" w14:paraId="6C8F1881" w14:textId="3C82F63B">
      <w:pPr>
        <w:numPr>
          <w:ilvl w:val="0"/>
          <w:numId w:val="7"/>
        </w:numPr>
        <w:spacing w:line="276" w:lineRule="auto"/>
        <w:contextualSpacing/>
        <w:rPr>
          <w:rFonts w:eastAsia="Times New Roman" w:cs="Times New Roman" w:asciiTheme="minorHAnsi" w:hAnsiTheme="minorHAnsi"/>
          <w:sz w:val="22"/>
          <w:szCs w:val="22"/>
        </w:rPr>
      </w:pPr>
      <w:r w:rsidRPr="006C0C66">
        <w:rPr>
          <w:rFonts w:eastAsia="Aptos" w:cs="Times New Roman" w:asciiTheme="minorHAnsi" w:hAnsiTheme="minorHAnsi"/>
          <w:sz w:val="22"/>
          <w:szCs w:val="22"/>
        </w:rPr>
        <w:t>The parameters for the Type 3 - Unit Survey Action Plan (USAP) is:</w:t>
      </w:r>
    </w:p>
    <w:p w:rsidR="006C0C66" w:rsidP="006C0C66" w:rsidRDefault="006C0C66" w14:paraId="58397131" w14:textId="603DED6F">
      <w:pPr>
        <w:pStyle w:val="ListParagraph"/>
        <w:numPr>
          <w:ilvl w:val="0"/>
          <w:numId w:val="8"/>
        </w:numPr>
        <w:spacing w:line="276" w:lineRule="auto"/>
        <w:ind w:left="1134"/>
        <w:rPr>
          <w:rFonts w:eastAsia="Aptos" w:cs="Times New Roman" w:asciiTheme="minorHAnsi" w:hAnsiTheme="minorHAnsi"/>
          <w:sz w:val="22"/>
          <w:szCs w:val="22"/>
        </w:rPr>
      </w:pPr>
      <w:r w:rsidRPr="006C0C66">
        <w:rPr>
          <w:rFonts w:eastAsia="Aptos" w:cs="Times New Roman" w:asciiTheme="minorHAnsi" w:hAnsiTheme="minorHAnsi"/>
          <w:sz w:val="22"/>
          <w:szCs w:val="22"/>
        </w:rPr>
        <w:t>Not red and at least 20% response rate and at least 5 responses and score has dropped by 0.5 or more since last survey </w:t>
      </w:r>
    </w:p>
    <w:p w:rsidRPr="00E975FE" w:rsidR="00E975FE" w:rsidP="00E975FE" w:rsidRDefault="00E975FE" w14:paraId="722FB089" w14:textId="47F4FAE2">
      <w:pPr>
        <w:spacing w:line="276" w:lineRule="auto"/>
        <w:rPr>
          <w:rFonts w:eastAsia="Aptos" w:cs="Times New Roman" w:asciiTheme="minorHAnsi" w:hAnsiTheme="minorHAnsi"/>
          <w:i/>
          <w:iCs/>
          <w:sz w:val="22"/>
          <w:szCs w:val="22"/>
        </w:rPr>
      </w:pPr>
      <w:r>
        <w:rPr>
          <w:rFonts w:eastAsia="Aptos" w:cs="Times New Roman" w:asciiTheme="minorHAnsi" w:hAnsiTheme="minorHAnsi"/>
          <w:sz w:val="22"/>
          <w:szCs w:val="22"/>
        </w:rPr>
        <w:t xml:space="preserve">Note: </w:t>
      </w:r>
      <w:r w:rsidRPr="00E975FE">
        <w:rPr>
          <w:rFonts w:eastAsia="Aptos" w:cs="Times New Roman" w:asciiTheme="minorHAnsi" w:hAnsiTheme="minorHAnsi"/>
          <w:i/>
          <w:iCs/>
          <w:sz w:val="22"/>
          <w:szCs w:val="22"/>
        </w:rPr>
        <w:t>The colour parameters are described in the Student Feedback Survey (SFS) Procedure</w:t>
      </w:r>
    </w:p>
    <w:p w:rsidRPr="006C0C66" w:rsidR="006C0C66" w:rsidP="006C0C66" w:rsidRDefault="006C0C66" w14:paraId="098FAD2C" w14:textId="27BEA7D5">
      <w:pPr>
        <w:spacing w:line="276" w:lineRule="auto"/>
        <w:rPr>
          <w:rFonts w:eastAsia="Aptos" w:cs="Times New Roman" w:asciiTheme="minorHAnsi" w:hAnsiTheme="minorHAnsi"/>
          <w:color w:val="0602FF" w:themeColor="accent5"/>
          <w:sz w:val="22"/>
          <w:szCs w:val="22"/>
          <w:lang w:val="en-US" w:eastAsia="zh-CN"/>
        </w:rPr>
      </w:pPr>
      <w:r w:rsidRPr="006C0C66">
        <w:rPr>
          <w:rFonts w:eastAsia="Times New Roman" w:cs="Times New Roman" w:asciiTheme="minorHAnsi" w:hAnsiTheme="minorHAnsi"/>
          <w:b/>
          <w:bCs/>
          <w:color w:val="0602FF" w:themeColor="accent5"/>
          <w:kern w:val="0"/>
          <w:sz w:val="22"/>
          <w:szCs w:val="22"/>
          <w:lang w:eastAsia="zh-CN"/>
          <w14:ligatures w14:val="none"/>
        </w:rPr>
        <w:t>Purpose of the Unit Survey Action Plan</w:t>
      </w:r>
    </w:p>
    <w:p w:rsidRPr="00E975FE" w:rsidR="006C0C66" w:rsidP="674851DD" w:rsidRDefault="006C0C66" w14:paraId="12B66D35" w14:textId="5E6C856E">
      <w:pPr>
        <w:spacing w:after="80" w:line="240" w:lineRule="auto"/>
        <w:jc w:val="both"/>
        <w:rPr>
          <w:rFonts w:eastAsia="Aptos" w:cs="Times New Roman" w:asciiTheme="minorHAnsi" w:hAnsiTheme="minorHAnsi"/>
          <w:kern w:val="0"/>
          <w14:ligatures w14:val="none"/>
        </w:rPr>
      </w:pPr>
      <w:r w:rsidRPr="674851DD">
        <w:rPr>
          <w:rFonts w:eastAsia="Aptos" w:cs="Times New Roman" w:asciiTheme="minorHAnsi" w:hAnsiTheme="minorHAnsi"/>
          <w:color w:val="auto"/>
          <w:kern w:val="0"/>
          <w:sz w:val="22"/>
          <w:szCs w:val="22"/>
          <w14:ligatures w14:val="none"/>
        </w:rPr>
        <w:t>The Student Feedback</w:t>
      </w:r>
      <w:r w:rsidRPr="674851DD" w:rsidR="3BF4EEA0">
        <w:rPr>
          <w:rFonts w:eastAsia="Aptos" w:cs="Times New Roman" w:asciiTheme="minorHAnsi" w:hAnsiTheme="minorHAnsi"/>
          <w:color w:val="auto"/>
          <w:kern w:val="0"/>
          <w:sz w:val="22"/>
          <w:szCs w:val="22"/>
          <w14:ligatures w14:val="none"/>
        </w:rPr>
        <w:t xml:space="preserve"> Survey</w:t>
      </w:r>
      <w:r w:rsidRPr="674851DD">
        <w:rPr>
          <w:rFonts w:eastAsia="Aptos" w:cs="Times New Roman" w:asciiTheme="minorHAnsi" w:hAnsiTheme="minorHAnsi"/>
          <w:color w:val="auto"/>
          <w:kern w:val="0"/>
          <w:sz w:val="22"/>
          <w:szCs w:val="22"/>
          <w14:ligatures w14:val="none"/>
        </w:rPr>
        <w:t xml:space="preserve"> Campaign </w:t>
      </w:r>
      <w:r w:rsidRPr="674851DD" w:rsidR="6C75695C">
        <w:rPr>
          <w:rFonts w:eastAsia="Aptos" w:cs="Times New Roman" w:asciiTheme="minorHAnsi" w:hAnsiTheme="minorHAnsi"/>
          <w:color w:val="auto"/>
          <w:sz w:val="22"/>
          <w:szCs w:val="22"/>
        </w:rPr>
        <w:t xml:space="preserve">(SFSC) </w:t>
      </w:r>
      <w:r w:rsidRPr="674851DD">
        <w:rPr>
          <w:rFonts w:eastAsia="Aptos" w:cs="Times New Roman" w:asciiTheme="minorHAnsi" w:hAnsiTheme="minorHAnsi"/>
          <w:color w:val="auto"/>
          <w:kern w:val="0"/>
          <w:sz w:val="22"/>
          <w:szCs w:val="22"/>
          <w14:ligatures w14:val="none"/>
        </w:rPr>
        <w:t xml:space="preserve">is administered through the survey team late in the teaching semester. The Type 3 Unit Survey Action Plan </w:t>
      </w:r>
      <w:r w:rsidRPr="674851DD" w:rsidR="00E975FE">
        <w:rPr>
          <w:rFonts w:eastAsia="Aptos" w:cs="Times New Roman" w:asciiTheme="minorHAnsi" w:hAnsiTheme="minorHAnsi"/>
          <w:color w:val="auto"/>
          <w:kern w:val="0"/>
          <w:sz w:val="22"/>
          <w:szCs w:val="22"/>
          <w14:ligatures w14:val="none"/>
        </w:rPr>
        <w:t>focus is the</w:t>
      </w:r>
      <w:r w:rsidRPr="674851DD" w:rsidR="00E975FE">
        <w:rPr>
          <w:rFonts w:eastAsia="Aptos" w:cs="Times New Roman" w:asciiTheme="minorHAnsi" w:hAnsiTheme="minorHAnsi"/>
          <w:b/>
          <w:bCs/>
          <w:color w:val="auto"/>
          <w:kern w:val="0"/>
          <w:sz w:val="22"/>
          <w:szCs w:val="22"/>
          <w14:ligatures w14:val="none"/>
        </w:rPr>
        <w:t xml:space="preserve"> drop in </w:t>
      </w:r>
      <w:r w:rsidRPr="674851DD" w:rsidR="74BB1F22">
        <w:rPr>
          <w:rFonts w:eastAsia="Aptos" w:cs="Times New Roman" w:asciiTheme="minorHAnsi" w:hAnsiTheme="minorHAnsi"/>
          <w:b/>
          <w:bCs/>
          <w:color w:val="auto"/>
          <w:kern w:val="0"/>
          <w:sz w:val="22"/>
          <w:szCs w:val="22"/>
          <w14:ligatures w14:val="none"/>
        </w:rPr>
        <w:t xml:space="preserve">rating score for the </w:t>
      </w:r>
      <w:r w:rsidRPr="674851DD" w:rsidR="00775B2D">
        <w:rPr>
          <w:rFonts w:eastAsia="Aptos" w:cs="Times New Roman" w:asciiTheme="minorHAnsi" w:hAnsiTheme="minorHAnsi"/>
          <w:b/>
          <w:bCs/>
          <w:color w:val="auto"/>
          <w:kern w:val="0"/>
          <w:sz w:val="22"/>
          <w:szCs w:val="22"/>
          <w14:ligatures w14:val="none"/>
        </w:rPr>
        <w:t xml:space="preserve">Overall Unit Quality rating </w:t>
      </w:r>
      <w:r w:rsidRPr="674851DD" w:rsidR="00775B2D">
        <w:rPr>
          <w:rFonts w:eastAsia="Aptos" w:cs="Times New Roman" w:asciiTheme="minorHAnsi" w:hAnsiTheme="minorHAnsi"/>
          <w:color w:val="auto"/>
          <w:kern w:val="0"/>
          <w:sz w:val="22"/>
          <w:szCs w:val="22"/>
          <w14:ligatures w14:val="none"/>
        </w:rPr>
        <w:t>(Question 1 in the Student Feedback Survey- Unit and or Student Feedback Survey – Unit Placement)</w:t>
      </w:r>
      <w:r w:rsidRPr="674851DD" w:rsidR="00BF7C6A">
        <w:rPr>
          <w:rFonts w:eastAsia="Aptos" w:cs="Times New Roman" w:asciiTheme="minorHAnsi" w:hAnsiTheme="minorHAnsi"/>
          <w:color w:val="auto"/>
          <w:kern w:val="0"/>
          <w:sz w:val="22"/>
          <w:szCs w:val="22"/>
          <w14:ligatures w14:val="none"/>
        </w:rPr>
        <w:t xml:space="preserve">. The USAP </w:t>
      </w:r>
      <w:r w:rsidRPr="674851DD">
        <w:rPr>
          <w:rFonts w:eastAsia="Aptos" w:cs="Times New Roman" w:asciiTheme="minorHAnsi" w:hAnsiTheme="minorHAnsi"/>
          <w:color w:val="auto"/>
          <w:kern w:val="0"/>
          <w:sz w:val="22"/>
          <w:szCs w:val="22"/>
          <w14:ligatures w14:val="none"/>
        </w:rPr>
        <w:t>must be completed by the Unit Coordinator</w:t>
      </w:r>
      <w:r w:rsidRPr="674851DD" w:rsidR="705501C7">
        <w:rPr>
          <w:rFonts w:eastAsia="Aptos" w:cs="Times New Roman" w:asciiTheme="minorHAnsi" w:hAnsiTheme="minorHAnsi"/>
          <w:color w:val="auto"/>
          <w:kern w:val="0"/>
          <w:sz w:val="22"/>
          <w:szCs w:val="22"/>
          <w14:ligatures w14:val="none"/>
        </w:rPr>
        <w:t xml:space="preserve"> </w:t>
      </w:r>
      <w:r w:rsidRPr="674851DD">
        <w:rPr>
          <w:rFonts w:eastAsia="Aptos" w:cs="Times New Roman" w:asciiTheme="minorHAnsi" w:hAnsiTheme="minorHAnsi"/>
          <w:color w:val="auto"/>
          <w:kern w:val="0"/>
          <w:sz w:val="22"/>
          <w:szCs w:val="22"/>
          <w14:ligatures w14:val="none"/>
        </w:rPr>
        <w:t>with support from the Associate Dean, Learning and Teaching (ADLT).</w:t>
      </w:r>
      <w:r w:rsidRPr="674851DD" w:rsidR="00BF7C6A">
        <w:rPr>
          <w:rFonts w:eastAsia="Aptos" w:cs="Times New Roman" w:asciiTheme="minorHAnsi" w:hAnsiTheme="minorHAnsi"/>
          <w:color w:val="auto"/>
          <w:kern w:val="0"/>
          <w:sz w:val="22"/>
          <w:szCs w:val="22"/>
          <w14:ligatures w14:val="none"/>
        </w:rPr>
        <w:t xml:space="preserve"> </w:t>
      </w:r>
      <w:r w:rsidRPr="674851DD">
        <w:rPr>
          <w:rFonts w:eastAsia="Aptos" w:cs="Times New Roman" w:asciiTheme="minorHAnsi" w:hAnsiTheme="minorHAnsi"/>
          <w:color w:val="auto"/>
          <w:kern w:val="0"/>
          <w:sz w:val="22"/>
          <w:szCs w:val="22"/>
          <w14:ligatures w14:val="none"/>
        </w:rPr>
        <w:t>The Type 3 - Unit Survey Action Plan must be tabled for discussion at Institute Board within</w:t>
      </w:r>
      <w:r w:rsidRPr="674851DD" w:rsidR="3EBDEB1C">
        <w:rPr>
          <w:rFonts w:eastAsia="Aptos" w:cs="Times New Roman" w:asciiTheme="minorHAnsi" w:hAnsiTheme="minorHAnsi"/>
          <w:color w:val="auto"/>
          <w:kern w:val="0"/>
          <w:sz w:val="22"/>
          <w:szCs w:val="22"/>
          <w14:ligatures w14:val="none"/>
        </w:rPr>
        <w:t xml:space="preserve"> </w:t>
      </w:r>
      <w:r w:rsidRPr="674851DD">
        <w:rPr>
          <w:rFonts w:eastAsia="Aptos" w:cs="Times New Roman" w:asciiTheme="minorHAnsi" w:hAnsiTheme="minorHAnsi"/>
          <w:color w:val="auto"/>
          <w:kern w:val="0"/>
          <w:sz w:val="22"/>
          <w:szCs w:val="22"/>
          <w14:ligatures w14:val="none"/>
        </w:rPr>
        <w:t xml:space="preserve">8 weeks of the distribution of the </w:t>
      </w:r>
      <w:r w:rsidRPr="674851DD" w:rsidR="00BF7C6A">
        <w:rPr>
          <w:rFonts w:eastAsia="Aptos" w:cs="Times New Roman" w:asciiTheme="minorHAnsi" w:hAnsiTheme="minorHAnsi"/>
          <w:color w:val="auto"/>
          <w:kern w:val="0"/>
          <w:sz w:val="22"/>
          <w:szCs w:val="22"/>
          <w14:ligatures w14:val="none"/>
        </w:rPr>
        <w:t>f</w:t>
      </w:r>
      <w:r w:rsidRPr="674851DD">
        <w:rPr>
          <w:rFonts w:eastAsia="Aptos" w:cs="Times New Roman" w:asciiTheme="minorHAnsi" w:hAnsiTheme="minorHAnsi"/>
          <w:color w:val="auto"/>
          <w:kern w:val="0"/>
          <w:sz w:val="22"/>
          <w:szCs w:val="22"/>
          <w14:ligatures w14:val="none"/>
        </w:rPr>
        <w:t xml:space="preserve">ull </w:t>
      </w:r>
      <w:r w:rsidRPr="674851DD" w:rsidR="00BF7C6A">
        <w:rPr>
          <w:rFonts w:eastAsia="Aptos" w:cs="Times New Roman" w:asciiTheme="minorHAnsi" w:hAnsiTheme="minorHAnsi"/>
          <w:color w:val="auto"/>
          <w:kern w:val="0"/>
          <w:sz w:val="22"/>
          <w:szCs w:val="22"/>
          <w14:ligatures w14:val="none"/>
        </w:rPr>
        <w:t>u</w:t>
      </w:r>
      <w:r w:rsidRPr="674851DD">
        <w:rPr>
          <w:rFonts w:eastAsia="Aptos" w:cs="Times New Roman" w:asciiTheme="minorHAnsi" w:hAnsiTheme="minorHAnsi"/>
          <w:color w:val="auto"/>
          <w:kern w:val="0"/>
          <w:sz w:val="22"/>
          <w:szCs w:val="22"/>
          <w14:ligatures w14:val="none"/>
        </w:rPr>
        <w:t xml:space="preserve">nit </w:t>
      </w:r>
      <w:r w:rsidRPr="674851DD" w:rsidR="00BF7C6A">
        <w:rPr>
          <w:rFonts w:eastAsia="Aptos" w:cs="Times New Roman" w:asciiTheme="minorHAnsi" w:hAnsiTheme="minorHAnsi"/>
          <w:color w:val="auto"/>
          <w:kern w:val="0"/>
          <w:sz w:val="22"/>
          <w:szCs w:val="22"/>
          <w14:ligatures w14:val="none"/>
        </w:rPr>
        <w:t>r</w:t>
      </w:r>
      <w:r w:rsidRPr="674851DD">
        <w:rPr>
          <w:rFonts w:eastAsia="Aptos" w:cs="Times New Roman" w:asciiTheme="minorHAnsi" w:hAnsiTheme="minorHAnsi"/>
          <w:color w:val="auto"/>
          <w:kern w:val="0"/>
          <w:sz w:val="22"/>
          <w:szCs w:val="22"/>
          <w14:ligatures w14:val="none"/>
        </w:rPr>
        <w:t>eport (</w:t>
      </w:r>
      <w:r w:rsidRPr="674851DD" w:rsidR="00BF7C6A">
        <w:rPr>
          <w:rFonts w:eastAsia="Aptos" w:cs="Times New Roman" w:asciiTheme="minorHAnsi" w:hAnsiTheme="minorHAnsi"/>
          <w:color w:val="auto"/>
          <w:kern w:val="0"/>
          <w:sz w:val="22"/>
          <w:szCs w:val="22"/>
          <w14:ligatures w14:val="none"/>
        </w:rPr>
        <w:t>a</w:t>
      </w:r>
      <w:r w:rsidRPr="674851DD">
        <w:rPr>
          <w:rFonts w:eastAsia="Aptos" w:cs="Times New Roman" w:asciiTheme="minorHAnsi" w:hAnsiTheme="minorHAnsi"/>
          <w:color w:val="auto"/>
          <w:kern w:val="0"/>
          <w:sz w:val="22"/>
          <w:szCs w:val="22"/>
          <w14:ligatures w14:val="none"/>
        </w:rPr>
        <w:t xml:space="preserve">ggregated). </w:t>
      </w:r>
    </w:p>
    <w:p w:rsidRPr="006C0C66" w:rsidR="006C0C66" w:rsidP="006C0C66" w:rsidRDefault="006C0C66" w14:paraId="7B884751" w14:textId="77777777">
      <w:pPr>
        <w:spacing w:after="80" w:line="240" w:lineRule="auto"/>
        <w:contextualSpacing/>
        <w:jc w:val="both"/>
        <w:rPr>
          <w:rFonts w:eastAsia="Aptos" w:cs="Times New Roman" w:asciiTheme="minorHAnsi" w:hAnsiTheme="minorHAnsi"/>
          <w:color w:val="auto"/>
          <w:kern w:val="0"/>
          <w:sz w:val="22"/>
          <w:szCs w:val="22"/>
          <w14:ligatures w14:val="none"/>
        </w:rPr>
      </w:pPr>
    </w:p>
    <w:p w:rsidRPr="006C0C66" w:rsidR="006C0C66" w:rsidP="006C0C66" w:rsidRDefault="006C0C66" w14:paraId="3624F00D" w14:textId="77777777">
      <w:pPr>
        <w:spacing w:line="276" w:lineRule="auto"/>
        <w:rPr>
          <w:rFonts w:eastAsia="Aptos" w:cs="Times New Roman" w:asciiTheme="minorHAnsi" w:hAnsiTheme="minorHAnsi"/>
          <w:b/>
          <w:bCs/>
          <w:color w:val="0602FF" w:themeColor="accent5"/>
          <w:sz w:val="22"/>
          <w:szCs w:val="22"/>
        </w:rPr>
      </w:pPr>
      <w:r w:rsidRPr="006C0C66">
        <w:rPr>
          <w:rFonts w:eastAsia="Aptos" w:cs="Times New Roman" w:asciiTheme="minorHAnsi" w:hAnsiTheme="minorHAnsi"/>
          <w:b/>
          <w:bCs/>
          <w:color w:val="0602FF" w:themeColor="accent5"/>
          <w:sz w:val="22"/>
          <w:szCs w:val="22"/>
        </w:rPr>
        <w:t>Completed the USAP: What is next?</w:t>
      </w:r>
    </w:p>
    <w:p w:rsidRPr="006C0C66" w:rsidR="006C0C66" w:rsidP="00BF7C6A" w:rsidRDefault="006C0C66" w14:paraId="421A05DA" w14:textId="77777777">
      <w:pPr>
        <w:pStyle w:val="ListParagraph"/>
        <w:numPr>
          <w:ilvl w:val="0"/>
          <w:numId w:val="10"/>
        </w:numPr>
        <w:spacing w:after="80" w:line="240" w:lineRule="auto"/>
        <w:jc w:val="both"/>
        <w:rPr>
          <w:rFonts w:eastAsia="Inter" w:cs="Inter"/>
          <w:color w:val="192852" w:themeColor="text2"/>
          <w:kern w:val="0"/>
          <w14:ligatures w14:val="none"/>
        </w:rPr>
      </w:pPr>
      <w:r w:rsidRPr="33894B32">
        <w:rPr>
          <w:rFonts w:eastAsia="Inter" w:cs="Inter"/>
          <w:color w:val="192852" w:themeColor="text2"/>
          <w:kern w:val="0"/>
          <w14:ligatures w14:val="none"/>
        </w:rPr>
        <w:t xml:space="preserve">The ADLTs ensure that the completed USAP is endorsed at Institute Board. </w:t>
      </w:r>
    </w:p>
    <w:p w:rsidR="006C0C66" w:rsidP="00BF7C6A" w:rsidRDefault="006C0C66" w14:paraId="7BB3ADDE" w14:textId="77777777">
      <w:pPr>
        <w:pStyle w:val="ListParagraph"/>
        <w:numPr>
          <w:ilvl w:val="0"/>
          <w:numId w:val="10"/>
        </w:numPr>
        <w:spacing w:after="80" w:line="240" w:lineRule="auto"/>
        <w:jc w:val="both"/>
        <w:rPr>
          <w:rFonts w:eastAsia="Inter" w:cs="Inter"/>
          <w:color w:val="192852" w:themeColor="text2"/>
          <w:kern w:val="0"/>
          <w14:ligatures w14:val="none"/>
        </w:rPr>
      </w:pPr>
      <w:r w:rsidRPr="33894B32">
        <w:rPr>
          <w:rFonts w:eastAsia="Inter" w:cs="Inter"/>
          <w:color w:val="192852" w:themeColor="text2"/>
          <w:kern w:val="0"/>
          <w14:ligatures w14:val="none"/>
        </w:rPr>
        <w:t xml:space="preserve">A summary of the actions contained in this plan are captured in the Institute Unit Action </w:t>
      </w:r>
    </w:p>
    <w:p w:rsidR="006C0C66" w:rsidP="00BF7C6A" w:rsidRDefault="006C0C66" w14:paraId="7B5F61F2" w14:textId="5A9F4E5D">
      <w:pPr>
        <w:pStyle w:val="ListParagraph"/>
        <w:numPr>
          <w:ilvl w:val="0"/>
          <w:numId w:val="10"/>
        </w:numPr>
        <w:spacing w:after="80" w:line="240" w:lineRule="auto"/>
        <w:jc w:val="both"/>
        <w:rPr>
          <w:rFonts w:eastAsia="Aptos" w:cs="Times New Roman" w:asciiTheme="minorHAnsi" w:hAnsiTheme="minorHAnsi"/>
          <w:color w:val="192852" w:themeColor="text2"/>
          <w:kern w:val="0"/>
          <w14:ligatures w14:val="none"/>
        </w:rPr>
      </w:pPr>
      <w:r w:rsidRPr="33894B32">
        <w:rPr>
          <w:rFonts w:eastAsia="Inter" w:cs="Inter"/>
          <w:color w:val="192852" w:themeColor="text2"/>
          <w:kern w:val="0"/>
          <w14:ligatures w14:val="none"/>
        </w:rPr>
        <w:t xml:space="preserve">Summary (IUAS) by the Associate Dean (Learning and Teaching) and endorsed at </w:t>
      </w:r>
      <w:r w:rsidR="006E692E">
        <w:rPr>
          <w:rFonts w:eastAsia="Inter" w:cs="Inter"/>
          <w:color w:val="192852" w:themeColor="text2"/>
          <w:kern w:val="0"/>
          <w14:ligatures w14:val="none"/>
        </w:rPr>
        <w:t xml:space="preserve">University </w:t>
      </w:r>
      <w:r w:rsidRPr="33894B32">
        <w:rPr>
          <w:rFonts w:eastAsia="Inter" w:cs="Inter"/>
          <w:color w:val="192852" w:themeColor="text2"/>
          <w:kern w:val="0"/>
          <w14:ligatures w14:val="none"/>
        </w:rPr>
        <w:t>Learning</w:t>
      </w:r>
      <w:r w:rsidRPr="33894B32" w:rsidR="0D4E93EA">
        <w:rPr>
          <w:rFonts w:eastAsia="Inter" w:cs="Inter"/>
          <w:color w:val="192852" w:themeColor="text2"/>
          <w:kern w:val="0"/>
          <w14:ligatures w14:val="none"/>
        </w:rPr>
        <w:t xml:space="preserve"> </w:t>
      </w:r>
      <w:r w:rsidRPr="33894B32">
        <w:rPr>
          <w:rFonts w:eastAsia="Inter" w:cs="Inter"/>
          <w:color w:val="192852" w:themeColor="text2"/>
          <w:kern w:val="0"/>
          <w14:ligatures w14:val="none"/>
        </w:rPr>
        <w:t xml:space="preserve">and Teaching Quality </w:t>
      </w:r>
      <w:r w:rsidR="00A92078">
        <w:rPr>
          <w:rFonts w:eastAsia="Inter" w:cs="Inter"/>
          <w:color w:val="192852" w:themeColor="text2"/>
          <w:kern w:val="0"/>
          <w14:ligatures w14:val="none"/>
        </w:rPr>
        <w:t>Committee</w:t>
      </w:r>
      <w:r w:rsidRPr="33894B32" w:rsidR="00A92078">
        <w:rPr>
          <w:rFonts w:eastAsia="Inter" w:cs="Inter"/>
          <w:color w:val="192852" w:themeColor="text2"/>
          <w:kern w:val="0"/>
          <w14:ligatures w14:val="none"/>
        </w:rPr>
        <w:t xml:space="preserve"> </w:t>
      </w:r>
      <w:r w:rsidRPr="33894B32">
        <w:rPr>
          <w:rFonts w:eastAsia="Inter" w:cs="Inter"/>
          <w:color w:val="192852" w:themeColor="text2"/>
          <w:kern w:val="0"/>
          <w14:ligatures w14:val="none"/>
        </w:rPr>
        <w:t>(LTQC) through the Chair, LTQC</w:t>
      </w:r>
      <w:r w:rsidR="00BF7C6A">
        <w:rPr>
          <w:rFonts w:eastAsia="Inter" w:cs="Inter"/>
          <w:color w:val="192852" w:themeColor="text2"/>
          <w:kern w:val="0"/>
          <w14:ligatures w14:val="none"/>
        </w:rPr>
        <w:t xml:space="preserve">. </w:t>
      </w:r>
      <w:r w:rsidRPr="33894B32">
        <w:rPr>
          <w:rFonts w:eastAsia="Aptos" w:cs="Times New Roman" w:asciiTheme="minorHAnsi" w:hAnsiTheme="minorHAnsi"/>
          <w:color w:val="192852" w:themeColor="text2"/>
          <w:kern w:val="0"/>
          <w:sz w:val="22"/>
          <w:szCs w:val="22"/>
          <w14:ligatures w14:val="none"/>
        </w:rPr>
        <w:t xml:space="preserve"> </w:t>
      </w:r>
    </w:p>
    <w:p w:rsidRPr="006C0C66" w:rsidR="006C0C66" w:rsidP="006C0C66" w:rsidRDefault="006C0C66" w14:paraId="153D7462" w14:textId="77777777">
      <w:pPr>
        <w:spacing w:after="80" w:line="240" w:lineRule="auto"/>
        <w:ind w:left="567" w:hanging="283"/>
        <w:contextualSpacing/>
        <w:jc w:val="both"/>
        <w:rPr>
          <w:rFonts w:eastAsia="Aptos" w:cs="Times New Roman" w:asciiTheme="minorHAnsi" w:hAnsiTheme="minorHAnsi"/>
          <w:color w:val="192852" w:themeColor="text2"/>
          <w:kern w:val="0"/>
          <w:sz w:val="22"/>
          <w:szCs w:val="22"/>
          <w14:ligatures w14:val="none"/>
        </w:rPr>
      </w:pPr>
    </w:p>
    <w:tbl>
      <w:tblPr>
        <w:tblStyle w:val="FedGreenBeige1"/>
        <w:tblW w:w="9040" w:type="dxa"/>
        <w:tblInd w:w="0" w:type="dxa"/>
        <w:tblLook w:val="04A0" w:firstRow="1" w:lastRow="0" w:firstColumn="1" w:lastColumn="0" w:noHBand="0" w:noVBand="1"/>
      </w:tblPr>
      <w:tblGrid>
        <w:gridCol w:w="4755"/>
        <w:gridCol w:w="4285"/>
      </w:tblGrid>
      <w:tr w:rsidRPr="006C0C66" w:rsidR="006C0C66" w:rsidTr="57797358" w14:paraId="5E93589B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9E3D0" w:themeFill="accent4"/>
            <w:tcMar/>
            <w:vAlign w:val="top"/>
            <w:hideMark/>
          </w:tcPr>
          <w:p w:rsidRPr="006C0C66" w:rsidR="006C0C66" w:rsidP="674851DD" w:rsidRDefault="574AF873" w14:paraId="71A683A1" w14:textId="4DC74627">
            <w:r w:rsidRPr="674851DD">
              <w:rPr>
                <w:rFonts w:eastAsia="Times New Roman" w:cs="Times New Roman" w:asciiTheme="minorHAnsi" w:hAnsiTheme="minorHAnsi"/>
                <w:color w:val="291505" w:themeColor="accent4" w:themeShade="1A"/>
                <w:sz w:val="22"/>
                <w:szCs w:val="22"/>
                <w:lang w:val="en-US" w:eastAsia="zh-CN"/>
              </w:rPr>
              <w:t>Prompts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28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9E3D0" w:themeFill="accent4"/>
            <w:tcMar/>
            <w:vAlign w:val="top"/>
            <w:hideMark/>
          </w:tcPr>
          <w:p w:rsidRPr="006C0C66" w:rsidR="006C0C66" w:rsidP="674851DD" w:rsidRDefault="574AF873" w14:paraId="1C14A1E4" w14:textId="7AA6A69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674851DD">
              <w:rPr>
                <w:rFonts w:eastAsia="Times New Roman" w:cs="Times New Roman" w:asciiTheme="minorHAnsi" w:hAnsiTheme="minorHAnsi"/>
                <w:color w:val="291505" w:themeColor="accent4" w:themeShade="1A"/>
                <w:sz w:val="22"/>
                <w:szCs w:val="22"/>
                <w:lang w:val="en-US" w:eastAsia="zh-CN"/>
              </w:rPr>
              <w:t>Responses</w:t>
            </w:r>
          </w:p>
        </w:tc>
      </w:tr>
      <w:tr w:rsidRPr="006C0C66" w:rsidR="006C0C66" w:rsidTr="57797358" w14:paraId="40F1ACD3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 w:themeFill="background2"/>
            <w:tcMar/>
            <w:hideMark/>
          </w:tcPr>
          <w:p w:rsidRPr="006C0C66" w:rsidR="006C0C66" w:rsidP="33894B32" w:rsidRDefault="006C0C66" w14:paraId="55BB15AA" w14:textId="77777777">
            <w:pPr>
              <w:rPr>
                <w:rFonts w:eastAsia="Times New Roman" w:cs="Times New Roman" w:asciiTheme="minorHAnsi" w:hAnsiTheme="minorHAnsi"/>
                <w:b/>
                <w:bCs/>
                <w:color w:val="FFFFFF" w:themeColor="background2"/>
                <w:lang w:val="en-US" w:eastAsia="zh-CN"/>
              </w:rPr>
            </w:pPr>
            <w:r w:rsidRPr="33894B32">
              <w:rPr>
                <w:rFonts w:eastAsia="Times New Roman" w:cs="Times New Roman" w:asciiTheme="minorHAnsi" w:hAnsiTheme="minorHAnsi"/>
                <w:color w:val="auto"/>
                <w:lang w:eastAsia="zh-CN"/>
              </w:rPr>
              <w:t>Institute Name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28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 w:themeFill="background2"/>
            <w:tcMar/>
            <w:hideMark/>
          </w:tcPr>
          <w:sdt>
            <w:sdtPr>
              <w:alias w:val="Select"/>
              <w:tag w:val="Select"/>
              <w:id w:val="716402857"/>
              <w:placeholder>
                <w:docPart w:val="1DDA4A46BFF6467F94C49F849A751923"/>
              </w:placeholder>
              <w:showingPlcHdr/>
              <w:dropDownList>
                <w:listItem w:value="Choose an item."/>
                <w:listItem w:displayText="Institute of Education, Arts &amp; Community" w:value="Institute of Education, Arts &amp; Community"/>
                <w:listItem w:displayText="Institute of Health &amp; Wellbeing" w:value="Institute of Health &amp; Wellbeing"/>
                <w:listItem w:displayText="Institute of Innovation, Science &amp; Sustainability" w:value="Institute of Innovation, Science &amp; Sustainability"/>
              </w:dropDownList>
              <w:rPr>
                <w:rFonts w:ascii="Aptos" w:hAnsi="Aptos" w:eastAsia="Times New Roman" w:asciiTheme="minorAscii" w:hAnsiTheme="minorAscii"/>
                <w:color w:val="121D3D" w:themeColor="text2" w:themeShade="BF"/>
                <w:sz w:val="22"/>
                <w:szCs w:val="22"/>
                <w:lang w:val="en-US" w:eastAsia="zh-CN"/>
              </w:rPr>
            </w:sdtPr>
            <w:sdtEndPr>
              <w:rPr>
                <w:rFonts w:ascii="Aptos" w:hAnsi="Aptos" w:eastAsia="Times New Roman" w:asciiTheme="minorAscii" w:hAnsiTheme="minorAscii"/>
                <w:color w:val="121D3D" w:themeColor="text2" w:themeTint="FF" w:themeShade="BF"/>
                <w:sz w:val="22"/>
                <w:szCs w:val="22"/>
                <w:lang w:val="en-US" w:eastAsia="zh-CN"/>
              </w:rPr>
            </w:sdtEndPr>
            <w:sdtContent>
              <w:p w:rsidRPr="006C0C66" w:rsidR="006C0C66" w:rsidP="33894B32" w:rsidRDefault="006C0C66" w14:paraId="053AEF0E" w14:textId="77777777">
                <w:pPr>
                  <w:spacing w:after="14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eastAsia="Times New Roman" w:cs="Times New Roman" w:asciiTheme="minorHAnsi" w:hAnsiTheme="minorHAnsi"/>
                    <w:color w:val="121D3D" w:themeColor="text2" w:themeShade="BF"/>
                    <w:lang w:val="en-US" w:eastAsia="zh-CN"/>
                  </w:rPr>
                </w:pPr>
                <w:r w:rsidRPr="33894B32">
                  <w:rPr>
                    <w:rFonts w:eastAsia="Times New Roman" w:cs="Times New Roman" w:asciiTheme="minorHAnsi" w:hAnsiTheme="minorHAnsi"/>
                    <w:color w:val="666666"/>
                    <w:lang w:val="en-US" w:eastAsia="zh-CN"/>
                  </w:rPr>
                  <w:t>Choose an item.</w:t>
                </w:r>
              </w:p>
            </w:sdtContent>
          </w:sdt>
        </w:tc>
      </w:tr>
      <w:tr w:rsidRPr="006C0C66" w:rsidR="006C0C66" w:rsidTr="57797358" w14:paraId="6B014D4D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 w:themeFill="background2"/>
            <w:tcMar/>
            <w:hideMark/>
          </w:tcPr>
          <w:p w:rsidRPr="006C0C66" w:rsidR="006C0C66" w:rsidP="33894B32" w:rsidRDefault="006C0C66" w14:paraId="127FF219" w14:textId="77777777">
            <w:pPr>
              <w:rPr>
                <w:rFonts w:eastAsia="Times New Roman" w:cs="Times New Roman" w:asciiTheme="minorHAnsi" w:hAnsiTheme="minorHAnsi"/>
                <w:color w:val="FFFFFF" w:themeColor="background2"/>
                <w:lang w:val="en-US" w:eastAsia="zh-CN"/>
              </w:rPr>
            </w:pPr>
            <w:r w:rsidRPr="33894B32">
              <w:rPr>
                <w:rFonts w:eastAsia="Times New Roman" w:cs="Times New Roman" w:asciiTheme="minorHAnsi" w:hAnsiTheme="minorHAnsi"/>
                <w:color w:val="auto"/>
                <w:kern w:val="0"/>
                <w:lang w:eastAsia="zh-CN"/>
                <w14:ligatures w14:val="none"/>
              </w:rPr>
              <w:t>Term Code (</w:t>
            </w:r>
            <w:hyperlink w:history="1" r:id="rId10">
              <w:r w:rsidRPr="33894B32">
                <w:rPr>
                  <w:rFonts w:eastAsia="Times New Roman" w:cs="Times New Roman" w:asciiTheme="minorHAnsi" w:hAnsiTheme="minorHAnsi"/>
                  <w:color w:val="auto"/>
                  <w:kern w:val="0"/>
                  <w:u w:val="single"/>
                  <w:lang w:eastAsia="zh-CN"/>
                  <w14:ligatures w14:val="none"/>
                </w:rPr>
                <w:t>see link</w:t>
              </w:r>
            </w:hyperlink>
            <w:r w:rsidRPr="33894B32">
              <w:rPr>
                <w:rFonts w:eastAsia="Times New Roman" w:cs="Times New Roman" w:asciiTheme="minorHAnsi" w:hAnsiTheme="minorHAnsi"/>
                <w:color w:val="auto"/>
                <w:kern w:val="0"/>
                <w:lang w:eastAsia="zh-CN"/>
                <w14:ligatures w14:val="none"/>
              </w:rPr>
              <w:t>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28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 w:themeFill="background2"/>
            <w:tcMar/>
            <w:hideMark/>
          </w:tcPr>
          <w:p w:rsidRPr="006C0C66" w:rsidR="006C0C66" w:rsidP="7450D689" w:rsidRDefault="006C0C66" w14:paraId="51775B95" w14:textId="01F8D7C5">
            <w:pPr>
              <w:pStyle w:val="NoSpacing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kern w:val="0"/>
                <w:sz w:val="22"/>
                <w:szCs w:val="22"/>
                <w:lang w:val="en-AU"/>
                <w14:ligatures w14:val="none"/>
              </w:rPr>
            </w:pPr>
            <w:r w:rsidRPr="7450D689" w:rsidR="5387B227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2"/>
                <w:szCs w:val="22"/>
                <w:lang w:val="en-AU"/>
              </w:rPr>
              <w:t xml:space="preserve">Add here </w:t>
            </w:r>
          </w:p>
        </w:tc>
      </w:tr>
      <w:tr w:rsidRPr="006C0C66" w:rsidR="006C0C66" w:rsidTr="57797358" w14:paraId="143978A6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 w:themeFill="background2"/>
            <w:tcMar/>
            <w:hideMark/>
          </w:tcPr>
          <w:p w:rsidRPr="006C0C66" w:rsidR="006C0C66" w:rsidP="33894B32" w:rsidRDefault="006C0C66" w14:paraId="2BFF6B93" w14:textId="77777777">
            <w:pPr>
              <w:rPr>
                <w:rFonts w:eastAsia="Times New Roman" w:cs="Times New Roman" w:asciiTheme="minorHAnsi" w:hAnsiTheme="minorHAnsi"/>
                <w:color w:val="FFFFFF" w:themeColor="background2"/>
                <w:kern w:val="0"/>
                <w:lang w:val="en-US" w:eastAsia="zh-CN"/>
                <w14:ligatures w14:val="none"/>
              </w:rPr>
            </w:pPr>
            <w:r w:rsidRPr="33894B32">
              <w:rPr>
                <w:rFonts w:eastAsia="Times New Roman" w:cs="Times New Roman" w:asciiTheme="minorHAnsi" w:hAnsiTheme="minorHAnsi"/>
                <w:color w:val="auto"/>
                <w:kern w:val="0"/>
                <w:lang w:val="en-US" w:eastAsia="zh-CN"/>
                <w14:ligatures w14:val="none"/>
              </w:rPr>
              <w:t>Year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28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 w:themeFill="background2"/>
            <w:tcMar/>
            <w:hideMark/>
          </w:tcPr>
          <w:p w:rsidRPr="006C0C66" w:rsidR="006C0C66" w:rsidP="7450D689" w:rsidRDefault="006C0C66" w14:paraId="00CEAFC3" w14:textId="5912B564">
            <w:pPr>
              <w:pStyle w:val="NoSpacing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7450D689" w:rsidR="0FA67CAB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2"/>
                <w:szCs w:val="22"/>
                <w:lang w:val="en-AU"/>
              </w:rPr>
              <w:t>Add here</w:t>
            </w:r>
          </w:p>
        </w:tc>
      </w:tr>
      <w:tr w:rsidRPr="006C0C66" w:rsidR="006C0C66" w:rsidTr="57797358" w14:paraId="3EB85A53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 w:themeFill="background2"/>
            <w:tcMar/>
            <w:hideMark/>
          </w:tcPr>
          <w:p w:rsidRPr="006C0C66" w:rsidR="006C0C66" w:rsidP="33894B32" w:rsidRDefault="006C0C66" w14:paraId="7BD6439B" w14:textId="4FF959E8">
            <w:pPr>
              <w:rPr>
                <w:rFonts w:eastAsia="Times New Roman" w:cs="Times New Roman" w:asciiTheme="minorHAnsi" w:hAnsiTheme="minorHAnsi"/>
                <w:color w:val="FFFFFF" w:themeColor="background2"/>
                <w:kern w:val="0"/>
                <w:lang w:val="en-US" w:eastAsia="zh-CN"/>
                <w14:ligatures w14:val="none"/>
              </w:rPr>
            </w:pPr>
            <w:r w:rsidRPr="33894B32">
              <w:rPr>
                <w:rFonts w:eastAsia="Times New Roman" w:cs="Times New Roman" w:asciiTheme="minorHAnsi" w:hAnsiTheme="minorHAnsi"/>
                <w:color w:val="auto"/>
                <w:kern w:val="0"/>
                <w:lang w:val="en-US" w:eastAsia="zh-CN"/>
                <w14:ligatures w14:val="none"/>
              </w:rPr>
              <w:t xml:space="preserve">Unit </w:t>
            </w:r>
            <w:r w:rsidR="00BF7C6A">
              <w:rPr>
                <w:rFonts w:eastAsia="Times New Roman" w:cs="Times New Roman" w:asciiTheme="minorHAnsi" w:hAnsiTheme="minorHAnsi"/>
                <w:color w:val="auto"/>
                <w:kern w:val="0"/>
                <w:lang w:val="en-US" w:eastAsia="zh-CN"/>
                <w14:ligatures w14:val="none"/>
              </w:rPr>
              <w:t>code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28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 w:themeFill="background2"/>
            <w:tcMar/>
            <w:hideMark/>
          </w:tcPr>
          <w:p w:rsidRPr="006C0C66" w:rsidR="006C0C66" w:rsidP="7450D689" w:rsidRDefault="006C0C66" w14:paraId="65EC8BB4" w14:textId="02E0BFCB">
            <w:pPr>
              <w:pStyle w:val="NoSpacing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7450D689" w:rsidR="3127D3D2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2"/>
                <w:szCs w:val="22"/>
                <w:lang w:val="en-AU"/>
              </w:rPr>
              <w:t>Add here</w:t>
            </w:r>
          </w:p>
        </w:tc>
      </w:tr>
      <w:tr w:rsidRPr="006C0C66" w:rsidR="006C0C66" w:rsidTr="57797358" w14:paraId="7ED7C4A6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 w:themeFill="background2"/>
            <w:tcMar/>
            <w:hideMark/>
          </w:tcPr>
          <w:p w:rsidRPr="006C0C66" w:rsidR="006C0C66" w:rsidP="33894B32" w:rsidRDefault="006C0C66" w14:paraId="416DE523" w14:textId="4D0537A6">
            <w:pPr>
              <w:rPr>
                <w:rFonts w:eastAsia="Times New Roman" w:cs="Times New Roman" w:asciiTheme="minorHAnsi" w:hAnsiTheme="minorHAnsi"/>
                <w:color w:val="FFFFFF" w:themeColor="background2"/>
                <w:kern w:val="0"/>
                <w:lang w:val="en-US" w:eastAsia="zh-CN"/>
                <w14:ligatures w14:val="none"/>
              </w:rPr>
            </w:pPr>
            <w:r w:rsidRPr="33894B32">
              <w:rPr>
                <w:rFonts w:eastAsia="Times New Roman" w:cs="Times New Roman" w:asciiTheme="minorHAnsi" w:hAnsiTheme="minorHAnsi"/>
                <w:color w:val="auto"/>
                <w:kern w:val="0"/>
                <w:lang w:val="en-US" w:eastAsia="zh-CN"/>
                <w14:ligatures w14:val="none"/>
              </w:rPr>
              <w:t xml:space="preserve">Unit </w:t>
            </w:r>
            <w:r w:rsidR="00BF7C6A">
              <w:rPr>
                <w:rFonts w:eastAsia="Times New Roman" w:cs="Times New Roman" w:asciiTheme="minorHAnsi" w:hAnsiTheme="minorHAnsi"/>
                <w:color w:val="auto"/>
                <w:kern w:val="0"/>
                <w:lang w:val="en-US" w:eastAsia="zh-CN"/>
                <w14:ligatures w14:val="none"/>
              </w:rPr>
              <w:t>Title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28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 w:themeFill="background2"/>
            <w:tcMar/>
            <w:hideMark/>
          </w:tcPr>
          <w:p w:rsidRPr="006C0C66" w:rsidR="006C0C66" w:rsidP="57797358" w:rsidRDefault="006C0C66" w14:paraId="2FFC5864" w14:textId="1E31B688">
            <w:pPr>
              <w:pStyle w:val="NoSpacing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57797358" w:rsidR="0B52B75B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2"/>
                <w:szCs w:val="22"/>
                <w:lang w:val="en-AU"/>
              </w:rPr>
              <w:t>Add here</w:t>
            </w:r>
          </w:p>
        </w:tc>
      </w:tr>
      <w:tr w:rsidRPr="006C0C66" w:rsidR="006C0C66" w:rsidTr="57797358" w14:paraId="380DF08F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 w:themeFill="background2"/>
            <w:tcMar/>
            <w:hideMark/>
          </w:tcPr>
          <w:p w:rsidRPr="006C0C66" w:rsidR="006C0C66" w:rsidP="33894B32" w:rsidRDefault="006C0C66" w14:paraId="36A009B8" w14:textId="6DF26F81">
            <w:pPr>
              <w:rPr>
                <w:rFonts w:eastAsia="Times New Roman" w:cs="Times New Roman" w:asciiTheme="minorHAnsi" w:hAnsiTheme="minorHAnsi"/>
                <w:color w:val="FFFFFF" w:themeColor="background2"/>
                <w:kern w:val="0"/>
                <w:lang w:val="en-US" w:eastAsia="zh-CN"/>
                <w14:ligatures w14:val="none"/>
              </w:rPr>
            </w:pPr>
            <w:r w:rsidRPr="33894B32">
              <w:rPr>
                <w:rFonts w:eastAsia="Times New Roman" w:cs="Times New Roman" w:asciiTheme="minorHAnsi" w:hAnsiTheme="minorHAnsi"/>
                <w:color w:val="auto"/>
                <w:kern w:val="0"/>
                <w:lang w:val="en-US" w:eastAsia="zh-CN"/>
                <w14:ligatures w14:val="none"/>
              </w:rPr>
              <w:t>Unit Coordinator</w:t>
            </w:r>
            <w:r w:rsidR="00BF7C6A">
              <w:rPr>
                <w:rFonts w:eastAsia="Times New Roman" w:cs="Times New Roman" w:asciiTheme="minorHAnsi" w:hAnsiTheme="minorHAnsi"/>
                <w:color w:val="auto"/>
                <w:kern w:val="0"/>
                <w:lang w:val="en-US" w:eastAsia="zh-CN"/>
                <w14:ligatures w14:val="none"/>
              </w:rPr>
              <w:t xml:space="preserve"> Name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28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 w:themeFill="background2"/>
            <w:tcMar/>
            <w:hideMark/>
          </w:tcPr>
          <w:p w:rsidRPr="006C0C66" w:rsidR="006C0C66" w:rsidP="57797358" w:rsidRDefault="006C0C66" w14:paraId="34A1A399" w14:textId="65551F4A">
            <w:pPr>
              <w:pStyle w:val="NoSpacing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57797358" w:rsidR="0A884D37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2"/>
                <w:szCs w:val="22"/>
                <w:lang w:val="en-AU"/>
              </w:rPr>
              <w:t>Add here</w:t>
            </w:r>
          </w:p>
        </w:tc>
      </w:tr>
      <w:tr w:rsidRPr="006C0C66" w:rsidR="006C0C66" w:rsidTr="57797358" w14:paraId="3E159E33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CDCCFF" w:themeFill="accent5" w:themeFillTint="33"/>
            <w:tcMar/>
            <w:hideMark/>
          </w:tcPr>
          <w:p w:rsidRPr="006C0C66" w:rsidR="006C0C66" w:rsidP="33894B32" w:rsidRDefault="006C0C66" w14:paraId="09D27ED6" w14:textId="1D12B642">
            <w:pPr>
              <w:rPr>
                <w:rFonts w:eastAsia="Times New Roman" w:cs="Times New Roman" w:asciiTheme="minorHAnsi" w:hAnsiTheme="minorHAnsi"/>
                <w:color w:val="FFFFFF" w:themeColor="background2"/>
                <w:kern w:val="0"/>
                <w:lang w:val="en-US" w:eastAsia="zh-CN"/>
                <w14:ligatures w14:val="none"/>
              </w:rPr>
            </w:pPr>
            <w:r w:rsidRPr="33894B32">
              <w:rPr>
                <w:rFonts w:eastAsia="Times New Roman" w:cs="Times New Roman" w:asciiTheme="minorHAnsi" w:hAnsiTheme="minorHAnsi"/>
                <w:color w:val="auto"/>
                <w:kern w:val="0"/>
                <w:lang w:val="en-US" w:eastAsia="zh-CN"/>
                <w14:ligatures w14:val="none"/>
              </w:rPr>
              <w:t>Overall Unit Quality (Q</w:t>
            </w:r>
            <w:r w:rsidR="00BF7C6A">
              <w:rPr>
                <w:rFonts w:eastAsia="Times New Roman" w:cs="Times New Roman" w:asciiTheme="minorHAnsi" w:hAnsiTheme="minorHAnsi"/>
                <w:color w:val="auto"/>
                <w:kern w:val="0"/>
                <w:lang w:val="en-US" w:eastAsia="zh-CN"/>
                <w14:ligatures w14:val="none"/>
              </w:rPr>
              <w:t>1</w:t>
            </w:r>
            <w:r w:rsidRPr="33894B32">
              <w:rPr>
                <w:rFonts w:eastAsia="Times New Roman" w:cs="Times New Roman" w:asciiTheme="minorHAnsi" w:hAnsiTheme="minorHAnsi"/>
                <w:color w:val="auto"/>
                <w:kern w:val="0"/>
                <w:lang w:val="en-US" w:eastAsia="zh-CN"/>
                <w14:ligatures w14:val="none"/>
              </w:rPr>
              <w:t>)</w:t>
            </w:r>
            <w:r w:rsidR="00BF7C6A">
              <w:rPr>
                <w:rFonts w:eastAsia="Times New Roman" w:cs="Times New Roman" w:asciiTheme="minorHAnsi" w:hAnsiTheme="minorHAnsi"/>
                <w:color w:val="auto"/>
                <w:kern w:val="0"/>
                <w:lang w:val="en-US" w:eastAsia="zh-CN"/>
                <w14:ligatures w14:val="none"/>
              </w:rPr>
              <w:t xml:space="preserve"> </w:t>
            </w:r>
            <w:r w:rsidR="0007039C">
              <w:rPr>
                <w:rFonts w:eastAsia="Times New Roman" w:cs="Times New Roman" w:asciiTheme="minorHAnsi" w:hAnsiTheme="minorHAnsi"/>
                <w:color w:val="auto"/>
                <w:kern w:val="0"/>
                <w:lang w:val="en-US" w:eastAsia="zh-CN"/>
                <w14:ligatures w14:val="none"/>
              </w:rPr>
              <w:t>Year ……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28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 w:themeFill="background2"/>
            <w:tcMar/>
            <w:hideMark/>
          </w:tcPr>
          <w:p w:rsidRPr="006C0C66" w:rsidR="006C0C66" w:rsidP="57797358" w:rsidRDefault="006C0C66" w14:paraId="6B5885E5" w14:textId="253516A1">
            <w:pPr>
              <w:pStyle w:val="NoSpacing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57797358" w:rsidR="24C7D835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2"/>
                <w:szCs w:val="22"/>
                <w:lang w:val="en-AU"/>
              </w:rPr>
              <w:t>Add here</w:t>
            </w:r>
          </w:p>
        </w:tc>
      </w:tr>
      <w:tr w:rsidRPr="006C0C66" w:rsidR="0007039C" w:rsidTr="57797358" w14:paraId="6E299360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CDCCFF" w:themeFill="accent5" w:themeFillTint="33"/>
            <w:tcMar/>
          </w:tcPr>
          <w:p w:rsidRPr="33894B32" w:rsidR="0007039C" w:rsidP="33894B32" w:rsidRDefault="0007039C" w14:paraId="53F309F6" w14:textId="01CAC81E">
            <w:pPr>
              <w:rPr>
                <w:rFonts w:eastAsia="Times New Roman" w:cs="Times New Roman" w:asciiTheme="minorHAnsi" w:hAnsiTheme="minorHAnsi"/>
                <w:color w:val="auto"/>
                <w:kern w:val="0"/>
                <w:lang w:val="en-US" w:eastAsia="zh-CN"/>
                <w14:ligatures w14:val="none"/>
              </w:rPr>
            </w:pPr>
            <w:r w:rsidRPr="33894B32">
              <w:rPr>
                <w:rFonts w:eastAsia="Times New Roman" w:cs="Times New Roman" w:asciiTheme="minorHAnsi" w:hAnsiTheme="minorHAnsi"/>
                <w:color w:val="auto"/>
                <w:kern w:val="0"/>
                <w:lang w:val="en-US" w:eastAsia="zh-CN"/>
                <w14:ligatures w14:val="none"/>
              </w:rPr>
              <w:t>Overall Unit Quality (Q</w:t>
            </w:r>
            <w:r>
              <w:rPr>
                <w:rFonts w:eastAsia="Times New Roman" w:cs="Times New Roman" w:asciiTheme="minorHAnsi" w:hAnsiTheme="minorHAnsi"/>
                <w:color w:val="auto"/>
                <w:kern w:val="0"/>
                <w:lang w:val="en-US" w:eastAsia="zh-CN"/>
                <w14:ligatures w14:val="none"/>
              </w:rPr>
              <w:t>1</w:t>
            </w:r>
            <w:r w:rsidRPr="33894B32">
              <w:rPr>
                <w:rFonts w:eastAsia="Times New Roman" w:cs="Times New Roman" w:asciiTheme="minorHAnsi" w:hAnsiTheme="minorHAnsi"/>
                <w:color w:val="auto"/>
                <w:kern w:val="0"/>
                <w:lang w:val="en-US" w:eastAsia="zh-CN"/>
                <w14:ligatures w14:val="none"/>
              </w:rPr>
              <w:t>)</w:t>
            </w:r>
            <w:r>
              <w:rPr>
                <w:rFonts w:eastAsia="Times New Roman" w:cs="Times New Roman" w:asciiTheme="minorHAnsi" w:hAnsiTheme="minorHAnsi"/>
                <w:color w:val="auto"/>
                <w:kern w:val="0"/>
                <w:lang w:val="en-US" w:eastAsia="zh-CN"/>
                <w14:ligatures w14:val="none"/>
              </w:rPr>
              <w:t xml:space="preserve"> Year ……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28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 w:themeFill="background2"/>
            <w:tcMar/>
          </w:tcPr>
          <w:p w:rsidR="0007039C" w:rsidP="57797358" w:rsidRDefault="0007039C" w14:paraId="2DD20C2B" w14:textId="155BBD58">
            <w:pPr>
              <w:pStyle w:val="NoSpacing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57797358" w:rsidR="63472021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2"/>
                <w:szCs w:val="22"/>
                <w:lang w:val="en-AU"/>
              </w:rPr>
              <w:t>Add here</w:t>
            </w:r>
          </w:p>
        </w:tc>
      </w:tr>
      <w:tr w:rsidRPr="006C0C66" w:rsidR="006C0C66" w:rsidTr="57797358" w14:paraId="3E4C2E1C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 w:themeFill="background2"/>
            <w:tcMar/>
            <w:hideMark/>
          </w:tcPr>
          <w:p w:rsidRPr="006C0C66" w:rsidR="006C0C66" w:rsidP="33894B32" w:rsidRDefault="006C0C66" w14:paraId="5E62D5AE" w14:textId="77777777">
            <w:pPr>
              <w:rPr>
                <w:rFonts w:eastAsia="Times New Roman" w:cs="Times New Roman" w:asciiTheme="minorHAnsi" w:hAnsiTheme="minorHAnsi"/>
                <w:color w:val="FFFFFF" w:themeColor="background2"/>
                <w:kern w:val="0"/>
                <w:lang w:val="en-US" w:eastAsia="zh-CN"/>
                <w14:ligatures w14:val="none"/>
              </w:rPr>
            </w:pPr>
            <w:r w:rsidRPr="33894B32">
              <w:rPr>
                <w:rFonts w:eastAsia="Times New Roman" w:cs="Times New Roman" w:asciiTheme="minorHAnsi" w:hAnsiTheme="minorHAnsi"/>
                <w:color w:val="auto"/>
                <w:kern w:val="0"/>
                <w:lang w:val="en-US" w:eastAsia="zh-CN"/>
                <w14:ligatures w14:val="none"/>
              </w:rPr>
              <w:t>Response Rate (%)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28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 w:themeFill="background2"/>
            <w:tcMar/>
            <w:hideMark/>
          </w:tcPr>
          <w:p w:rsidRPr="006C0C66" w:rsidR="006C0C66" w:rsidP="57797358" w:rsidRDefault="006C0C66" w14:paraId="10AC552C" w14:textId="5702AEA9">
            <w:pPr>
              <w:pStyle w:val="NoSpacing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57797358" w:rsidR="78BE6722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2"/>
                <w:szCs w:val="22"/>
                <w:lang w:val="en-AU"/>
              </w:rPr>
              <w:t>Add here</w:t>
            </w:r>
          </w:p>
        </w:tc>
      </w:tr>
      <w:tr w:rsidRPr="006C0C66" w:rsidR="006C0C66" w:rsidTr="57797358" w14:paraId="06372E5F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 w:themeFill="background2"/>
            <w:tcMar/>
            <w:hideMark/>
          </w:tcPr>
          <w:p w:rsidRPr="006C0C66" w:rsidR="006C0C66" w:rsidP="33894B32" w:rsidRDefault="00BF7C6A" w14:paraId="0B91B9B3" w14:textId="7B12FC8D">
            <w:pPr>
              <w:rPr>
                <w:rFonts w:eastAsia="Times New Roman" w:cs="Times New Roman" w:asciiTheme="minorHAnsi" w:hAnsiTheme="minorHAnsi"/>
                <w:color w:val="FFFFFF" w:themeColor="background2"/>
                <w:kern w:val="0"/>
                <w:lang w:val="en-US" w:eastAsia="zh-CN"/>
                <w14:ligatures w14:val="none"/>
              </w:rPr>
            </w:pPr>
            <w:r>
              <w:rPr>
                <w:rFonts w:eastAsia="Times New Roman" w:cs="Times New Roman" w:asciiTheme="minorHAnsi" w:hAnsiTheme="minorHAnsi"/>
                <w:color w:val="auto"/>
                <w:kern w:val="0"/>
                <w:lang w:val="en-US" w:eastAsia="zh-CN"/>
                <w14:ligatures w14:val="none"/>
              </w:rPr>
              <w:t>Enrolled student numbers (</w:t>
            </w:r>
            <w:r w:rsidRPr="33894B32" w:rsidR="006C0C66">
              <w:rPr>
                <w:rFonts w:eastAsia="Times New Roman" w:cs="Times New Roman" w:asciiTheme="minorHAnsi" w:hAnsiTheme="minorHAnsi"/>
                <w:color w:val="auto"/>
                <w:kern w:val="0"/>
                <w:lang w:val="en-US" w:eastAsia="zh-CN"/>
                <w14:ligatures w14:val="none"/>
              </w:rPr>
              <w:t>n)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28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 w:themeFill="background2"/>
            <w:tcMar/>
            <w:hideMark/>
          </w:tcPr>
          <w:p w:rsidRPr="006C0C66" w:rsidR="006C0C66" w:rsidP="57797358" w:rsidRDefault="006C0C66" w14:paraId="708DAD1D" w14:textId="639E3D14">
            <w:pPr>
              <w:pStyle w:val="NoSpacing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57797358" w:rsidR="3EA868BD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2"/>
                <w:szCs w:val="22"/>
                <w:lang w:val="en-AU"/>
              </w:rPr>
              <w:t>Add here</w:t>
            </w:r>
          </w:p>
        </w:tc>
      </w:tr>
      <w:tr w:rsidRPr="006C0C66" w:rsidR="006C0C66" w:rsidTr="57797358" w14:paraId="370696F3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 w:themeFill="background2"/>
            <w:tcMar/>
            <w:hideMark/>
          </w:tcPr>
          <w:p w:rsidRPr="006C0C66" w:rsidR="006C0C66" w:rsidP="33894B32" w:rsidRDefault="00BF7C6A" w14:paraId="0DFA974E" w14:textId="346D3931">
            <w:pPr>
              <w:rPr>
                <w:rFonts w:eastAsia="Times New Roman" w:cs="Times New Roman" w:asciiTheme="minorHAnsi" w:hAnsiTheme="minorHAnsi"/>
                <w:color w:val="FFFFFF" w:themeColor="background2"/>
                <w:kern w:val="0"/>
                <w:lang w:val="en-US" w:eastAsia="zh-CN"/>
                <w14:ligatures w14:val="none"/>
              </w:rPr>
            </w:pPr>
            <w:r>
              <w:rPr>
                <w:rFonts w:eastAsia="Times New Roman" w:cs="Times New Roman" w:asciiTheme="minorHAnsi" w:hAnsiTheme="minorHAnsi"/>
                <w:color w:val="auto"/>
                <w:kern w:val="0"/>
                <w:lang w:val="en-US" w:eastAsia="zh-CN"/>
                <w14:ligatures w14:val="none"/>
              </w:rPr>
              <w:t xml:space="preserve">Study </w:t>
            </w:r>
            <w:r w:rsidRPr="33894B32" w:rsidR="006C0C66">
              <w:rPr>
                <w:rFonts w:eastAsia="Times New Roman" w:cs="Times New Roman" w:asciiTheme="minorHAnsi" w:hAnsiTheme="minorHAnsi"/>
                <w:color w:val="auto"/>
                <w:kern w:val="0"/>
                <w:lang w:val="en-US" w:eastAsia="zh-CN"/>
                <w14:ligatures w14:val="none"/>
              </w:rPr>
              <w:t>mode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28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 w:themeFill="background2"/>
            <w:tcMar/>
            <w:hideMark/>
          </w:tcPr>
          <w:p w:rsidRPr="006C0C66" w:rsidR="006C0C66" w:rsidP="57797358" w:rsidRDefault="006C0C66" w14:paraId="618B45EE" w14:textId="5531EA69">
            <w:pPr>
              <w:pStyle w:val="NoSpacing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57797358" w:rsidR="52B76B86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2"/>
                <w:szCs w:val="22"/>
                <w:lang w:val="en-AU"/>
              </w:rPr>
              <w:t>Add here</w:t>
            </w:r>
          </w:p>
        </w:tc>
      </w:tr>
      <w:tr w:rsidRPr="006C0C66" w:rsidR="006C0C66" w:rsidTr="57797358" w14:paraId="00F83292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 w:themeFill="background2"/>
            <w:tcMar/>
            <w:hideMark/>
          </w:tcPr>
          <w:p w:rsidRPr="006C0C66" w:rsidR="006C0C66" w:rsidP="33894B32" w:rsidRDefault="006C0C66" w14:paraId="12D9B9CD" w14:textId="77777777">
            <w:pPr>
              <w:rPr>
                <w:rFonts w:eastAsia="Times New Roman" w:cs="Times New Roman" w:asciiTheme="minorHAnsi" w:hAnsiTheme="minorHAnsi"/>
                <w:color w:val="FFFFFF" w:themeColor="background2"/>
                <w:kern w:val="0"/>
                <w:lang w:val="en-US" w:eastAsia="zh-CN"/>
                <w14:ligatures w14:val="none"/>
              </w:rPr>
            </w:pPr>
            <w:r w:rsidRPr="33894B32">
              <w:rPr>
                <w:rFonts w:eastAsia="Times New Roman" w:cs="Times New Roman" w:asciiTheme="minorHAnsi" w:hAnsiTheme="minorHAnsi"/>
                <w:color w:val="auto"/>
                <w:kern w:val="0"/>
                <w:lang w:val="en-US" w:eastAsia="zh-CN"/>
                <w14:ligatures w14:val="none"/>
              </w:rPr>
              <w:t>Location</w:t>
            </w:r>
          </w:p>
        </w:tc>
        <w:sdt>
          <w:sdtPr>
            <w:alias w:val="Select"/>
            <w:tag w:val="Select"/>
            <w:id w:val="1094362665"/>
            <w:placeholder>
              <w:docPart w:val="B95D81864F1B495C8B8EA140DB7A7A16"/>
            </w:placeholder>
            <w:showingPlcHdr/>
            <w:comboBox>
              <w:listItem w:value="Choose an item."/>
              <w:listItem w:displayText="Online" w:value="Online"/>
              <w:listItem w:displayText="Mt Helen" w:value="Mt Helen"/>
              <w:listItem w:displayText="Camp St" w:value="Camp St"/>
              <w:listItem w:displayText="Berwick" w:value="Berwick"/>
              <w:listItem w:displayText="Churchill" w:value="Churchill"/>
              <w:listItem w:displayText="Brisbane" w:value="Brisbane"/>
              <w:listItem w:displayText="Other" w:value="Other"/>
            </w:comboBox>
            <w:rPr>
              <w:rFonts w:ascii="Aptos" w:hAnsi="Aptos" w:eastAsia="Times New Roman" w:asciiTheme="minorAscii" w:hAnsiTheme="minorAscii"/>
              <w:color w:val="0602FF" w:themeColor="text1"/>
              <w:sz w:val="22"/>
              <w:szCs w:val="22"/>
              <w:lang w:val="en-US" w:eastAsia="zh-CN"/>
            </w:rPr>
          </w:sdtPr>
          <w:sdtEndPr>
            <w:rPr>
              <w:rFonts w:ascii="Aptos" w:hAnsi="Aptos" w:eastAsia="Times New Roman" w:asciiTheme="minorAscii" w:hAnsiTheme="minorAscii"/>
              <w:color w:val="0602FF" w:themeColor="accent5"/>
              <w:sz w:val="22"/>
              <w:szCs w:val="22"/>
              <w:lang w:val="en-US" w:eastAsia="zh-CN"/>
            </w:rPr>
          </w:sdtEndPr>
          <w:sdtContent>
            <w:tc>
              <w:tcPr>
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w:tcW w:w="4285" w:type="dxa"/>
                <w:tc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</w:tcBorders>
                <w:shd w:val="clear" w:color="auto" w:fill="FFFFFF" w:themeFill="background2"/>
                <w:tcMar/>
                <w:hideMark/>
              </w:tcPr>
              <w:p w:rsidRPr="006C0C66" w:rsidR="006C0C66" w:rsidP="33894B32" w:rsidRDefault="006C0C66" w14:paraId="45B9B8ED" w14:textId="77777777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eastAsia="Times New Roman" w:cs="Times New Roman" w:asciiTheme="minorHAnsi" w:hAnsiTheme="minorHAnsi"/>
                    <w:color w:val="0602FF" w:themeColor="text1"/>
                    <w:kern w:val="0"/>
                    <w:lang w:val="en-US" w:eastAsia="zh-CN"/>
                    <w14:ligatures w14:val="none"/>
                  </w:rPr>
                </w:pPr>
                <w:r w:rsidRPr="33894B32">
                  <w:rPr>
                    <w:rFonts w:eastAsia="Times New Roman" w:cs="Times New Roman" w:asciiTheme="minorHAnsi" w:hAnsiTheme="minorHAnsi"/>
                    <w:color w:val="auto"/>
                    <w:kern w:val="0"/>
                    <w:lang w:val="en-US" w:eastAsia="zh-CN"/>
                    <w14:ligatures w14:val="none"/>
                  </w:rPr>
                  <w:t>Choose an item.</w:t>
                </w:r>
              </w:p>
            </w:tc>
          </w:sdtContent>
        </w:sdt>
      </w:tr>
      <w:tr w:rsidRPr="006C0C66" w:rsidR="006C0C66" w:rsidTr="57797358" w14:paraId="44E0C825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 w:themeFill="background2"/>
            <w:tcMar/>
            <w:hideMark/>
          </w:tcPr>
          <w:p w:rsidR="006C0C66" w:rsidP="33894B32" w:rsidRDefault="006C0C66" w14:paraId="4CB8AFAE" w14:textId="77777777">
            <w:pPr>
              <w:rPr>
                <w:rFonts w:eastAsia="Times New Roman" w:cs="Times New Roman" w:asciiTheme="minorHAnsi" w:hAnsiTheme="minorHAnsi"/>
                <w:b/>
                <w:bCs/>
                <w:color w:val="auto"/>
                <w:kern w:val="0"/>
                <w:lang w:eastAsia="zh-CN"/>
                <w14:ligatures w14:val="none"/>
              </w:rPr>
            </w:pPr>
            <w:r w:rsidRPr="0007039C">
              <w:rPr>
                <w:rFonts w:eastAsia="Times New Roman" w:cs="Times New Roman" w:asciiTheme="minorHAnsi" w:hAnsiTheme="minorHAnsi"/>
                <w:b/>
                <w:bCs/>
                <w:color w:val="auto"/>
                <w:kern w:val="0"/>
                <w:lang w:eastAsia="zh-CN"/>
                <w14:ligatures w14:val="none"/>
              </w:rPr>
              <w:lastRenderedPageBreak/>
              <w:t xml:space="preserve">Context: </w:t>
            </w:r>
          </w:p>
          <w:p w:rsidRPr="0007039C" w:rsidR="0007039C" w:rsidP="33894B32" w:rsidRDefault="0007039C" w14:paraId="247673D7" w14:textId="77777777">
            <w:pPr>
              <w:rPr>
                <w:rFonts w:eastAsia="Times New Roman" w:cs="Times New Roman" w:asciiTheme="minorHAnsi" w:hAnsiTheme="minorHAnsi"/>
                <w:b/>
                <w:bCs/>
                <w:color w:val="FFFFFF" w:themeColor="background2"/>
                <w:kern w:val="0"/>
                <w:lang w:eastAsia="zh-CN"/>
                <w14:ligatures w14:val="none"/>
              </w:rPr>
            </w:pPr>
          </w:p>
          <w:p w:rsidRPr="006C0C66" w:rsidR="006C0C66" w:rsidP="33894B32" w:rsidRDefault="006C0C66" w14:paraId="6438793B" w14:textId="77777777">
            <w:pPr>
              <w:rPr>
                <w:rFonts w:eastAsia="Times New Roman" w:cs="Times New Roman" w:asciiTheme="minorHAnsi" w:hAnsiTheme="minorHAnsi"/>
                <w:color w:val="FFFFFF" w:themeColor="background2"/>
                <w:kern w:val="0"/>
                <w:lang w:eastAsia="zh-CN"/>
                <w14:ligatures w14:val="none"/>
              </w:rPr>
            </w:pPr>
            <w:r w:rsidRPr="33894B32">
              <w:rPr>
                <w:rFonts w:eastAsia="Times New Roman" w:cs="Times New Roman" w:asciiTheme="minorHAnsi" w:hAnsiTheme="minorHAnsi"/>
                <w:color w:val="auto"/>
                <w:kern w:val="0"/>
                <w:lang w:eastAsia="zh-CN"/>
                <w14:ligatures w14:val="none"/>
              </w:rPr>
              <w:t xml:space="preserve">• Is this a core or elective unit within a particular course/qualification/ </w:t>
            </w:r>
          </w:p>
          <w:p w:rsidRPr="006C0C66" w:rsidR="006C0C66" w:rsidP="33894B32" w:rsidRDefault="006C0C66" w14:paraId="658FBBA0" w14:textId="217DCA2A">
            <w:pPr>
              <w:rPr>
                <w:rFonts w:eastAsia="Times New Roman" w:cs="Times New Roman" w:asciiTheme="minorHAnsi" w:hAnsiTheme="minorHAnsi"/>
                <w:color w:val="FFFFFF" w:themeColor="background2"/>
                <w:kern w:val="0"/>
                <w:lang w:eastAsia="zh-CN"/>
                <w14:ligatures w14:val="none"/>
              </w:rPr>
            </w:pPr>
            <w:r w:rsidRPr="33894B32">
              <w:rPr>
                <w:rFonts w:eastAsia="Times New Roman" w:cs="Times New Roman" w:asciiTheme="minorHAnsi" w:hAnsiTheme="minorHAnsi"/>
                <w:color w:val="auto"/>
                <w:kern w:val="0"/>
                <w:lang w:eastAsia="zh-CN"/>
                <w14:ligatures w14:val="none"/>
              </w:rPr>
              <w:t xml:space="preserve">• Is this unit in teach-out mode? </w:t>
            </w:r>
          </w:p>
          <w:p w:rsidRPr="006C0C66" w:rsidR="006C0C66" w:rsidP="33894B32" w:rsidRDefault="006C0C66" w14:paraId="561DD83E" w14:textId="77777777">
            <w:pPr>
              <w:rPr>
                <w:rFonts w:eastAsia="Times New Roman" w:cs="Times New Roman" w:asciiTheme="minorHAnsi" w:hAnsiTheme="minorHAnsi"/>
                <w:color w:val="FFFFFF" w:themeColor="background2"/>
                <w:kern w:val="0"/>
                <w:lang w:eastAsia="zh-CN"/>
                <w14:ligatures w14:val="none"/>
              </w:rPr>
            </w:pPr>
            <w:r w:rsidRPr="33894B32">
              <w:rPr>
                <w:rFonts w:eastAsia="Times New Roman" w:cs="Times New Roman" w:asciiTheme="minorHAnsi" w:hAnsiTheme="minorHAnsi"/>
                <w:color w:val="auto"/>
                <w:kern w:val="0"/>
                <w:lang w:eastAsia="zh-CN"/>
                <w14:ligatures w14:val="none"/>
              </w:rPr>
              <w:t xml:space="preserve">• What do previous student evaluations for the unit demonstrate? (If known) </w:t>
            </w:r>
          </w:p>
          <w:p w:rsidRPr="006C0C66" w:rsidR="006C0C66" w:rsidP="33894B32" w:rsidRDefault="006C0C66" w14:paraId="51FDAAAC" w14:textId="77777777">
            <w:pPr>
              <w:rPr>
                <w:rFonts w:eastAsia="Times New Roman" w:cs="Times New Roman" w:asciiTheme="minorHAnsi" w:hAnsiTheme="minorHAnsi"/>
                <w:color w:val="FFFFFF" w:themeColor="background2"/>
                <w:kern w:val="0"/>
                <w:lang w:eastAsia="zh-CN"/>
                <w14:ligatures w14:val="none"/>
              </w:rPr>
            </w:pPr>
            <w:r w:rsidRPr="33894B32">
              <w:rPr>
                <w:rFonts w:eastAsia="Times New Roman" w:cs="Times New Roman" w:asciiTheme="minorHAnsi" w:hAnsiTheme="minorHAnsi"/>
                <w:color w:val="auto"/>
                <w:kern w:val="0"/>
                <w:lang w:eastAsia="zh-CN"/>
                <w14:ligatures w14:val="none"/>
              </w:rPr>
              <w:t xml:space="preserve">• Have there been any staff changes or other staffing issues related to the delivery of this unit? </w:t>
            </w:r>
          </w:p>
          <w:p w:rsidRPr="006C0C66" w:rsidR="006C0C66" w:rsidP="33894B32" w:rsidRDefault="006C0C66" w14:paraId="0B8974C2" w14:textId="77777777">
            <w:pPr>
              <w:rPr>
                <w:rFonts w:eastAsia="Times New Roman" w:cs="Times New Roman" w:asciiTheme="minorHAnsi" w:hAnsiTheme="minorHAnsi"/>
                <w:color w:val="FFFFFF" w:themeColor="background2"/>
                <w:kern w:val="0"/>
                <w:lang w:val="en-US" w:eastAsia="zh-CN"/>
                <w14:ligatures w14:val="none"/>
              </w:rPr>
            </w:pPr>
            <w:r w:rsidRPr="33894B32">
              <w:rPr>
                <w:rFonts w:eastAsia="Times New Roman" w:cs="Times New Roman" w:asciiTheme="minorHAnsi" w:hAnsiTheme="minorHAnsi"/>
                <w:color w:val="auto"/>
                <w:kern w:val="0"/>
                <w:lang w:eastAsia="zh-CN"/>
                <w14:ligatures w14:val="none"/>
              </w:rPr>
              <w:t>• Has there been a major change in the learning and teaching activities, assessment and / or delivery of this unit?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28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 w:themeFill="background2"/>
            <w:tcMar/>
            <w:hideMark/>
          </w:tcPr>
          <w:p w:rsidR="102CB546" w:rsidP="57797358" w:rsidRDefault="102CB546" w14:paraId="41515424" w14:textId="697EF8B5">
            <w:pPr>
              <w:pStyle w:val="NoSpacing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2"/>
                <w:szCs w:val="22"/>
                <w:lang w:val="en-AU"/>
              </w:rPr>
            </w:pPr>
            <w:r w:rsidRPr="57797358" w:rsidR="102CB546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2"/>
                <w:szCs w:val="22"/>
                <w:lang w:val="en-AU"/>
              </w:rPr>
              <w:t>Add here</w:t>
            </w:r>
          </w:p>
          <w:p w:rsidRPr="006C0C66" w:rsidR="006C0C66" w:rsidP="0C231F27" w:rsidRDefault="006C0C66" w14:paraId="3350FC03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eastAsia="Times New Roman" w:cs="Times New Roman" w:asciiTheme="minorAscii" w:hAnsiTheme="minorAscii"/>
                <w:color w:val="auto" w:themeColor="background2"/>
                <w:kern w:val="0"/>
                <w:lang w:eastAsia="zh-CN"/>
                <w14:ligatures w14:val="none"/>
              </w:rPr>
            </w:pPr>
          </w:p>
        </w:tc>
      </w:tr>
      <w:tr w:rsidRPr="006C0C66" w:rsidR="006C0C66" w:rsidTr="57797358" w14:paraId="311A2EFC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 w:themeFill="background2"/>
            <w:tcMar/>
            <w:hideMark/>
          </w:tcPr>
          <w:p w:rsidR="006C0C66" w:rsidP="33894B32" w:rsidRDefault="006C0C66" w14:paraId="7E6B1119" w14:textId="77777777">
            <w:pPr>
              <w:rPr>
                <w:rFonts w:eastAsia="Times New Roman" w:cs="Times New Roman" w:asciiTheme="minorHAnsi" w:hAnsiTheme="minorHAnsi"/>
                <w:b/>
                <w:bCs/>
                <w:color w:val="auto"/>
                <w:kern w:val="0"/>
                <w:lang w:eastAsia="zh-CN"/>
                <w14:ligatures w14:val="none"/>
              </w:rPr>
            </w:pPr>
            <w:r w:rsidRPr="0007039C">
              <w:rPr>
                <w:rFonts w:eastAsia="Times New Roman" w:cs="Times New Roman" w:asciiTheme="minorHAnsi" w:hAnsiTheme="minorHAnsi"/>
                <w:b/>
                <w:bCs/>
                <w:color w:val="auto"/>
                <w:kern w:val="0"/>
                <w:lang w:eastAsia="zh-CN"/>
                <w14:ligatures w14:val="none"/>
              </w:rPr>
              <w:t xml:space="preserve">Analysis of results: </w:t>
            </w:r>
          </w:p>
          <w:p w:rsidRPr="0007039C" w:rsidR="0007039C" w:rsidP="33894B32" w:rsidRDefault="0007039C" w14:paraId="0B98F21E" w14:textId="77777777">
            <w:pPr>
              <w:rPr>
                <w:rFonts w:eastAsia="Times New Roman" w:cs="Times New Roman" w:asciiTheme="minorHAnsi" w:hAnsiTheme="minorHAnsi"/>
                <w:b/>
                <w:bCs/>
                <w:color w:val="FFFFFF" w:themeColor="background2"/>
                <w:kern w:val="0"/>
                <w:lang w:eastAsia="zh-CN"/>
                <w14:ligatures w14:val="none"/>
              </w:rPr>
            </w:pPr>
          </w:p>
          <w:p w:rsidRPr="006C0C66" w:rsidR="006C0C66" w:rsidP="33894B32" w:rsidRDefault="006C0C66" w14:paraId="6C7BEE3B" w14:textId="77777777">
            <w:pPr>
              <w:rPr>
                <w:rFonts w:eastAsia="Times New Roman" w:cs="Times New Roman" w:asciiTheme="minorHAnsi" w:hAnsiTheme="minorHAnsi"/>
                <w:color w:val="FFFFFF" w:themeColor="background2"/>
                <w:kern w:val="0"/>
                <w:lang w:eastAsia="zh-CN"/>
                <w14:ligatures w14:val="none"/>
              </w:rPr>
            </w:pPr>
            <w:r w:rsidRPr="33894B32">
              <w:rPr>
                <w:rFonts w:eastAsia="Times New Roman" w:cs="Times New Roman" w:asciiTheme="minorHAnsi" w:hAnsiTheme="minorHAnsi"/>
                <w:color w:val="auto"/>
                <w:kern w:val="0"/>
                <w:lang w:eastAsia="zh-CN"/>
                <w14:ligatures w14:val="none"/>
              </w:rPr>
              <w:t xml:space="preserve">• What does the analysis of quantitative data show? </w:t>
            </w:r>
          </w:p>
          <w:p w:rsidRPr="006C0C66" w:rsidR="006C0C66" w:rsidP="33894B32" w:rsidRDefault="006C0C66" w14:paraId="696F3AE7" w14:textId="77777777">
            <w:pPr>
              <w:rPr>
                <w:rFonts w:eastAsia="Times New Roman" w:cs="Times New Roman" w:asciiTheme="minorHAnsi" w:hAnsiTheme="minorHAnsi"/>
                <w:color w:val="FFFFFF" w:themeColor="background2"/>
                <w:kern w:val="0"/>
                <w:lang w:eastAsia="zh-CN"/>
                <w14:ligatures w14:val="none"/>
              </w:rPr>
            </w:pPr>
            <w:r w:rsidRPr="33894B32">
              <w:rPr>
                <w:rFonts w:eastAsia="Times New Roman" w:cs="Times New Roman" w:asciiTheme="minorHAnsi" w:hAnsiTheme="minorHAnsi"/>
                <w:color w:val="auto"/>
                <w:kern w:val="0"/>
                <w:lang w:eastAsia="zh-CN"/>
                <w14:ligatures w14:val="none"/>
              </w:rPr>
              <w:t xml:space="preserve">• What does the analysis of qualitative data show? </w:t>
            </w:r>
          </w:p>
          <w:p w:rsidRPr="006C0C66" w:rsidR="006C0C66" w:rsidP="33894B32" w:rsidRDefault="006C0C66" w14:paraId="6B33984A" w14:textId="77777777">
            <w:pPr>
              <w:rPr>
                <w:rFonts w:eastAsia="Times New Roman" w:cs="Times New Roman" w:asciiTheme="minorHAnsi" w:hAnsiTheme="minorHAnsi"/>
                <w:color w:val="FFFFFF" w:themeColor="background2"/>
                <w:kern w:val="0"/>
                <w:lang w:val="en-US" w:eastAsia="zh-CN"/>
                <w14:ligatures w14:val="none"/>
              </w:rPr>
            </w:pPr>
            <w:r w:rsidRPr="33894B32">
              <w:rPr>
                <w:rFonts w:eastAsia="Times New Roman" w:cs="Times New Roman" w:asciiTheme="minorHAnsi" w:hAnsiTheme="minorHAnsi"/>
                <w:color w:val="auto"/>
                <w:kern w:val="0"/>
                <w:lang w:eastAsia="zh-CN"/>
                <w14:ligatures w14:val="none"/>
              </w:rPr>
              <w:t>• Are there other issues to be considered with this unit and/or cohort of students?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28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 w:themeFill="background2"/>
            <w:tcMar/>
            <w:hideMark/>
          </w:tcPr>
          <w:p w:rsidR="50E7FF63" w:rsidP="57797358" w:rsidRDefault="50E7FF63" w14:paraId="05723299" w14:textId="6F8EFEDA">
            <w:pPr>
              <w:pStyle w:val="NoSpacing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57797358" w:rsidR="50E7FF63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2"/>
                <w:szCs w:val="22"/>
                <w:lang w:val="en-AU"/>
              </w:rPr>
              <w:t>Add here</w:t>
            </w:r>
          </w:p>
          <w:p w:rsidRPr="006C0C66" w:rsidR="006C0C66" w:rsidP="0C231F27" w:rsidRDefault="006C0C66" w14:paraId="3566500F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eastAsia="Times New Roman" w:cs="Times New Roman" w:asciiTheme="minorAscii" w:hAnsiTheme="minorAscii"/>
                <w:color w:val="auto" w:themeColor="background2"/>
                <w:kern w:val="0"/>
                <w:lang w:eastAsia="zh-CN"/>
                <w14:ligatures w14:val="none"/>
              </w:rPr>
            </w:pPr>
          </w:p>
        </w:tc>
      </w:tr>
      <w:tr w:rsidRPr="006C0C66" w:rsidR="006C0C66" w:rsidTr="57797358" w14:paraId="3B807C60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 w:themeFill="background2"/>
            <w:tcMar/>
            <w:hideMark/>
          </w:tcPr>
          <w:p w:rsidRPr="0007039C" w:rsidR="006C0C66" w:rsidP="33894B32" w:rsidRDefault="006C0C66" w14:paraId="548943BA" w14:textId="77777777">
            <w:pPr>
              <w:rPr>
                <w:rFonts w:eastAsia="Times New Roman" w:cs="Times New Roman" w:asciiTheme="minorHAnsi" w:hAnsiTheme="minorHAnsi"/>
                <w:b/>
                <w:bCs/>
                <w:color w:val="FFFFFF" w:themeColor="background2"/>
                <w:kern w:val="0"/>
                <w:lang w:eastAsia="zh-CN"/>
                <w14:ligatures w14:val="none"/>
              </w:rPr>
            </w:pPr>
            <w:r w:rsidRPr="0007039C">
              <w:rPr>
                <w:rFonts w:eastAsia="Times New Roman" w:cs="Times New Roman" w:asciiTheme="minorHAnsi" w:hAnsiTheme="minorHAnsi"/>
                <w:b/>
                <w:bCs/>
                <w:color w:val="auto"/>
                <w:kern w:val="0"/>
                <w:lang w:eastAsia="zh-CN"/>
                <w14:ligatures w14:val="none"/>
              </w:rPr>
              <w:t xml:space="preserve">Action Plan: </w:t>
            </w:r>
          </w:p>
          <w:p w:rsidR="0007039C" w:rsidP="341BDF63" w:rsidRDefault="0007039C" w14:paraId="1016711B" w14:textId="77777777">
            <w:pPr>
              <w:rPr>
                <w:rFonts w:eastAsia="Times New Roman" w:cs="Times New Roman" w:asciiTheme="minorHAnsi" w:hAnsiTheme="minorHAnsi"/>
                <w:color w:val="auto"/>
                <w:lang w:eastAsia="zh-CN"/>
              </w:rPr>
            </w:pPr>
          </w:p>
          <w:p w:rsidRPr="006C0C66" w:rsidR="006C0C66" w:rsidP="341BDF63" w:rsidRDefault="110D2BC1" w14:paraId="121C1927" w14:textId="460D2308">
            <w:pPr>
              <w:rPr>
                <w:rFonts w:ascii="Aptos" w:hAnsi="Aptos" w:cs="Aptos"/>
              </w:rPr>
            </w:pPr>
            <w:r w:rsidRPr="341BDF63">
              <w:rPr>
                <w:rFonts w:eastAsia="Times New Roman" w:cs="Times New Roman" w:asciiTheme="minorHAnsi" w:hAnsiTheme="minorHAnsi"/>
                <w:color w:val="auto"/>
                <w:lang w:eastAsia="zh-CN"/>
              </w:rPr>
              <w:t xml:space="preserve">• </w:t>
            </w:r>
            <w:r w:rsidRPr="341BDF63">
              <w:rPr>
                <w:rFonts w:ascii="Aptos" w:hAnsi="Aptos" w:cs="Aptos"/>
              </w:rPr>
              <w:t xml:space="preserve">What specific factors or changes in the course do you think contributed to a drop in </w:t>
            </w:r>
            <w:r w:rsidRPr="0007039C">
              <w:rPr>
                <w:rFonts w:ascii="Aptos" w:hAnsi="Aptos" w:cs="Aptos"/>
                <w:b/>
                <w:bCs/>
              </w:rPr>
              <w:t>student satisfaction or scores since the last survey?</w:t>
            </w:r>
          </w:p>
          <w:p w:rsidRPr="006C0C66" w:rsidR="006C0C66" w:rsidP="341BDF63" w:rsidRDefault="110D2BC1" w14:paraId="05E1D13A" w14:textId="2D859F4B">
            <w:pPr>
              <w:rPr>
                <w:rFonts w:ascii="Aptos" w:hAnsi="Aptos" w:cs="Aptos"/>
              </w:rPr>
            </w:pPr>
            <w:r w:rsidRPr="341BDF63">
              <w:rPr>
                <w:rFonts w:eastAsia="Times New Roman" w:cs="Times New Roman" w:asciiTheme="minorHAnsi" w:hAnsiTheme="minorHAnsi"/>
                <w:color w:val="auto"/>
                <w:lang w:eastAsia="zh-CN"/>
              </w:rPr>
              <w:t xml:space="preserve">• </w:t>
            </w:r>
            <w:r w:rsidRPr="341BDF63" w:rsidR="013F7ED3">
              <w:rPr>
                <w:rFonts w:ascii="Aptos" w:hAnsi="Aptos" w:cs="Aptos"/>
              </w:rPr>
              <w:t>Were there</w:t>
            </w:r>
            <w:r w:rsidRPr="341BDF63">
              <w:rPr>
                <w:rFonts w:ascii="Aptos" w:hAnsi="Aptos" w:cs="Aptos"/>
              </w:rPr>
              <w:t xml:space="preserve"> any areas (e.g., content, delivery, assessments) where student engagement or satisfaction declined, and what steps are </w:t>
            </w:r>
            <w:r w:rsidR="0007039C">
              <w:rPr>
                <w:rFonts w:ascii="Aptos" w:hAnsi="Aptos" w:cs="Aptos"/>
              </w:rPr>
              <w:t xml:space="preserve">being </w:t>
            </w:r>
            <w:r w:rsidRPr="341BDF63" w:rsidR="5AEF973E">
              <w:rPr>
                <w:rFonts w:ascii="Aptos" w:hAnsi="Aptos" w:cs="Aptos"/>
              </w:rPr>
              <w:t>plann</w:t>
            </w:r>
            <w:r w:rsidR="006F7546">
              <w:rPr>
                <w:rFonts w:ascii="Aptos" w:hAnsi="Aptos" w:cs="Aptos"/>
              </w:rPr>
              <w:t>ed</w:t>
            </w:r>
            <w:r w:rsidRPr="341BDF63">
              <w:rPr>
                <w:rFonts w:ascii="Aptos" w:hAnsi="Aptos" w:cs="Aptos"/>
              </w:rPr>
              <w:t xml:space="preserve"> to address them?</w:t>
            </w:r>
          </w:p>
          <w:p w:rsidRPr="006C0C66" w:rsidR="006C0C66" w:rsidP="341BDF63" w:rsidRDefault="110D2BC1" w14:paraId="5940EEE3" w14:textId="34854056">
            <w:pPr>
              <w:rPr>
                <w:rFonts w:ascii="Aptos" w:hAnsi="Aptos" w:cs="Aptos"/>
              </w:rPr>
            </w:pPr>
            <w:r w:rsidRPr="341BDF63">
              <w:rPr>
                <w:rFonts w:eastAsia="Times New Roman" w:cs="Times New Roman" w:asciiTheme="minorHAnsi" w:hAnsiTheme="minorHAnsi"/>
                <w:color w:val="auto"/>
                <w:lang w:eastAsia="zh-CN"/>
              </w:rPr>
              <w:t xml:space="preserve">• </w:t>
            </w:r>
            <w:r w:rsidRPr="341BDF63">
              <w:rPr>
                <w:rFonts w:ascii="Aptos" w:hAnsi="Aptos" w:cs="Aptos"/>
              </w:rPr>
              <w:t xml:space="preserve">What immediate actions or adjustments </w:t>
            </w:r>
            <w:r w:rsidRPr="341BDF63" w:rsidR="0F983F27">
              <w:rPr>
                <w:rFonts w:ascii="Aptos" w:hAnsi="Aptos" w:cs="Aptos"/>
              </w:rPr>
              <w:t>c</w:t>
            </w:r>
            <w:r w:rsidRPr="341BDF63">
              <w:rPr>
                <w:rFonts w:ascii="Aptos" w:hAnsi="Aptos" w:cs="Aptos"/>
              </w:rPr>
              <w:t>an</w:t>
            </w:r>
            <w:r w:rsidRPr="341BDF63" w:rsidR="0F983F27">
              <w:rPr>
                <w:rFonts w:ascii="Aptos" w:hAnsi="Aptos" w:cs="Aptos"/>
              </w:rPr>
              <w:t xml:space="preserve"> be</w:t>
            </w:r>
            <w:r w:rsidRPr="341BDF63">
              <w:rPr>
                <w:rFonts w:ascii="Aptos" w:hAnsi="Aptos" w:cs="Aptos"/>
              </w:rPr>
              <w:t xml:space="preserve"> ma</w:t>
            </w:r>
            <w:r w:rsidRPr="341BDF63" w:rsidR="7130CFCE">
              <w:rPr>
                <w:rFonts w:ascii="Aptos" w:hAnsi="Aptos" w:cs="Aptos"/>
              </w:rPr>
              <w:t>d</w:t>
            </w:r>
            <w:r w:rsidRPr="341BDF63">
              <w:rPr>
                <w:rFonts w:ascii="Aptos" w:hAnsi="Aptos" w:cs="Aptos"/>
              </w:rPr>
              <w:t>e to improve student engagement and satisfaction in future course iterations?</w:t>
            </w:r>
          </w:p>
          <w:p w:rsidRPr="006C0C66" w:rsidR="006C0C66" w:rsidP="341BDF63" w:rsidRDefault="110D2BC1" w14:paraId="365D7CF0" w14:textId="11DD7BCE">
            <w:pPr>
              <w:rPr>
                <w:rFonts w:ascii="Aptos" w:hAnsi="Aptos" w:cs="Aptos"/>
              </w:rPr>
            </w:pPr>
            <w:r w:rsidRPr="341BDF63">
              <w:rPr>
                <w:rFonts w:eastAsia="Times New Roman" w:cs="Times New Roman" w:asciiTheme="minorHAnsi" w:hAnsiTheme="minorHAnsi"/>
                <w:color w:val="auto"/>
                <w:lang w:eastAsia="zh-CN"/>
              </w:rPr>
              <w:t xml:space="preserve">• </w:t>
            </w:r>
            <w:r w:rsidRPr="341BDF63">
              <w:rPr>
                <w:rFonts w:ascii="Aptos" w:hAnsi="Aptos" w:cs="Aptos"/>
              </w:rPr>
              <w:t>Are there any elements of the course (e.g., content, assessments, feedback process) that could be enhanced to better support students and increase engagement?</w:t>
            </w:r>
          </w:p>
          <w:p w:rsidRPr="006C0C66" w:rsidR="006C0C66" w:rsidP="341BDF63" w:rsidRDefault="110D2BC1" w14:paraId="6F0FD54C" w14:textId="1F4620D5">
            <w:pPr>
              <w:rPr>
                <w:rFonts w:ascii="Aptos" w:hAnsi="Aptos" w:cs="Aptos"/>
              </w:rPr>
            </w:pPr>
            <w:r w:rsidRPr="341BDF63">
              <w:rPr>
                <w:rFonts w:eastAsia="Times New Roman" w:cs="Times New Roman" w:asciiTheme="minorHAnsi" w:hAnsiTheme="minorHAnsi"/>
                <w:color w:val="auto"/>
                <w:lang w:eastAsia="zh-CN"/>
              </w:rPr>
              <w:t xml:space="preserve">• </w:t>
            </w:r>
            <w:r w:rsidRPr="341BDF63">
              <w:rPr>
                <w:rFonts w:ascii="Aptos" w:hAnsi="Aptos" w:cs="Aptos"/>
              </w:rPr>
              <w:t xml:space="preserve">How do you plan to gather and implement ongoing student </w:t>
            </w:r>
            <w:r w:rsidRPr="341BDF63">
              <w:rPr>
                <w:rFonts w:ascii="Aptos" w:hAnsi="Aptos" w:cs="Aptos"/>
              </w:rPr>
              <w:lastRenderedPageBreak/>
              <w:t>feedback to address concerns and prevent future score declines?</w:t>
            </w:r>
          </w:p>
          <w:p w:rsidRPr="006C0C66" w:rsidR="006C0C66" w:rsidP="341BDF63" w:rsidRDefault="006C0C66" w14:paraId="618E6366" w14:textId="5A5FD637">
            <w:pPr>
              <w:rPr>
                <w:rFonts w:eastAsia="Times New Roman" w:cs="Times New Roman" w:asciiTheme="minorHAnsi" w:hAnsiTheme="minorHAnsi"/>
                <w:color w:val="FFFFFF" w:themeColor="background2"/>
                <w:kern w:val="0"/>
                <w:lang w:eastAsia="zh-CN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28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 w:themeFill="background2"/>
            <w:tcMar/>
            <w:hideMark/>
          </w:tcPr>
          <w:p w:rsidR="5C3017E2" w:rsidP="57797358" w:rsidRDefault="5C3017E2" w14:paraId="4C2FAA5A" w14:textId="4752321C">
            <w:pPr>
              <w:pStyle w:val="NoSpacing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57797358" w:rsidR="5C3017E2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2"/>
                <w:szCs w:val="22"/>
                <w:lang w:val="en-AU"/>
              </w:rPr>
              <w:t>Add here</w:t>
            </w:r>
          </w:p>
          <w:p w:rsidRPr="006C0C66" w:rsidR="006C0C66" w:rsidP="0C231F27" w:rsidRDefault="006C0C66" w14:paraId="2E883C5D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eastAsia="Times New Roman" w:cs="Times New Roman" w:asciiTheme="minorAscii" w:hAnsiTheme="minorAscii"/>
                <w:color w:val="auto" w:themeColor="background2"/>
                <w:kern w:val="0"/>
                <w:lang w:eastAsia="zh-CN"/>
                <w14:ligatures w14:val="none"/>
              </w:rPr>
            </w:pPr>
          </w:p>
        </w:tc>
      </w:tr>
    </w:tbl>
    <w:p w:rsidRPr="006C0C66" w:rsidR="006C0C66" w:rsidP="006C0C66" w:rsidRDefault="006C0C66" w14:paraId="76B0619C" w14:textId="77777777">
      <w:pPr>
        <w:spacing w:after="0" w:line="240" w:lineRule="auto"/>
        <w:rPr>
          <w:rFonts w:eastAsia="Times New Roman" w:cs="Times New Roman" w:asciiTheme="minorHAnsi" w:hAnsiTheme="minorHAnsi"/>
          <w:color w:val="4567C6" w:themeColor="text2" w:themeTint="99"/>
          <w:kern w:val="0"/>
          <w:sz w:val="22"/>
          <w:szCs w:val="22"/>
          <w:lang w:val="en-US" w:eastAsia="zh-CN"/>
          <w14:ligatures w14:val="none"/>
        </w:rPr>
      </w:pPr>
    </w:p>
    <w:tbl>
      <w:tblPr>
        <w:tblStyle w:val="TableGrid"/>
        <w:tblW w:w="0" w:type="auto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ayout w:type="fixed"/>
        <w:tblLook w:val="0000" w:firstRow="0" w:lastRow="0" w:firstColumn="0" w:lastColumn="0" w:noHBand="0" w:noVBand="0"/>
      </w:tblPr>
      <w:tblGrid>
        <w:gridCol w:w="1977"/>
        <w:gridCol w:w="1276"/>
        <w:gridCol w:w="1984"/>
        <w:gridCol w:w="703"/>
        <w:gridCol w:w="360"/>
        <w:gridCol w:w="400"/>
        <w:gridCol w:w="784"/>
        <w:gridCol w:w="106"/>
        <w:gridCol w:w="1410"/>
        <w:gridCol w:w="33"/>
      </w:tblGrid>
      <w:tr w:rsidR="006E692E" w:rsidTr="007F343A" w14:paraId="0D881546" w14:textId="77777777">
        <w:trPr>
          <w:gridAfter w:val="1"/>
          <w:wAfter w:w="33" w:type="dxa"/>
          <w:trHeight w:val="300"/>
        </w:trPr>
        <w:tc>
          <w:tcPr>
            <w:tcW w:w="9000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9E3D0" w:themeFill="accent4"/>
            <w:tcMar>
              <w:top w:w="75" w:type="dxa"/>
              <w:left w:w="105" w:type="dxa"/>
              <w:bottom w:w="75" w:type="dxa"/>
              <w:right w:w="105" w:type="dxa"/>
            </w:tcMar>
          </w:tcPr>
          <w:p w:rsidR="006E692E" w:rsidP="46106B20" w:rsidRDefault="006E692E" w14:paraId="3A453ED4" w14:textId="4F6905A1">
            <w:pPr>
              <w:rPr>
                <w:rFonts w:ascii="Aptos" w:hAnsi="Aptos" w:eastAsia="Aptos" w:cs="Aptos"/>
                <w:color w:val="121D3D" w:themeColor="text2" w:themeShade="BF"/>
                <w:sz w:val="22"/>
                <w:szCs w:val="22"/>
              </w:rPr>
            </w:pPr>
            <w:r w:rsidRPr="006E692E">
              <w:rPr>
                <w:rFonts w:ascii="Aptos" w:hAnsi="Aptos" w:eastAsia="Aptos" w:cs="Aptos"/>
                <w:b/>
                <w:bCs/>
                <w:color w:val="0602FF" w:themeColor="accent5"/>
                <w:sz w:val="28"/>
                <w:szCs w:val="28"/>
                <w:lang w:eastAsia="zh-CN"/>
              </w:rPr>
              <w:t>Action plan completed and returned to the Associate Dean, Learning and Teaching</w:t>
            </w:r>
          </w:p>
        </w:tc>
      </w:tr>
      <w:tr w:rsidR="46106B20" w:rsidTr="006E692E" w14:paraId="0EBBAF0E" w14:textId="77777777">
        <w:trPr>
          <w:gridAfter w:val="1"/>
          <w:wAfter w:w="33" w:type="dxa"/>
          <w:trHeight w:val="300"/>
        </w:trPr>
        <w:tc>
          <w:tcPr>
            <w:tcW w:w="19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9E3D0" w:themeFill="accent4"/>
            <w:tcMar>
              <w:top w:w="75" w:type="dxa"/>
              <w:left w:w="105" w:type="dxa"/>
              <w:bottom w:w="75" w:type="dxa"/>
              <w:right w:w="105" w:type="dxa"/>
            </w:tcMar>
          </w:tcPr>
          <w:p w:rsidR="46106B20" w:rsidP="46106B20" w:rsidRDefault="46106B20" w14:paraId="2A816882" w14:textId="2DD17142">
            <w:pPr>
              <w:pStyle w:val="NoSpacing"/>
              <w:rPr>
                <w:rFonts w:ascii="Aptos" w:hAnsi="Aptos" w:eastAsia="Aptos" w:cs="Aptos"/>
                <w:color w:val="291505" w:themeColor="accent4" w:themeShade="1A"/>
              </w:rPr>
            </w:pPr>
            <w:r w:rsidRPr="46106B20">
              <w:rPr>
                <w:rFonts w:ascii="Aptos" w:hAnsi="Aptos" w:eastAsia="Aptos" w:cs="Aptos"/>
                <w:b/>
                <w:bCs/>
                <w:color w:val="291505" w:themeColor="accent4" w:themeShade="1A"/>
                <w:lang w:val="en-AU"/>
              </w:rPr>
              <w:t>Unit next offered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9E3D0" w:themeFill="accent4"/>
            <w:tcMar>
              <w:top w:w="75" w:type="dxa"/>
              <w:left w:w="105" w:type="dxa"/>
              <w:bottom w:w="75" w:type="dxa"/>
              <w:right w:w="105" w:type="dxa"/>
            </w:tcMar>
          </w:tcPr>
          <w:p w:rsidR="46106B20" w:rsidP="46106B20" w:rsidRDefault="46106B20" w14:paraId="74A56237" w14:textId="74C5C494">
            <w:pPr>
              <w:pStyle w:val="NoSpacing"/>
              <w:rPr>
                <w:rFonts w:ascii="Aptos" w:hAnsi="Aptos" w:eastAsia="Aptos" w:cs="Aptos"/>
                <w:color w:val="291505" w:themeColor="accent4" w:themeShade="1A"/>
              </w:rPr>
            </w:pPr>
            <w:r w:rsidRPr="46106B20">
              <w:rPr>
                <w:rFonts w:ascii="Aptos" w:hAnsi="Aptos" w:eastAsia="Aptos" w:cs="Aptos"/>
                <w:b/>
                <w:bCs/>
                <w:color w:val="291505" w:themeColor="accent4" w:themeShade="1A"/>
              </w:rPr>
              <w:t>Semester:</w:t>
            </w:r>
          </w:p>
        </w:tc>
        <w:tc>
          <w:tcPr>
            <w:tcW w:w="304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2"/>
            <w:tcMar>
              <w:top w:w="75" w:type="dxa"/>
              <w:left w:w="105" w:type="dxa"/>
              <w:bottom w:w="75" w:type="dxa"/>
              <w:right w:w="105" w:type="dxa"/>
            </w:tcMar>
          </w:tcPr>
          <w:p w:rsidR="46106B20" w:rsidP="46106B20" w:rsidRDefault="46106B20" w14:paraId="41E5378C" w14:textId="57A37B12">
            <w:pPr>
              <w:rPr>
                <w:rFonts w:ascii="Aptos" w:hAnsi="Aptos" w:eastAsia="Aptos" w:cs="Aptos"/>
                <w:color w:val="121D3D" w:themeColor="text2" w:themeShade="BF"/>
                <w:sz w:val="22"/>
                <w:szCs w:val="22"/>
              </w:rPr>
            </w:pPr>
          </w:p>
        </w:tc>
        <w:tc>
          <w:tcPr>
            <w:tcW w:w="129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9E3D0" w:themeFill="accent4"/>
            <w:tcMar>
              <w:top w:w="75" w:type="dxa"/>
              <w:left w:w="105" w:type="dxa"/>
              <w:bottom w:w="75" w:type="dxa"/>
              <w:right w:w="105" w:type="dxa"/>
            </w:tcMar>
          </w:tcPr>
          <w:p w:rsidR="46106B20" w:rsidP="46106B20" w:rsidRDefault="46106B20" w14:paraId="4EC20868" w14:textId="7774D8DE">
            <w:pPr>
              <w:pStyle w:val="NoSpacing"/>
              <w:rPr>
                <w:rFonts w:ascii="Aptos" w:hAnsi="Aptos" w:eastAsia="Aptos" w:cs="Aptos"/>
                <w:color w:val="291505" w:themeColor="accent4" w:themeShade="1A"/>
                <w:sz w:val="24"/>
                <w:szCs w:val="24"/>
              </w:rPr>
            </w:pPr>
            <w:r w:rsidRPr="46106B20">
              <w:rPr>
                <w:rFonts w:ascii="Aptos" w:hAnsi="Aptos" w:eastAsia="Aptos" w:cs="Aptos"/>
                <w:b/>
                <w:bCs/>
                <w:color w:val="291505" w:themeColor="accent4" w:themeShade="1A"/>
                <w:sz w:val="24"/>
                <w:szCs w:val="24"/>
              </w:rPr>
              <w:t>Year: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2"/>
            <w:tcMar>
              <w:top w:w="75" w:type="dxa"/>
              <w:left w:w="105" w:type="dxa"/>
              <w:bottom w:w="75" w:type="dxa"/>
              <w:right w:w="105" w:type="dxa"/>
            </w:tcMar>
          </w:tcPr>
          <w:p w:rsidR="46106B20" w:rsidP="46106B20" w:rsidRDefault="46106B20" w14:paraId="35EB6B07" w14:textId="51DCEFBC">
            <w:pPr>
              <w:rPr>
                <w:rFonts w:ascii="Aptos" w:hAnsi="Aptos" w:eastAsia="Aptos" w:cs="Aptos"/>
                <w:color w:val="121D3D" w:themeColor="text2" w:themeShade="BF"/>
                <w:sz w:val="22"/>
                <w:szCs w:val="22"/>
              </w:rPr>
            </w:pPr>
          </w:p>
        </w:tc>
      </w:tr>
      <w:tr w:rsidR="46106B20" w:rsidTr="006E692E" w14:paraId="054D7ADF" w14:textId="77777777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9E3D0" w:themeFill="accent4"/>
            <w:tcMar>
              <w:top w:w="75" w:type="dxa"/>
              <w:left w:w="105" w:type="dxa"/>
              <w:bottom w:w="75" w:type="dxa"/>
              <w:right w:w="105" w:type="dxa"/>
            </w:tcMar>
          </w:tcPr>
          <w:p w:rsidR="46106B20" w:rsidP="46106B20" w:rsidRDefault="46106B20" w14:paraId="2025B475" w14:textId="611636A2">
            <w:pPr>
              <w:pStyle w:val="TableHeading1"/>
              <w:jc w:val="left"/>
              <w:rPr>
                <w:rFonts w:ascii="Aptos" w:hAnsi="Aptos" w:eastAsia="Aptos" w:cs="Aptos"/>
                <w:color w:val="291505" w:themeColor="accent4" w:themeShade="1A"/>
                <w:sz w:val="22"/>
                <w:szCs w:val="22"/>
              </w:rPr>
            </w:pPr>
            <w:r w:rsidRPr="46106B20">
              <w:rPr>
                <w:rFonts w:ascii="Aptos" w:hAnsi="Aptos" w:eastAsia="Aptos" w:cs="Aptos"/>
                <w:color w:val="291505" w:themeColor="accent4" w:themeShade="1A"/>
                <w:sz w:val="22"/>
                <w:szCs w:val="22"/>
                <w:lang w:val="en-AU"/>
              </w:rPr>
              <w:t xml:space="preserve">Institute Board Endorsement </w:t>
            </w:r>
          </w:p>
        </w:tc>
        <w:tc>
          <w:tcPr>
            <w:tcW w:w="154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9E3D0" w:themeFill="accent4"/>
            <w:tcMar>
              <w:top w:w="75" w:type="dxa"/>
              <w:left w:w="105" w:type="dxa"/>
              <w:bottom w:w="75" w:type="dxa"/>
              <w:right w:w="105" w:type="dxa"/>
            </w:tcMar>
          </w:tcPr>
          <w:p w:rsidR="46106B20" w:rsidP="46106B20" w:rsidRDefault="46106B20" w14:paraId="2278CA60" w14:textId="6CCF199E">
            <w:pPr>
              <w:pStyle w:val="TableHeading1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eastAsia="Aptos" w:cs="Aptos"/>
                <w:color w:val="291505" w:themeColor="accent4" w:themeShade="1A"/>
                <w:sz w:val="22"/>
                <w:szCs w:val="22"/>
              </w:rPr>
            </w:pPr>
            <w:r w:rsidRPr="46106B20">
              <w:rPr>
                <w:rFonts w:ascii="Aptos" w:hAnsi="Aptos" w:eastAsia="Aptos" w:cs="Aptos"/>
                <w:color w:val="291505" w:themeColor="accent4" w:themeShade="1A"/>
                <w:sz w:val="22"/>
                <w:szCs w:val="22"/>
              </w:rPr>
              <w:t xml:space="preserve">Yes     </w:t>
            </w:r>
            <w:r w:rsidRPr="46106B20">
              <w:rPr>
                <w:rFonts w:ascii="MS Gothic" w:hAnsi="MS Gothic" w:eastAsia="MS Gothic" w:cs="MS Gothic"/>
                <w:color w:val="291505" w:themeColor="accent4" w:themeShade="1A"/>
                <w:sz w:val="22"/>
                <w:szCs w:val="22"/>
              </w:rPr>
              <w:t>☐</w:t>
            </w:r>
            <w:r w:rsidRPr="46106B20">
              <w:rPr>
                <w:rFonts w:ascii="Aptos" w:hAnsi="Aptos" w:eastAsia="Aptos" w:cs="Aptos"/>
                <w:color w:val="291505" w:themeColor="accent4" w:themeShade="1A"/>
                <w:sz w:val="22"/>
                <w:szCs w:val="22"/>
              </w:rPr>
              <w:t xml:space="preserve"> </w:t>
            </w:r>
          </w:p>
        </w:tc>
        <w:tc>
          <w:tcPr>
            <w:tcW w:w="154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9E3D0" w:themeFill="accent4"/>
            <w:tcMar>
              <w:top w:w="75" w:type="dxa"/>
              <w:left w:w="105" w:type="dxa"/>
              <w:bottom w:w="75" w:type="dxa"/>
              <w:right w:w="105" w:type="dxa"/>
            </w:tcMar>
          </w:tcPr>
          <w:p w:rsidR="46106B20" w:rsidP="46106B20" w:rsidRDefault="46106B20" w14:paraId="20338720" w14:textId="056E4BED">
            <w:pPr>
              <w:pStyle w:val="TableHeading1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eastAsia="Aptos" w:cs="Aptos"/>
                <w:color w:val="291505" w:themeColor="accent4" w:themeShade="1A"/>
                <w:sz w:val="22"/>
                <w:szCs w:val="22"/>
              </w:rPr>
            </w:pPr>
            <w:r w:rsidRPr="46106B20">
              <w:rPr>
                <w:rFonts w:ascii="Aptos" w:hAnsi="Aptos" w:eastAsia="Aptos" w:cs="Aptos"/>
                <w:color w:val="291505" w:themeColor="accent4" w:themeShade="1A"/>
                <w:sz w:val="22"/>
                <w:szCs w:val="22"/>
              </w:rPr>
              <w:t xml:space="preserve">No     ☐    </w:t>
            </w:r>
          </w:p>
        </w:tc>
      </w:tr>
      <w:tr w:rsidR="46106B20" w:rsidTr="006E692E" w14:paraId="5131D79C" w14:textId="77777777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9E3D0" w:themeFill="accent4"/>
            <w:tcMar>
              <w:top w:w="75" w:type="dxa"/>
              <w:left w:w="105" w:type="dxa"/>
              <w:bottom w:w="75" w:type="dxa"/>
              <w:right w:w="105" w:type="dxa"/>
            </w:tcMar>
          </w:tcPr>
          <w:p w:rsidR="46106B20" w:rsidP="46106B20" w:rsidRDefault="006E692E" w14:paraId="17B78025" w14:textId="6EA90FA2">
            <w:pPr>
              <w:pStyle w:val="TableHeading2"/>
              <w:rPr>
                <w:rFonts w:ascii="Aptos" w:hAnsi="Aptos" w:eastAsia="Aptos" w:cs="Aptos"/>
                <w:bCs/>
                <w:color w:val="291505" w:themeColor="accent4" w:themeShade="1A"/>
              </w:rPr>
            </w:pPr>
            <w:r>
              <w:rPr>
                <w:rFonts w:ascii="Aptos" w:hAnsi="Aptos" w:eastAsia="Aptos" w:cs="Aptos"/>
                <w:bCs/>
                <w:color w:val="291505" w:themeColor="accent4" w:themeShade="1A"/>
              </w:rPr>
              <w:t xml:space="preserve">ADLT </w:t>
            </w:r>
            <w:r w:rsidRPr="46106B20" w:rsidR="46106B20">
              <w:rPr>
                <w:rFonts w:ascii="Aptos" w:hAnsi="Aptos" w:eastAsia="Aptos" w:cs="Aptos"/>
                <w:bCs/>
                <w:color w:val="291505" w:themeColor="accent4" w:themeShade="1A"/>
              </w:rPr>
              <w:t>Name:</w:t>
            </w:r>
          </w:p>
        </w:tc>
        <w:tc>
          <w:tcPr>
            <w:tcW w:w="3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2"/>
            <w:tcMar>
              <w:top w:w="75" w:type="dxa"/>
              <w:left w:w="105" w:type="dxa"/>
              <w:bottom w:w="75" w:type="dxa"/>
              <w:right w:w="105" w:type="dxa"/>
            </w:tcMar>
          </w:tcPr>
          <w:p w:rsidR="46106B20" w:rsidP="46106B20" w:rsidRDefault="46106B20" w14:paraId="1295EBA1" w14:textId="06322590">
            <w:pPr>
              <w:spacing w:after="1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eastAsia="Aptos" w:cs="Aptos"/>
                <w:color w:val="FFFFFF" w:themeColor="background2"/>
                <w:sz w:val="18"/>
                <w:szCs w:val="18"/>
              </w:rPr>
            </w:pPr>
            <w:r w:rsidRPr="46106B20">
              <w:rPr>
                <w:rFonts w:ascii="Aptos" w:hAnsi="Aptos" w:eastAsia="Aptos" w:cs="Aptos"/>
                <w:color w:val="FFFFFF" w:themeColor="background2"/>
                <w:sz w:val="16"/>
                <w:szCs w:val="16"/>
                <w:lang w:val="en-US"/>
              </w:rPr>
              <w:t xml:space="preserve">  Click or tap here to enter text.</w:t>
            </w:r>
            <w:r w:rsidRPr="46106B20">
              <w:rPr>
                <w:rFonts w:ascii="Aptos" w:hAnsi="Aptos" w:eastAsia="Aptos" w:cs="Aptos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46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9E3D0" w:themeFill="accent4"/>
            <w:tcMar>
              <w:top w:w="75" w:type="dxa"/>
              <w:left w:w="105" w:type="dxa"/>
              <w:bottom w:w="75" w:type="dxa"/>
              <w:right w:w="105" w:type="dxa"/>
            </w:tcMar>
          </w:tcPr>
          <w:p w:rsidRPr="006E692E" w:rsidR="46106B20" w:rsidP="46106B20" w:rsidRDefault="46106B20" w14:paraId="6F79D715" w14:textId="3BA66C02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eastAsia="Aptos" w:cs="Aptos"/>
                <w:b/>
                <w:bCs/>
                <w:color w:val="291505" w:themeColor="accent4" w:themeShade="1A"/>
                <w:szCs w:val="18"/>
              </w:rPr>
            </w:pPr>
            <w:r w:rsidRPr="006E692E">
              <w:rPr>
                <w:rFonts w:ascii="Aptos" w:hAnsi="Aptos" w:eastAsia="Aptos" w:cs="Aptos"/>
                <w:b/>
                <w:bCs/>
                <w:color w:val="291505" w:themeColor="accent4" w:themeShade="1A"/>
                <w:szCs w:val="18"/>
              </w:rPr>
              <w:t>Date:</w:t>
            </w:r>
          </w:p>
        </w:tc>
        <w:tc>
          <w:tcPr>
            <w:tcW w:w="233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2"/>
            <w:tcMar>
              <w:top w:w="75" w:type="dxa"/>
              <w:left w:w="105" w:type="dxa"/>
              <w:bottom w:w="75" w:type="dxa"/>
              <w:right w:w="105" w:type="dxa"/>
            </w:tcMar>
          </w:tcPr>
          <w:p w:rsidR="46106B20" w:rsidP="46106B20" w:rsidRDefault="46106B20" w14:paraId="26FB8CA6" w14:textId="48785952">
            <w:pPr>
              <w:spacing w:after="1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eastAsia="Aptos" w:cs="Aptos"/>
                <w:color w:val="FFFFFF" w:themeColor="background2"/>
                <w:sz w:val="18"/>
                <w:szCs w:val="18"/>
              </w:rPr>
            </w:pPr>
          </w:p>
        </w:tc>
      </w:tr>
      <w:tr w:rsidR="46106B20" w:rsidTr="006E692E" w14:paraId="62B3E56D" w14:textId="77777777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33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2"/>
            <w:tcMar>
              <w:top w:w="75" w:type="dxa"/>
              <w:left w:w="105" w:type="dxa"/>
              <w:bottom w:w="75" w:type="dxa"/>
              <w:right w:w="105" w:type="dxa"/>
            </w:tcMar>
          </w:tcPr>
          <w:p w:rsidR="46106B20" w:rsidP="46106B20" w:rsidRDefault="46106B20" w14:paraId="27B2E733" w14:textId="76EB6331">
            <w:pPr>
              <w:pStyle w:val="NoSpacing"/>
              <w:rPr>
                <w:rFonts w:ascii="Aptos" w:hAnsi="Aptos" w:eastAsia="Aptos" w:cs="Aptos"/>
                <w:sz w:val="18"/>
                <w:szCs w:val="18"/>
              </w:rPr>
            </w:pPr>
            <w:r w:rsidRPr="46106B20">
              <w:rPr>
                <w:rFonts w:ascii="Aptos" w:hAnsi="Aptos" w:eastAsia="Aptos" w:cs="Aptos"/>
                <w:sz w:val="18"/>
                <w:szCs w:val="18"/>
                <w:lang w:val="en-AU"/>
              </w:rPr>
              <w:t>To be completed after Institute Board. Is the solution detailed in this Unit Survey Action Plan deemed appropriate to address the course issued raised?</w:t>
            </w:r>
          </w:p>
          <w:p w:rsidR="46106B20" w:rsidP="46106B20" w:rsidRDefault="46106B20" w14:paraId="182CA343" w14:textId="40A3D39B">
            <w:pPr>
              <w:rPr>
                <w:rFonts w:ascii="Aptos" w:hAnsi="Aptos" w:eastAsia="Aptos" w:cs="Aptos"/>
                <w:sz w:val="18"/>
                <w:szCs w:val="18"/>
              </w:rPr>
            </w:pPr>
          </w:p>
          <w:p w:rsidR="46106B20" w:rsidP="46106B20" w:rsidRDefault="46106B20" w14:paraId="6D86D8C5" w14:textId="7DF76BBD">
            <w:pPr>
              <w:rPr>
                <w:rFonts w:ascii="Aptos" w:hAnsi="Aptos" w:eastAsia="Aptos" w:cs="Aptos"/>
                <w:sz w:val="18"/>
                <w:szCs w:val="18"/>
              </w:rPr>
            </w:pPr>
          </w:p>
        </w:tc>
      </w:tr>
      <w:tr w:rsidR="46106B20" w:rsidTr="006E692E" w14:paraId="2DC84E3D" w14:textId="77777777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33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9E3D0" w:themeFill="accent4"/>
            <w:tcMar>
              <w:top w:w="75" w:type="dxa"/>
              <w:left w:w="105" w:type="dxa"/>
              <w:bottom w:w="75" w:type="dxa"/>
              <w:right w:w="105" w:type="dxa"/>
            </w:tcMar>
          </w:tcPr>
          <w:p w:rsidR="46106B20" w:rsidP="46106B20" w:rsidRDefault="46106B20" w14:paraId="58891DEF" w14:textId="0DD0710B">
            <w:pPr>
              <w:pStyle w:val="NoSpacing"/>
              <w:rPr>
                <w:rFonts w:ascii="Aptos" w:hAnsi="Aptos" w:eastAsia="Aptos" w:cs="Aptos"/>
                <w:color w:val="291505" w:themeColor="accent4" w:themeShade="1A"/>
                <w:sz w:val="20"/>
                <w:szCs w:val="20"/>
              </w:rPr>
            </w:pPr>
            <w:r w:rsidRPr="46106B20">
              <w:rPr>
                <w:rFonts w:ascii="Aptos" w:hAnsi="Aptos" w:eastAsia="Aptos" w:cs="Aptos"/>
                <w:b/>
                <w:bCs/>
                <w:color w:val="291505" w:themeColor="accent4" w:themeShade="1A"/>
                <w:sz w:val="20"/>
                <w:szCs w:val="20"/>
                <w:lang w:val="en-AU"/>
              </w:rPr>
              <w:t>The Course Coordinator is provided a copy to follow-up prior to the delivery.</w:t>
            </w:r>
          </w:p>
        </w:tc>
      </w:tr>
      <w:tr w:rsidR="46106B20" w:rsidTr="006E692E" w14:paraId="20509BDF" w14:textId="77777777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33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2"/>
            <w:tcMar>
              <w:top w:w="75" w:type="dxa"/>
              <w:left w:w="105" w:type="dxa"/>
              <w:bottom w:w="75" w:type="dxa"/>
              <w:right w:w="105" w:type="dxa"/>
            </w:tcMar>
          </w:tcPr>
          <w:p w:rsidR="46106B20" w:rsidP="46106B20" w:rsidRDefault="46106B20" w14:paraId="75231179" w14:textId="5A5466C8">
            <w:pPr>
              <w:pStyle w:val="NoSpacing"/>
              <w:rPr>
                <w:rFonts w:ascii="Aptos" w:hAnsi="Aptos" w:eastAsia="Aptos" w:cs="Aptos"/>
                <w:sz w:val="20"/>
                <w:szCs w:val="20"/>
              </w:rPr>
            </w:pPr>
            <w:r w:rsidRPr="46106B20">
              <w:rPr>
                <w:rFonts w:ascii="Aptos" w:hAnsi="Aptos" w:eastAsia="Aptos" w:cs="Aptos"/>
                <w:sz w:val="20"/>
                <w:szCs w:val="20"/>
                <w:lang w:val="en-AU"/>
              </w:rPr>
              <w:t xml:space="preserve">Comments: </w:t>
            </w:r>
          </w:p>
          <w:p w:rsidR="46106B20" w:rsidP="46106B20" w:rsidRDefault="46106B20" w14:paraId="195DFCF2" w14:textId="294F57F5">
            <w:pPr>
              <w:rPr>
                <w:rFonts w:ascii="Aptos" w:hAnsi="Aptos" w:eastAsia="Aptos" w:cs="Aptos"/>
              </w:rPr>
            </w:pPr>
          </w:p>
          <w:p w:rsidR="46106B20" w:rsidP="46106B20" w:rsidRDefault="46106B20" w14:paraId="30C0FD95" w14:textId="04D58C96">
            <w:pPr>
              <w:rPr>
                <w:rFonts w:ascii="Aptos" w:hAnsi="Aptos" w:eastAsia="Aptos" w:cs="Aptos"/>
              </w:rPr>
            </w:pPr>
          </w:p>
          <w:p w:rsidR="46106B20" w:rsidP="46106B20" w:rsidRDefault="46106B20" w14:paraId="1BCE70BC" w14:textId="718497AA">
            <w:pPr>
              <w:rPr>
                <w:rFonts w:ascii="Aptos" w:hAnsi="Aptos" w:eastAsia="Aptos" w:cs="Aptos"/>
                <w:sz w:val="18"/>
                <w:szCs w:val="18"/>
              </w:rPr>
            </w:pPr>
          </w:p>
        </w:tc>
      </w:tr>
    </w:tbl>
    <w:p w:rsidRPr="006C0C66" w:rsidR="006C0C66" w:rsidP="46106B20" w:rsidRDefault="006C0C66" w14:paraId="704F8445" w14:textId="4E661E3F">
      <w:pPr>
        <w:spacing w:after="0" w:line="240" w:lineRule="auto"/>
        <w:rPr>
          <w:rFonts w:eastAsia="Times New Roman" w:cs="Times New Roman" w:asciiTheme="minorHAnsi" w:hAnsiTheme="minorHAnsi"/>
          <w:color w:val="auto"/>
          <w:kern w:val="0"/>
          <w:sz w:val="22"/>
          <w:szCs w:val="22"/>
          <w:lang w:val="en-US" w:eastAsia="zh-CN"/>
          <w14:ligatures w14:val="none"/>
        </w:rPr>
      </w:pPr>
    </w:p>
    <w:p w:rsidRPr="006C0C66" w:rsidR="006C0C66" w:rsidP="006C0C66" w:rsidRDefault="006C0C66" w14:paraId="35923936" w14:textId="77777777">
      <w:pPr>
        <w:spacing w:after="0" w:line="240" w:lineRule="auto"/>
        <w:rPr>
          <w:rFonts w:eastAsia="Times New Roman" w:cs="Times New Roman" w:asciiTheme="minorHAnsi" w:hAnsiTheme="minorHAnsi"/>
          <w:color w:val="auto"/>
          <w:kern w:val="0"/>
          <w:sz w:val="22"/>
          <w:szCs w:val="22"/>
          <w:lang w:val="en-US" w:eastAsia="zh-CN"/>
          <w14:ligatures w14:val="none"/>
        </w:rPr>
      </w:pPr>
    </w:p>
    <w:p w:rsidRPr="006C0C66" w:rsidR="006C0C66" w:rsidP="006C0C66" w:rsidRDefault="006C0C66" w14:paraId="45A9A70E" w14:textId="77777777">
      <w:pPr>
        <w:spacing w:after="0" w:line="240" w:lineRule="auto"/>
        <w:rPr>
          <w:rFonts w:eastAsia="Times New Roman" w:cs="Times New Roman" w:asciiTheme="minorHAnsi" w:hAnsiTheme="minorHAnsi"/>
          <w:color w:val="auto"/>
          <w:kern w:val="0"/>
          <w:sz w:val="22"/>
          <w:szCs w:val="22"/>
          <w:lang w:val="en-US" w:eastAsia="zh-CN"/>
          <w14:ligatures w14:val="none"/>
        </w:rPr>
      </w:pPr>
    </w:p>
    <w:p w:rsidRPr="006C0C66" w:rsidR="006C0C66" w:rsidP="006C0C66" w:rsidRDefault="006C0C66" w14:paraId="187AA725" w14:textId="77777777">
      <w:pPr>
        <w:spacing w:after="0" w:line="240" w:lineRule="auto"/>
        <w:rPr>
          <w:rFonts w:eastAsia="Times New Roman" w:cs="Times New Roman" w:asciiTheme="minorHAnsi" w:hAnsiTheme="minorHAnsi"/>
          <w:color w:val="auto"/>
          <w:kern w:val="0"/>
          <w:sz w:val="22"/>
          <w:szCs w:val="22"/>
          <w:lang w:val="en-US" w:eastAsia="zh-CN"/>
          <w14:ligatures w14:val="none"/>
        </w:rPr>
      </w:pPr>
      <w:r w:rsidRPr="006C0C66">
        <w:rPr>
          <w:rFonts w:eastAsia="Times New Roman" w:cs="Times New Roman" w:asciiTheme="minorHAnsi" w:hAnsiTheme="minorHAnsi"/>
          <w:color w:val="auto"/>
          <w:kern w:val="0"/>
          <w:sz w:val="22"/>
          <w:szCs w:val="22"/>
          <w:lang w:eastAsia="zh-CN"/>
          <w14:ligatures w14:val="none"/>
        </w:rPr>
        <w:t>End of document</w:t>
      </w:r>
    </w:p>
    <w:p w:rsidRPr="006C0C66" w:rsidR="00E62EEB" w:rsidP="006C0C66" w:rsidRDefault="00E62EEB" w14:paraId="459D06E0" w14:textId="34BCF2B8"/>
    <w:sectPr w:rsidRPr="006C0C66" w:rsidR="00E62EEB" w:rsidSect="006253D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orient="portrait" w:code="9"/>
      <w:pgMar w:top="1985" w:right="1418" w:bottom="1418" w:left="1418" w:header="709" w:footer="45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153C8" w:rsidP="00E104AF" w:rsidRDefault="000153C8" w14:paraId="3B933453" w14:textId="77777777">
      <w:r>
        <w:separator/>
      </w:r>
    </w:p>
  </w:endnote>
  <w:endnote w:type="continuationSeparator" w:id="0">
    <w:p w:rsidR="000153C8" w:rsidP="00E104AF" w:rsidRDefault="000153C8" w14:paraId="75414EA8" w14:textId="77777777">
      <w:r>
        <w:continuationSeparator/>
      </w:r>
    </w:p>
  </w:endnote>
  <w:endnote w:type="continuationNotice" w:id="1">
    <w:p w:rsidR="000153C8" w:rsidRDefault="000153C8" w14:paraId="1A3F54D4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ter SemiBold">
    <w:panose1 w:val="02000703000000020004"/>
    <w:charset w:val="00"/>
    <w:family w:val="auto"/>
    <w:pitch w:val="variable"/>
    <w:sig w:usb0="E0000AFF" w:usb1="5200A1FF" w:usb2="00000021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Inter">
    <w:panose1 w:val="02000503000000020004"/>
    <w:charset w:val="00"/>
    <w:family w:val="auto"/>
    <w:pitch w:val="variable"/>
    <w:sig w:usb0="E0000AFF" w:usb1="5200A1FF" w:usb2="00000021" w:usb3="00000000" w:csb0="0000019F" w:csb1="00000000"/>
  </w:font>
  <w:font w:name="Sora SemiBold">
    <w:panose1 w:val="00000000000000000000"/>
    <w:charset w:val="00"/>
    <w:family w:val="auto"/>
    <w:pitch w:val="variable"/>
    <w:sig w:usb0="00000007" w:usb1="10000000" w:usb2="00000000" w:usb3="00000000" w:csb0="00000093" w:csb1="00000000"/>
  </w:font>
  <w:font w:name="Inter Medium">
    <w:panose1 w:val="02000603000000020004"/>
    <w:charset w:val="00"/>
    <w:family w:val="auto"/>
    <w:pitch w:val="variable"/>
    <w:sig w:usb0="E0000AFF" w:usb1="5200A1FF" w:usb2="00000021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Body CS)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327AC9" w:rsidRDefault="00327AC9" w14:paraId="2A916C0D" w14:textId="278237B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6" behindDoc="0" locked="0" layoutInCell="1" allowOverlap="1" wp14:anchorId="499FCBAF" wp14:editId="704F737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59740" cy="370205"/>
              <wp:effectExtent l="0" t="0" r="16510" b="0"/>
              <wp:wrapNone/>
              <wp:docPr id="1936915139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327AC9" w:rsidR="00327AC9" w:rsidP="00327AC9" w:rsidRDefault="00327AC9" w14:paraId="6DE8B3DB" w14:textId="1348CF79">
                          <w:pPr>
                            <w:spacing w:after="0"/>
                            <w:rPr>
                              <w:rFonts w:ascii="Calibri" w:hAnsi="Calibri" w:eastAsia="Calibri" w:cs="Calibri"/>
                              <w:noProof/>
                              <w:color w:val="FF0000"/>
                            </w:rPr>
                          </w:pPr>
                          <w:r w:rsidRPr="00327AC9">
                            <w:rPr>
                              <w:rFonts w:ascii="Calibri" w:hAnsi="Calibri" w:eastAsia="Calibri" w:cs="Calibri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499FCBAF">
              <v:stroke joinstyle="miter"/>
              <v:path gradientshapeok="t" o:connecttype="rect"/>
            </v:shapetype>
            <v:shape id="Text Box 5" style="position:absolute;left:0;text-align:left;margin-left:0;margin-top:0;width:36.2pt;height:29.15pt;z-index:25165824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OFFICIAL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">
              <v:textbox style="mso-fit-shape-to-text:t" inset="0,0,0,15pt">
                <w:txbxContent>
                  <w:p w:rsidRPr="00327AC9" w:rsidR="00327AC9" w:rsidP="00327AC9" w:rsidRDefault="00327AC9" w14:paraId="6DE8B3DB" w14:textId="1348CF79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FF0000"/>
                      </w:rPr>
                    </w:pPr>
                    <w:r w:rsidRPr="00327AC9">
                      <w:rPr>
                        <w:rFonts w:ascii="Calibri" w:hAnsi="Calibri" w:eastAsia="Calibri" w:cs="Calibri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Pr="004C5A41" w:rsidR="00E104AF" w:rsidP="00E104AF" w:rsidRDefault="00327AC9" w14:paraId="78CA1B17" w14:textId="0D6782F2">
    <w:pPr>
      <w:pStyle w:val="Footer"/>
      <w:tabs>
        <w:tab w:val="clear" w:pos="4513"/>
        <w:tab w:val="clear" w:pos="9026"/>
      </w:tabs>
    </w:pPr>
    <w:r>
      <w:rPr>
        <w:noProof/>
      </w:rPr>
      <mc:AlternateContent>
        <mc:Choice Requires="wps">
          <w:drawing>
            <wp:anchor distT="0" distB="0" distL="0" distR="0" simplePos="0" relativeHeight="251658247" behindDoc="0" locked="0" layoutInCell="1" allowOverlap="1" wp14:anchorId="57172EEB" wp14:editId="3FAD4253">
              <wp:simplePos x="904875" y="101727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59740" cy="370205"/>
              <wp:effectExtent l="0" t="0" r="16510" b="0"/>
              <wp:wrapNone/>
              <wp:docPr id="1239253366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327AC9" w:rsidR="00327AC9" w:rsidP="00327AC9" w:rsidRDefault="00327AC9" w14:paraId="20CCFBDD" w14:textId="72E71A3C">
                          <w:pPr>
                            <w:spacing w:after="0"/>
                            <w:rPr>
                              <w:rFonts w:ascii="Calibri" w:hAnsi="Calibri" w:eastAsia="Calibri" w:cs="Calibri"/>
                              <w:noProof/>
                              <w:color w:val="FF0000"/>
                            </w:rPr>
                          </w:pPr>
                          <w:r w:rsidRPr="00327AC9">
                            <w:rPr>
                              <w:rFonts w:ascii="Calibri" w:hAnsi="Calibri" w:eastAsia="Calibri" w:cs="Calibri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57172EEB">
              <v:stroke joinstyle="miter"/>
              <v:path gradientshapeok="t" o:connecttype="rect"/>
            </v:shapetype>
            <v:shape id="Text Box 6" style="position:absolute;left:0;text-align:left;margin-left:0;margin-top:0;width:36.2pt;height:29.15pt;z-index:251658247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OFFICIAL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">
              <v:textbox style="mso-fit-shape-to-text:t" inset="0,0,0,15pt">
                <w:txbxContent>
                  <w:p w:rsidRPr="00327AC9" w:rsidR="00327AC9" w:rsidP="00327AC9" w:rsidRDefault="00327AC9" w14:paraId="20CCFBDD" w14:textId="72E71A3C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FF0000"/>
                      </w:rPr>
                    </w:pPr>
                    <w:r w:rsidRPr="00327AC9">
                      <w:rPr>
                        <w:rFonts w:ascii="Calibri" w:hAnsi="Calibri" w:eastAsia="Calibri" w:cs="Calibri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104AF"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16CD2F52" wp14:editId="589D2BC3">
              <wp:simplePos x="0" y="0"/>
              <wp:positionH relativeFrom="column">
                <wp:posOffset>-1155</wp:posOffset>
              </wp:positionH>
              <wp:positionV relativeFrom="paragraph">
                <wp:posOffset>-64770</wp:posOffset>
              </wp:positionV>
              <wp:extent cx="4425682" cy="236855"/>
              <wp:effectExtent l="0" t="0" r="6985" b="4445"/>
              <wp:wrapNone/>
              <wp:docPr id="1719466792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25682" cy="2368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Pr="00E104AF" w:rsidR="00E104AF" w:rsidP="00E104AF" w:rsidRDefault="006E692E" w14:paraId="20A4C2EA" w14:textId="77777777">
                          <w:pPr>
                            <w:pStyle w:val="ProviderNo"/>
                          </w:pPr>
                          <w:sdt>
                            <w:sdtPr>
                              <w:id w:val="-350494107"/>
                              <w:placeholder>
                                <w:docPart w:val="B489E79CBCCC4A23AE6E51728F74AE61"/>
                              </w:placeholder>
                              <w15:appearance w15:val="hidden"/>
                              <w:text/>
                            </w:sdtPr>
                            <w:sdtEndPr/>
                            <w:sdtContent>
                              <w:r w:rsidRPr="00E104AF" w:rsidR="00E104AF">
                                <w:t>CRICOS Provider No. 00103D | RTO Code 4909 | TEQSA No. PRV12151 (Australian University)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id="Text Box 1" style="position:absolute;left:0;text-align:left;margin-left:-.1pt;margin-top:-5.1pt;width:348.5pt;height:18.65pt;z-index:25165824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spid="_x0000_s1030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" w14:anchorId="16CD2F52">
              <v:textbox inset="0,0,0,0">
                <w:txbxContent>
                  <w:p w:rsidRPr="00E104AF" w:rsidR="00E104AF" w:rsidP="00E104AF" w:rsidRDefault="006E692E" w14:paraId="20A4C2EA" w14:textId="77777777">
                    <w:pPr>
                      <w:pStyle w:val="ProviderNo"/>
                    </w:pPr>
                    <w:sdt>
                      <w:sdtPr>
                        <w:id w:val="-350494107"/>
                        <w:placeholder>
                          <w:docPart w:val="B489E79CBCCC4A23AE6E51728F74AE61"/>
                        </w:placeholder>
                        <w15:appearance w15:val="hidden"/>
                        <w:text/>
                      </w:sdtPr>
                      <w:sdtEndPr/>
                      <w:sdtContent>
                        <w:r w:rsidRPr="00E104AF" w:rsidR="00E104AF">
                          <w:t>CRICOS Provider No. 00103D | RTO Code 4909 | TEQSA No. PRV12151 (Australian University)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Pr="004C5A41" w:rsidR="00E104AF">
      <w:t xml:space="preserve">Page </w:t>
    </w:r>
    <w:r w:rsidRPr="004C5A41" w:rsidR="00E104AF">
      <w:fldChar w:fldCharType="begin"/>
    </w:r>
    <w:r w:rsidRPr="004C5A41" w:rsidR="00E104AF">
      <w:instrText xml:space="preserve"> PAGE </w:instrText>
    </w:r>
    <w:r w:rsidRPr="004C5A41" w:rsidR="00E104AF">
      <w:fldChar w:fldCharType="separate"/>
    </w:r>
    <w:r w:rsidR="00E104AF">
      <w:t>1</w:t>
    </w:r>
    <w:r w:rsidRPr="004C5A41" w:rsidR="00E104AF">
      <w:fldChar w:fldCharType="end"/>
    </w:r>
    <w:r w:rsidRPr="004C5A41" w:rsidR="00E104AF">
      <w:t xml:space="preserve"> of </w:t>
    </w:r>
    <w:r w:rsidR="00E104AF">
      <w:fldChar w:fldCharType="begin"/>
    </w:r>
    <w:r w:rsidR="00E104AF">
      <w:instrText xml:space="preserve"> NUMPAGES  </w:instrText>
    </w:r>
    <w:r w:rsidR="00E104AF">
      <w:fldChar w:fldCharType="separate"/>
    </w:r>
    <w:r w:rsidR="00E104AF">
      <w:t>3</w:t>
    </w:r>
    <w:r w:rsidR="00E104AF">
      <w:fldChar w:fldCharType="end"/>
    </w:r>
  </w:p>
  <w:p w:rsidR="00E104AF" w:rsidRDefault="00E104AF" w14:paraId="7C7E417B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C61E44" w:rsidP="00916523" w:rsidRDefault="00327AC9" w14:paraId="11CCEF14" w14:textId="7AB4FC05">
    <w:pPr>
      <w:pStyle w:val="Footer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0C3554DD" wp14:editId="61270B1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59740" cy="370205"/>
              <wp:effectExtent l="0" t="0" r="16510" b="0"/>
              <wp:wrapNone/>
              <wp:docPr id="1820665309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327AC9" w:rsidR="00327AC9" w:rsidP="00327AC9" w:rsidRDefault="00327AC9" w14:paraId="0E2E0185" w14:textId="15FCF787">
                          <w:pPr>
                            <w:spacing w:after="0"/>
                            <w:rPr>
                              <w:rFonts w:ascii="Calibri" w:hAnsi="Calibri" w:eastAsia="Calibri" w:cs="Calibri"/>
                              <w:noProof/>
                              <w:color w:val="FF0000"/>
                            </w:rPr>
                          </w:pPr>
                          <w:r w:rsidRPr="00327AC9">
                            <w:rPr>
                              <w:rFonts w:ascii="Calibri" w:hAnsi="Calibri" w:eastAsia="Calibri" w:cs="Calibri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0C3554DD">
              <v:stroke joinstyle="miter"/>
              <v:path gradientshapeok="t" o:connecttype="rect"/>
            </v:shapetype>
            <v:shape id="Text Box 4" style="position:absolute;left:0;text-align:left;margin-left:0;margin-top:0;width:36.2pt;height:29.15pt;z-index:251658245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OFFICIAL" o:spid="_x0000_s1032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">
              <v:textbox style="mso-fit-shape-to-text:t" inset="0,0,0,15pt">
                <w:txbxContent>
                  <w:p w:rsidRPr="00327AC9" w:rsidR="00327AC9" w:rsidP="00327AC9" w:rsidRDefault="00327AC9" w14:paraId="0E2E0185" w14:textId="15FCF787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FF0000"/>
                      </w:rPr>
                    </w:pPr>
                    <w:r w:rsidRPr="00327AC9">
                      <w:rPr>
                        <w:rFonts w:ascii="Calibri" w:hAnsi="Calibri" w:eastAsia="Calibri" w:cs="Calibri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153C8" w:rsidP="00E104AF" w:rsidRDefault="000153C8" w14:paraId="653177C2" w14:textId="77777777">
      <w:r>
        <w:separator/>
      </w:r>
    </w:p>
  </w:footnote>
  <w:footnote w:type="continuationSeparator" w:id="0">
    <w:p w:rsidR="000153C8" w:rsidP="00E104AF" w:rsidRDefault="000153C8" w14:paraId="77F57317" w14:textId="77777777">
      <w:r>
        <w:continuationSeparator/>
      </w:r>
    </w:p>
  </w:footnote>
  <w:footnote w:type="continuationNotice" w:id="1">
    <w:p w:rsidR="000153C8" w:rsidRDefault="000153C8" w14:paraId="11614ED3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327AC9" w:rsidRDefault="00327AC9" w14:paraId="66898844" w14:textId="2F99A23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33F1CE2F" wp14:editId="4EC4022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59740" cy="370205"/>
              <wp:effectExtent l="0" t="0" r="16510" b="10795"/>
              <wp:wrapNone/>
              <wp:docPr id="418184253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327AC9" w:rsidR="00327AC9" w:rsidP="00327AC9" w:rsidRDefault="00327AC9" w14:paraId="2299690A" w14:textId="725F715B">
                          <w:pPr>
                            <w:spacing w:after="0"/>
                            <w:rPr>
                              <w:rFonts w:ascii="Calibri" w:hAnsi="Calibri" w:eastAsia="Calibri" w:cs="Calibri"/>
                              <w:noProof/>
                              <w:color w:val="FF0000"/>
                            </w:rPr>
                          </w:pPr>
                          <w:r w:rsidRPr="00327AC9">
                            <w:rPr>
                              <w:rFonts w:ascii="Calibri" w:hAnsi="Calibri" w:eastAsia="Calibri" w:cs="Calibri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33F1CE2F">
              <v:stroke joinstyle="miter"/>
              <v:path gradientshapeok="t" o:connecttype="rect"/>
            </v:shapetype>
            <v:shape id="Text Box 2" style="position:absolute;margin-left:0;margin-top:0;width:36.2pt;height:29.15pt;z-index:251658243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OFFICIAL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">
              <v:textbox style="mso-fit-shape-to-text:t" inset="0,15pt,0,0">
                <w:txbxContent>
                  <w:p w:rsidRPr="00327AC9" w:rsidR="00327AC9" w:rsidP="00327AC9" w:rsidRDefault="00327AC9" w14:paraId="2299690A" w14:textId="725F715B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FF0000"/>
                      </w:rPr>
                    </w:pPr>
                    <w:r w:rsidRPr="00327AC9">
                      <w:rPr>
                        <w:rFonts w:ascii="Calibri" w:hAnsi="Calibri" w:eastAsia="Calibri" w:cs="Calibri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xmlns:a16="http://schemas.microsoft.com/office/drawing/2014/main" xmlns:pic="http://schemas.openxmlformats.org/drawingml/2006/picture" xmlns:a14="http://schemas.microsoft.com/office/drawing/2010/main" mc:Ignorable="w14 w15 w16se w16cid w16 w16cex w16sdtdh w16sdtfl w16du wp14">
  <w:p w:rsidR="00E104AF" w:rsidP="00E104AF" w:rsidRDefault="00327AC9" w14:paraId="0ABEF199" w14:textId="6EB5BEC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4D65594C" wp14:editId="2A6AE670">
              <wp:simplePos x="904875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459740" cy="370205"/>
              <wp:effectExtent l="0" t="0" r="16510" b="10795"/>
              <wp:wrapNone/>
              <wp:docPr id="1213647013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327AC9" w:rsidR="00327AC9" w:rsidP="00327AC9" w:rsidRDefault="00327AC9" w14:paraId="08F10E6C" w14:textId="22C2F318">
                          <w:pPr>
                            <w:spacing w:after="0"/>
                            <w:rPr>
                              <w:rFonts w:ascii="Calibri" w:hAnsi="Calibri" w:eastAsia="Calibri" w:cs="Calibri"/>
                              <w:noProof/>
                              <w:color w:val="FF0000"/>
                            </w:rPr>
                          </w:pPr>
                          <w:r w:rsidRPr="00327AC9">
                            <w:rPr>
                              <w:rFonts w:ascii="Calibri" w:hAnsi="Calibri" w:eastAsia="Calibri" w:cs="Calibri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4D65594C">
              <v:stroke joinstyle="miter"/>
              <v:path gradientshapeok="t" o:connecttype="rect"/>
            </v:shapetype>
            <v:shape id="Text Box 3" style="position:absolute;margin-left:0;margin-top:0;width:36.2pt;height:29.15pt;z-index:25165824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OFFICIAL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">
              <v:textbox style="mso-fit-shape-to-text:t" inset="0,15pt,0,0">
                <w:txbxContent>
                  <w:p w:rsidRPr="00327AC9" w:rsidR="00327AC9" w:rsidP="00327AC9" w:rsidRDefault="00327AC9" w14:paraId="08F10E6C" w14:textId="22C2F318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FF0000"/>
                      </w:rPr>
                    </w:pPr>
                    <w:r w:rsidRPr="00327AC9">
                      <w:rPr>
                        <w:rFonts w:ascii="Calibri" w:hAnsi="Calibri" w:eastAsia="Calibri" w:cs="Calibri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7740F3" w:rsidR="00E104AF">
      <w:rPr>
        <w:noProof/>
      </w:rPr>
      <w:drawing>
        <wp:anchor distT="0" distB="90170" distL="114300" distR="114300" simplePos="0" relativeHeight="251658240" behindDoc="1" locked="1" layoutInCell="1" allowOverlap="1" wp14:anchorId="7CBD667F" wp14:editId="09121C1D">
          <wp:simplePos x="0" y="0"/>
          <wp:positionH relativeFrom="margin">
            <wp:posOffset>0</wp:posOffset>
          </wp:positionH>
          <wp:positionV relativeFrom="topMargin">
            <wp:posOffset>449580</wp:posOffset>
          </wp:positionV>
          <wp:extent cx="1630800" cy="432000"/>
          <wp:effectExtent l="0" t="0" r="7620" b="6350"/>
          <wp:wrapNone/>
          <wp:docPr id="611854813" name="Graphic 7" descr="A blue text on a black background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8D8152BA-93C3-4082-9C6D-CF6709489E3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1854813" name="Graphic 7" descr="A blue text on a black background&#10;&#10;Description automatically generated">
                    <a:extLst>
                      <a:ext uri="{FF2B5EF4-FFF2-40B4-BE49-F238E27FC236}">
                        <a16:creationId xmlns:a16="http://schemas.microsoft.com/office/drawing/2014/main" id="{8D8152BA-93C3-4082-9C6D-CF6709489E3B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0800" cy="43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327AC9" w:rsidRDefault="00327AC9" w14:paraId="4DC725EF" w14:textId="6428F01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118FAFE6" wp14:editId="5DA0180A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59740" cy="370205"/>
              <wp:effectExtent l="0" t="0" r="16510" b="10795"/>
              <wp:wrapNone/>
              <wp:docPr id="2029377400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327AC9" w:rsidR="00327AC9" w:rsidP="00327AC9" w:rsidRDefault="00327AC9" w14:paraId="5FE7E47C" w14:textId="5E354E46">
                          <w:pPr>
                            <w:spacing w:after="0"/>
                            <w:rPr>
                              <w:rFonts w:ascii="Calibri" w:hAnsi="Calibri" w:eastAsia="Calibri" w:cs="Calibri"/>
                              <w:noProof/>
                              <w:color w:val="FF0000"/>
                            </w:rPr>
                          </w:pPr>
                          <w:r w:rsidRPr="00327AC9">
                            <w:rPr>
                              <w:rFonts w:ascii="Calibri" w:hAnsi="Calibri" w:eastAsia="Calibri" w:cs="Calibri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118FAFE6">
              <v:stroke joinstyle="miter"/>
              <v:path gradientshapeok="t" o:connecttype="rect"/>
            </v:shapetype>
            <v:shape id="_x0000_s1031" style="position:absolute;margin-left:0;margin-top:0;width:36.2pt;height:29.15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OFFICIAL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">
              <v:textbox style="mso-fit-shape-to-text:t" inset="0,15pt,0,0">
                <w:txbxContent>
                  <w:p w:rsidRPr="00327AC9" w:rsidR="00327AC9" w:rsidP="00327AC9" w:rsidRDefault="00327AC9" w14:paraId="5FE7E47C" w14:textId="5E354E46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FF0000"/>
                      </w:rPr>
                    </w:pPr>
                    <w:r w:rsidRPr="00327AC9">
                      <w:rPr>
                        <w:rFonts w:ascii="Calibri" w:hAnsi="Calibri" w:eastAsia="Calibri" w:cs="Calibri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65430"/>
    <w:multiLevelType w:val="hybridMultilevel"/>
    <w:tmpl w:val="BE66F894"/>
    <w:lvl w:ilvl="0" w:tplc="9D903A2C">
      <w:start w:val="1"/>
      <w:numFmt w:val="bullet"/>
      <w:pStyle w:val="ListBullet"/>
      <w:lvlText w:val=""/>
      <w:lvlJc w:val="left"/>
      <w:pPr>
        <w:ind w:left="0" w:firstLine="0"/>
      </w:pPr>
      <w:rPr>
        <w:rFonts w:hint="default" w:ascii="Symbol" w:hAnsi="Symbol"/>
        <w:color w:val="0602F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80F4B1F"/>
    <w:multiLevelType w:val="hybridMultilevel"/>
    <w:tmpl w:val="3C5E614C"/>
    <w:lvl w:ilvl="0" w:tplc="0C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7371D17"/>
    <w:multiLevelType w:val="multilevel"/>
    <w:tmpl w:val="DA3A6F24"/>
    <w:styleLink w:val="CurrentList1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0602FF" w:themeColor="tex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328254AF"/>
    <w:multiLevelType w:val="multilevel"/>
    <w:tmpl w:val="E856C992"/>
    <w:styleLink w:val="CurrentList2"/>
    <w:lvl w:ilvl="0">
      <w:start w:val="1"/>
      <w:numFmt w:val="bullet"/>
      <w:lvlText w:val="‣"/>
      <w:lvlJc w:val="left"/>
      <w:pPr>
        <w:ind w:left="644" w:hanging="360"/>
      </w:pPr>
      <w:rPr>
        <w:rFonts w:hint="default" w:ascii="Inter SemiBold" w:hAnsi="Inter SemiBold"/>
        <w:b/>
        <w:i w:val="0"/>
        <w:color w:val="0602FF" w:themeColor="text1"/>
        <w:sz w:val="28"/>
      </w:rPr>
    </w:lvl>
    <w:lvl w:ilvl="1">
      <w:start w:val="1"/>
      <w:numFmt w:val="bullet"/>
      <w:lvlText w:val="o"/>
      <w:lvlJc w:val="left"/>
      <w:pPr>
        <w:ind w:left="161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ind w:left="233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305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77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49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21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93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650" w:hanging="360"/>
      </w:pPr>
      <w:rPr>
        <w:rFonts w:hint="default" w:ascii="Wingdings" w:hAnsi="Wingdings"/>
      </w:rPr>
    </w:lvl>
  </w:abstractNum>
  <w:abstractNum w:abstractNumId="4" w15:restartNumberingAfterBreak="0">
    <w:nsid w:val="36D14CF0"/>
    <w:multiLevelType w:val="hybridMultilevel"/>
    <w:tmpl w:val="447A7F24"/>
    <w:lvl w:ilvl="0" w:tplc="07E2DD04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867241B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Times New Roman"/>
      </w:rPr>
    </w:lvl>
    <w:lvl w:ilvl="2" w:tplc="8A72D90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7EE994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C0A893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Times New Roman"/>
      </w:rPr>
    </w:lvl>
    <w:lvl w:ilvl="5" w:tplc="BABC5DB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AC2AFF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682219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Times New Roman"/>
      </w:rPr>
    </w:lvl>
    <w:lvl w:ilvl="8" w:tplc="8DC686B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390109DF"/>
    <w:multiLevelType w:val="hybridMultilevel"/>
    <w:tmpl w:val="B56204D4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544A5D02"/>
    <w:multiLevelType w:val="hybridMultilevel"/>
    <w:tmpl w:val="BCDE0452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5C8F2C8D"/>
    <w:multiLevelType w:val="hybridMultilevel"/>
    <w:tmpl w:val="10641CA0"/>
    <w:lvl w:ilvl="0" w:tplc="AB1A96B2">
      <w:start w:val="1"/>
      <w:numFmt w:val="bullet"/>
      <w:lvlText w:val="‣"/>
      <w:lvlJc w:val="left"/>
      <w:pPr>
        <w:ind w:left="644" w:hanging="360"/>
      </w:pPr>
      <w:rPr>
        <w:rFonts w:hint="default" w:ascii="Inter SemiBold" w:hAnsi="Inter SemiBold"/>
      </w:rPr>
    </w:lvl>
    <w:lvl w:ilvl="1" w:tplc="91F4AE8C">
      <w:start w:val="1"/>
      <w:numFmt w:val="bullet"/>
      <w:lvlText w:val="o"/>
      <w:lvlJc w:val="left"/>
      <w:pPr>
        <w:ind w:left="1364" w:hanging="360"/>
      </w:pPr>
      <w:rPr>
        <w:rFonts w:hint="default" w:ascii="Courier New" w:hAnsi="Courier New"/>
      </w:rPr>
    </w:lvl>
    <w:lvl w:ilvl="2" w:tplc="ADCC1A3C">
      <w:start w:val="1"/>
      <w:numFmt w:val="bullet"/>
      <w:lvlText w:val=""/>
      <w:lvlJc w:val="left"/>
      <w:pPr>
        <w:ind w:left="2084" w:hanging="360"/>
      </w:pPr>
      <w:rPr>
        <w:rFonts w:hint="default" w:ascii="Wingdings" w:hAnsi="Wingdings"/>
      </w:rPr>
    </w:lvl>
    <w:lvl w:ilvl="3" w:tplc="CF6271C8">
      <w:start w:val="1"/>
      <w:numFmt w:val="bullet"/>
      <w:lvlText w:val=""/>
      <w:lvlJc w:val="left"/>
      <w:pPr>
        <w:ind w:left="2804" w:hanging="360"/>
      </w:pPr>
      <w:rPr>
        <w:rFonts w:hint="default" w:ascii="Symbol" w:hAnsi="Symbol"/>
      </w:rPr>
    </w:lvl>
    <w:lvl w:ilvl="4" w:tplc="67C8BC30">
      <w:start w:val="1"/>
      <w:numFmt w:val="bullet"/>
      <w:lvlText w:val="o"/>
      <w:lvlJc w:val="left"/>
      <w:pPr>
        <w:ind w:left="3524" w:hanging="360"/>
      </w:pPr>
      <w:rPr>
        <w:rFonts w:hint="default" w:ascii="Courier New" w:hAnsi="Courier New"/>
      </w:rPr>
    </w:lvl>
    <w:lvl w:ilvl="5" w:tplc="2EA4B9C4">
      <w:start w:val="1"/>
      <w:numFmt w:val="bullet"/>
      <w:lvlText w:val=""/>
      <w:lvlJc w:val="left"/>
      <w:pPr>
        <w:ind w:left="4244" w:hanging="360"/>
      </w:pPr>
      <w:rPr>
        <w:rFonts w:hint="default" w:ascii="Wingdings" w:hAnsi="Wingdings"/>
      </w:rPr>
    </w:lvl>
    <w:lvl w:ilvl="6" w:tplc="2DE057EC">
      <w:start w:val="1"/>
      <w:numFmt w:val="bullet"/>
      <w:lvlText w:val=""/>
      <w:lvlJc w:val="left"/>
      <w:pPr>
        <w:ind w:left="4964" w:hanging="360"/>
      </w:pPr>
      <w:rPr>
        <w:rFonts w:hint="default" w:ascii="Symbol" w:hAnsi="Symbol"/>
      </w:rPr>
    </w:lvl>
    <w:lvl w:ilvl="7" w:tplc="6C9C0932">
      <w:start w:val="1"/>
      <w:numFmt w:val="bullet"/>
      <w:lvlText w:val="o"/>
      <w:lvlJc w:val="left"/>
      <w:pPr>
        <w:ind w:left="5684" w:hanging="360"/>
      </w:pPr>
      <w:rPr>
        <w:rFonts w:hint="default" w:ascii="Courier New" w:hAnsi="Courier New"/>
      </w:rPr>
    </w:lvl>
    <w:lvl w:ilvl="8" w:tplc="41A81924">
      <w:start w:val="1"/>
      <w:numFmt w:val="bullet"/>
      <w:lvlText w:val=""/>
      <w:lvlJc w:val="left"/>
      <w:pPr>
        <w:ind w:left="6404" w:hanging="360"/>
      </w:pPr>
      <w:rPr>
        <w:rFonts w:hint="default" w:ascii="Wingdings" w:hAnsi="Wingdings"/>
      </w:rPr>
    </w:lvl>
  </w:abstractNum>
  <w:abstractNum w:abstractNumId="8" w15:restartNumberingAfterBreak="0">
    <w:nsid w:val="69326D7D"/>
    <w:multiLevelType w:val="hybridMultilevel"/>
    <w:tmpl w:val="89F4C03A"/>
    <w:lvl w:ilvl="0" w:tplc="F1C00B28">
      <w:start w:val="1"/>
      <w:numFmt w:val="bullet"/>
      <w:pStyle w:val="ListBullet2"/>
      <w:lvlText w:val="‣"/>
      <w:lvlJc w:val="left"/>
      <w:pPr>
        <w:ind w:left="284" w:firstLine="283"/>
      </w:pPr>
      <w:rPr>
        <w:rFonts w:hint="default" w:ascii="Inter SemiBold" w:hAnsi="Inter SemiBold"/>
        <w:b/>
        <w:i w:val="0"/>
        <w:color w:val="0602FF"/>
        <w:sz w:val="28"/>
      </w:rPr>
    </w:lvl>
    <w:lvl w:ilvl="1" w:tplc="0C090003" w:tentative="1">
      <w:start w:val="1"/>
      <w:numFmt w:val="bullet"/>
      <w:lvlText w:val="o"/>
      <w:lvlJc w:val="left"/>
      <w:pPr>
        <w:ind w:left="161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33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305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77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49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21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93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650" w:hanging="360"/>
      </w:pPr>
      <w:rPr>
        <w:rFonts w:hint="default" w:ascii="Wingdings" w:hAnsi="Wingdings"/>
      </w:rPr>
    </w:lvl>
  </w:abstractNum>
  <w:abstractNum w:abstractNumId="9" w15:restartNumberingAfterBreak="0">
    <w:nsid w:val="6A986B9B"/>
    <w:multiLevelType w:val="hybridMultilevel"/>
    <w:tmpl w:val="0076ED50"/>
    <w:lvl w:ilvl="0" w:tplc="B9F6844C">
      <w:start w:val="1"/>
      <w:numFmt w:val="bullet"/>
      <w:lvlText w:val="‣"/>
      <w:lvlJc w:val="left"/>
      <w:pPr>
        <w:ind w:left="644" w:hanging="360"/>
      </w:pPr>
      <w:rPr>
        <w:rFonts w:hint="default" w:ascii="Inter SemiBold" w:hAnsi="Inter SemiBold"/>
      </w:rPr>
    </w:lvl>
    <w:lvl w:ilvl="1" w:tplc="CBD8B6C2">
      <w:start w:val="1"/>
      <w:numFmt w:val="bullet"/>
      <w:lvlText w:val="o"/>
      <w:lvlJc w:val="left"/>
      <w:pPr>
        <w:ind w:left="1364" w:hanging="360"/>
      </w:pPr>
      <w:rPr>
        <w:rFonts w:hint="default" w:ascii="Courier New" w:hAnsi="Courier New"/>
      </w:rPr>
    </w:lvl>
    <w:lvl w:ilvl="2" w:tplc="ACD4DA88">
      <w:start w:val="1"/>
      <w:numFmt w:val="bullet"/>
      <w:lvlText w:val=""/>
      <w:lvlJc w:val="left"/>
      <w:pPr>
        <w:ind w:left="2084" w:hanging="360"/>
      </w:pPr>
      <w:rPr>
        <w:rFonts w:hint="default" w:ascii="Wingdings" w:hAnsi="Wingdings"/>
      </w:rPr>
    </w:lvl>
    <w:lvl w:ilvl="3" w:tplc="313293AC">
      <w:start w:val="1"/>
      <w:numFmt w:val="bullet"/>
      <w:lvlText w:val=""/>
      <w:lvlJc w:val="left"/>
      <w:pPr>
        <w:ind w:left="2804" w:hanging="360"/>
      </w:pPr>
      <w:rPr>
        <w:rFonts w:hint="default" w:ascii="Symbol" w:hAnsi="Symbol"/>
      </w:rPr>
    </w:lvl>
    <w:lvl w:ilvl="4" w:tplc="9684CA76">
      <w:start w:val="1"/>
      <w:numFmt w:val="bullet"/>
      <w:lvlText w:val="o"/>
      <w:lvlJc w:val="left"/>
      <w:pPr>
        <w:ind w:left="3524" w:hanging="360"/>
      </w:pPr>
      <w:rPr>
        <w:rFonts w:hint="default" w:ascii="Courier New" w:hAnsi="Courier New"/>
      </w:rPr>
    </w:lvl>
    <w:lvl w:ilvl="5" w:tplc="CA302EF4">
      <w:start w:val="1"/>
      <w:numFmt w:val="bullet"/>
      <w:lvlText w:val=""/>
      <w:lvlJc w:val="left"/>
      <w:pPr>
        <w:ind w:left="4244" w:hanging="360"/>
      </w:pPr>
      <w:rPr>
        <w:rFonts w:hint="default" w:ascii="Wingdings" w:hAnsi="Wingdings"/>
      </w:rPr>
    </w:lvl>
    <w:lvl w:ilvl="6" w:tplc="C0F2A7F8">
      <w:start w:val="1"/>
      <w:numFmt w:val="bullet"/>
      <w:lvlText w:val=""/>
      <w:lvlJc w:val="left"/>
      <w:pPr>
        <w:ind w:left="4964" w:hanging="360"/>
      </w:pPr>
      <w:rPr>
        <w:rFonts w:hint="default" w:ascii="Symbol" w:hAnsi="Symbol"/>
      </w:rPr>
    </w:lvl>
    <w:lvl w:ilvl="7" w:tplc="70DC246E">
      <w:start w:val="1"/>
      <w:numFmt w:val="bullet"/>
      <w:lvlText w:val="o"/>
      <w:lvlJc w:val="left"/>
      <w:pPr>
        <w:ind w:left="5684" w:hanging="360"/>
      </w:pPr>
      <w:rPr>
        <w:rFonts w:hint="default" w:ascii="Courier New" w:hAnsi="Courier New"/>
      </w:rPr>
    </w:lvl>
    <w:lvl w:ilvl="8" w:tplc="EE7C9072">
      <w:start w:val="1"/>
      <w:numFmt w:val="bullet"/>
      <w:lvlText w:val=""/>
      <w:lvlJc w:val="left"/>
      <w:pPr>
        <w:ind w:left="6404" w:hanging="360"/>
      </w:pPr>
      <w:rPr>
        <w:rFonts w:hint="default" w:ascii="Wingdings" w:hAnsi="Wingdings"/>
      </w:rPr>
    </w:lvl>
  </w:abstractNum>
  <w:num w:numId="1" w16cid:durableId="2003000145">
    <w:abstractNumId w:val="9"/>
  </w:num>
  <w:num w:numId="2" w16cid:durableId="427234074">
    <w:abstractNumId w:val="7"/>
  </w:num>
  <w:num w:numId="3" w16cid:durableId="1997413296">
    <w:abstractNumId w:val="8"/>
  </w:num>
  <w:num w:numId="4" w16cid:durableId="1879200332">
    <w:abstractNumId w:val="0"/>
  </w:num>
  <w:num w:numId="5" w16cid:durableId="561331349">
    <w:abstractNumId w:val="2"/>
  </w:num>
  <w:num w:numId="6" w16cid:durableId="2066175339">
    <w:abstractNumId w:val="3"/>
  </w:num>
  <w:num w:numId="7" w16cid:durableId="343869586">
    <w:abstractNumId w:val="4"/>
  </w:num>
  <w:num w:numId="8" w16cid:durableId="961571646">
    <w:abstractNumId w:val="1"/>
  </w:num>
  <w:num w:numId="9" w16cid:durableId="1315571312">
    <w:abstractNumId w:val="5"/>
  </w:num>
  <w:num w:numId="10" w16cid:durableId="22159886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attachedTemplate r:id="rId1"/>
  <w:trackRevisions w:val="false"/>
  <w:defaultTabStop w:val="1134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C66"/>
    <w:rsid w:val="000153C8"/>
    <w:rsid w:val="00054A75"/>
    <w:rsid w:val="0007039C"/>
    <w:rsid w:val="00091D03"/>
    <w:rsid w:val="000928CD"/>
    <w:rsid w:val="00112F58"/>
    <w:rsid w:val="00120E30"/>
    <w:rsid w:val="00127050"/>
    <w:rsid w:val="00150AF9"/>
    <w:rsid w:val="001543DA"/>
    <w:rsid w:val="0016366A"/>
    <w:rsid w:val="001E3D84"/>
    <w:rsid w:val="002055B5"/>
    <w:rsid w:val="0028420A"/>
    <w:rsid w:val="002B437D"/>
    <w:rsid w:val="00310563"/>
    <w:rsid w:val="00315276"/>
    <w:rsid w:val="00323357"/>
    <w:rsid w:val="00327AC9"/>
    <w:rsid w:val="00346E4B"/>
    <w:rsid w:val="00347717"/>
    <w:rsid w:val="00360D0F"/>
    <w:rsid w:val="00372D54"/>
    <w:rsid w:val="00374DAE"/>
    <w:rsid w:val="003758A4"/>
    <w:rsid w:val="003F49BE"/>
    <w:rsid w:val="003F7409"/>
    <w:rsid w:val="0043412B"/>
    <w:rsid w:val="00436DF4"/>
    <w:rsid w:val="00450BC0"/>
    <w:rsid w:val="004F4888"/>
    <w:rsid w:val="00554501"/>
    <w:rsid w:val="00561789"/>
    <w:rsid w:val="00585947"/>
    <w:rsid w:val="005F11E8"/>
    <w:rsid w:val="00602211"/>
    <w:rsid w:val="00606EC2"/>
    <w:rsid w:val="0061362D"/>
    <w:rsid w:val="00616D3B"/>
    <w:rsid w:val="006253DC"/>
    <w:rsid w:val="00633EAD"/>
    <w:rsid w:val="0063683C"/>
    <w:rsid w:val="00667D0A"/>
    <w:rsid w:val="00691612"/>
    <w:rsid w:val="006C0C66"/>
    <w:rsid w:val="006E062D"/>
    <w:rsid w:val="006E692E"/>
    <w:rsid w:val="006F388E"/>
    <w:rsid w:val="006F7546"/>
    <w:rsid w:val="00752A15"/>
    <w:rsid w:val="00775B2D"/>
    <w:rsid w:val="007848E8"/>
    <w:rsid w:val="007C1831"/>
    <w:rsid w:val="007C5D6C"/>
    <w:rsid w:val="007D28F7"/>
    <w:rsid w:val="007E4D85"/>
    <w:rsid w:val="007E66C1"/>
    <w:rsid w:val="00836861"/>
    <w:rsid w:val="0084091F"/>
    <w:rsid w:val="0085611B"/>
    <w:rsid w:val="008D6385"/>
    <w:rsid w:val="00916523"/>
    <w:rsid w:val="00974103"/>
    <w:rsid w:val="009C2145"/>
    <w:rsid w:val="00A00D7E"/>
    <w:rsid w:val="00A55C72"/>
    <w:rsid w:val="00A85FCF"/>
    <w:rsid w:val="00A92078"/>
    <w:rsid w:val="00AA0DF7"/>
    <w:rsid w:val="00AA6E02"/>
    <w:rsid w:val="00AB0800"/>
    <w:rsid w:val="00AC2F29"/>
    <w:rsid w:val="00AD56CC"/>
    <w:rsid w:val="00BD1133"/>
    <w:rsid w:val="00BF7C6A"/>
    <w:rsid w:val="00C61E44"/>
    <w:rsid w:val="00C95D58"/>
    <w:rsid w:val="00CE7E23"/>
    <w:rsid w:val="00D20A27"/>
    <w:rsid w:val="00D33BA8"/>
    <w:rsid w:val="00DC6752"/>
    <w:rsid w:val="00DE38EB"/>
    <w:rsid w:val="00E0511D"/>
    <w:rsid w:val="00E104AF"/>
    <w:rsid w:val="00E20AD5"/>
    <w:rsid w:val="00E54340"/>
    <w:rsid w:val="00E62EEB"/>
    <w:rsid w:val="00E741BF"/>
    <w:rsid w:val="00E975FE"/>
    <w:rsid w:val="00F414A3"/>
    <w:rsid w:val="00FF5F0E"/>
    <w:rsid w:val="013F7ED3"/>
    <w:rsid w:val="018BF029"/>
    <w:rsid w:val="03E66E78"/>
    <w:rsid w:val="068DF275"/>
    <w:rsid w:val="0A884D37"/>
    <w:rsid w:val="0AB092E0"/>
    <w:rsid w:val="0B1BAF1E"/>
    <w:rsid w:val="0B52B75B"/>
    <w:rsid w:val="0BC0801A"/>
    <w:rsid w:val="0C231F27"/>
    <w:rsid w:val="0C34CE1C"/>
    <w:rsid w:val="0D4E93EA"/>
    <w:rsid w:val="0DE3BA67"/>
    <w:rsid w:val="0F983F27"/>
    <w:rsid w:val="0FA67CAB"/>
    <w:rsid w:val="102CB546"/>
    <w:rsid w:val="110D2BC1"/>
    <w:rsid w:val="1203459A"/>
    <w:rsid w:val="14D9F73E"/>
    <w:rsid w:val="1558F493"/>
    <w:rsid w:val="1B9F8733"/>
    <w:rsid w:val="1F4BB090"/>
    <w:rsid w:val="22244261"/>
    <w:rsid w:val="24416728"/>
    <w:rsid w:val="24C7D835"/>
    <w:rsid w:val="255FAA4D"/>
    <w:rsid w:val="2674490F"/>
    <w:rsid w:val="26B7B4CC"/>
    <w:rsid w:val="2F679DFC"/>
    <w:rsid w:val="3127D3D2"/>
    <w:rsid w:val="314E597B"/>
    <w:rsid w:val="32D97286"/>
    <w:rsid w:val="33894B32"/>
    <w:rsid w:val="33FE2209"/>
    <w:rsid w:val="341BDF63"/>
    <w:rsid w:val="34405D2D"/>
    <w:rsid w:val="38371E5B"/>
    <w:rsid w:val="3B32493E"/>
    <w:rsid w:val="3B91236F"/>
    <w:rsid w:val="3BF4EEA0"/>
    <w:rsid w:val="3EA868BD"/>
    <w:rsid w:val="3EBDEB1C"/>
    <w:rsid w:val="44971381"/>
    <w:rsid w:val="46106B20"/>
    <w:rsid w:val="48DB52C6"/>
    <w:rsid w:val="4A949E6B"/>
    <w:rsid w:val="4EA7BBBF"/>
    <w:rsid w:val="50E7FF63"/>
    <w:rsid w:val="52B76B86"/>
    <w:rsid w:val="5387B227"/>
    <w:rsid w:val="574AF873"/>
    <w:rsid w:val="57797358"/>
    <w:rsid w:val="5AEF973E"/>
    <w:rsid w:val="5B7125F6"/>
    <w:rsid w:val="5C3017E2"/>
    <w:rsid w:val="5DED9C6F"/>
    <w:rsid w:val="5F60E641"/>
    <w:rsid w:val="60FBD89F"/>
    <w:rsid w:val="63472021"/>
    <w:rsid w:val="6691564A"/>
    <w:rsid w:val="674851DD"/>
    <w:rsid w:val="67BB3A2E"/>
    <w:rsid w:val="6C75695C"/>
    <w:rsid w:val="705501C7"/>
    <w:rsid w:val="7130CFCE"/>
    <w:rsid w:val="7162F276"/>
    <w:rsid w:val="718E6939"/>
    <w:rsid w:val="7450D689"/>
    <w:rsid w:val="74BB1F22"/>
    <w:rsid w:val="75CBCDBD"/>
    <w:rsid w:val="768A3CF1"/>
    <w:rsid w:val="78BE6722"/>
    <w:rsid w:val="7E4D866F"/>
    <w:rsid w:val="7EC2A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8ABE7E"/>
  <w15:chartTrackingRefBased/>
  <w15:docId w15:val="{61399A67-3C24-41C5-9897-1BCF1C8C7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4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4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104AF"/>
    <w:rPr>
      <w:rFonts w:ascii="Inter" w:hAnsi="Inter"/>
      <w:color w:val="041243"/>
      <w:sz w:val="20"/>
      <w:szCs w:val="20"/>
    </w:rPr>
  </w:style>
  <w:style w:type="paragraph" w:styleId="Heading1">
    <w:name w:val="heading 1"/>
    <w:next w:val="Normal"/>
    <w:link w:val="Heading1Char"/>
    <w:uiPriority w:val="9"/>
    <w:qFormat/>
    <w:rsid w:val="00E104AF"/>
    <w:pPr>
      <w:keepNext/>
      <w:keepLines/>
      <w:spacing w:before="360" w:after="80"/>
      <w:outlineLvl w:val="0"/>
    </w:pPr>
    <w:rPr>
      <w:rFonts w:ascii="Sora SemiBold" w:hAnsi="Sora SemiBold" w:eastAsiaTheme="majorEastAsia" w:cstheme="majorBidi"/>
      <w:b/>
      <w:color w:val="0602FF"/>
      <w:sz w:val="44"/>
      <w:szCs w:val="44"/>
    </w:rPr>
  </w:style>
  <w:style w:type="paragraph" w:styleId="Heading2">
    <w:name w:val="heading 2"/>
    <w:basedOn w:val="TableHeading2"/>
    <w:next w:val="Normal"/>
    <w:link w:val="Heading2Char"/>
    <w:uiPriority w:val="9"/>
    <w:unhideWhenUsed/>
    <w:qFormat/>
    <w:rsid w:val="0085611B"/>
    <w:pPr>
      <w:spacing w:after="140"/>
      <w:outlineLvl w:val="1"/>
    </w:pPr>
    <w:rPr>
      <w:sz w:val="32"/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3F7409"/>
    <w:pPr>
      <w:keepNext/>
      <w:keepLines/>
      <w:spacing w:before="160" w:after="240"/>
      <w:outlineLvl w:val="2"/>
    </w:pPr>
    <w:rPr>
      <w:rFonts w:eastAsiaTheme="majorEastAsia" w:cstheme="majorBidi"/>
      <w:sz w:val="24"/>
      <w:szCs w:val="28"/>
    </w:rPr>
  </w:style>
  <w:style w:type="paragraph" w:styleId="Heading4">
    <w:name w:val="heading 4"/>
    <w:basedOn w:val="Heading2"/>
    <w:next w:val="Normal"/>
    <w:link w:val="Heading4Char"/>
    <w:uiPriority w:val="9"/>
    <w:unhideWhenUsed/>
    <w:qFormat/>
    <w:rsid w:val="003F7409"/>
    <w:pPr>
      <w:keepNext/>
      <w:keepLines/>
      <w:spacing w:before="80" w:after="80"/>
      <w:outlineLvl w:val="3"/>
    </w:pPr>
    <w:rPr>
      <w:rFonts w:eastAsiaTheme="majorEastAsia" w:cstheme="majorBidi"/>
      <w:iCs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04AF"/>
    <w:pPr>
      <w:keepNext/>
      <w:keepLines/>
      <w:spacing w:before="80" w:after="40"/>
      <w:outlineLvl w:val="4"/>
    </w:pPr>
    <w:rPr>
      <w:rFonts w:eastAsiaTheme="majorEastAsia" w:cstheme="majorBidi"/>
      <w:color w:val="6A5F09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04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C5AFF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04AF"/>
    <w:pPr>
      <w:keepNext/>
      <w:keepLines/>
      <w:spacing w:before="40" w:after="0"/>
      <w:outlineLvl w:val="6"/>
    </w:pPr>
    <w:rPr>
      <w:rFonts w:eastAsiaTheme="majorEastAsia" w:cstheme="majorBidi"/>
      <w:color w:val="5C5AFF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04AF"/>
    <w:pPr>
      <w:keepNext/>
      <w:keepLines/>
      <w:spacing w:after="0"/>
      <w:outlineLvl w:val="7"/>
    </w:pPr>
    <w:rPr>
      <w:rFonts w:eastAsiaTheme="majorEastAsia" w:cstheme="majorBidi"/>
      <w:i/>
      <w:iCs/>
      <w:color w:val="2C28FF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04AF"/>
    <w:pPr>
      <w:keepNext/>
      <w:keepLines/>
      <w:spacing w:after="0"/>
      <w:outlineLvl w:val="8"/>
    </w:pPr>
    <w:rPr>
      <w:rFonts w:eastAsiaTheme="majorEastAsia" w:cstheme="majorBidi"/>
      <w:color w:val="2C28FF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E104AF"/>
    <w:rPr>
      <w:rFonts w:ascii="Sora SemiBold" w:hAnsi="Sora SemiBold" w:eastAsiaTheme="majorEastAsia" w:cstheme="majorBidi"/>
      <w:b/>
      <w:color w:val="0602FF"/>
      <w:sz w:val="44"/>
      <w:szCs w:val="44"/>
    </w:rPr>
  </w:style>
  <w:style w:type="character" w:styleId="Heading2Char" w:customStyle="1">
    <w:name w:val="Heading 2 Char"/>
    <w:basedOn w:val="DefaultParagraphFont"/>
    <w:link w:val="Heading2"/>
    <w:uiPriority w:val="9"/>
    <w:rsid w:val="0085611B"/>
    <w:rPr>
      <w:rFonts w:ascii="Inter Medium" w:hAnsi="Inter Medium" w:cs="Sora SemiBold" w:eastAsiaTheme="minorEastAsia"/>
      <w:bCs/>
      <w:color w:val="0602FF"/>
      <w:kern w:val="0"/>
      <w:sz w:val="32"/>
      <w:szCs w:val="32"/>
      <w:lang w:val="en-US" w:eastAsia="zh-CN"/>
      <w14:ligatures w14:val="none"/>
    </w:rPr>
  </w:style>
  <w:style w:type="character" w:styleId="Heading3Char" w:customStyle="1">
    <w:name w:val="Heading 3 Char"/>
    <w:basedOn w:val="DefaultParagraphFont"/>
    <w:link w:val="Heading3"/>
    <w:uiPriority w:val="9"/>
    <w:rsid w:val="003F7409"/>
    <w:rPr>
      <w:rFonts w:ascii="Inter Medium" w:hAnsi="Inter Medium" w:eastAsiaTheme="majorEastAsia" w:cstheme="majorBidi"/>
      <w:bCs/>
      <w:color w:val="0602FF"/>
      <w:kern w:val="0"/>
      <w:szCs w:val="28"/>
      <w:lang w:val="en-US" w:eastAsia="zh-CN"/>
      <w14:ligatures w14:val="none"/>
    </w:rPr>
  </w:style>
  <w:style w:type="character" w:styleId="Heading4Char" w:customStyle="1">
    <w:name w:val="Heading 4 Char"/>
    <w:basedOn w:val="DefaultParagraphFont"/>
    <w:link w:val="Heading4"/>
    <w:uiPriority w:val="9"/>
    <w:rsid w:val="003F7409"/>
    <w:rPr>
      <w:rFonts w:ascii="Inter Medium" w:hAnsi="Inter Medium" w:eastAsiaTheme="majorEastAsia" w:cstheme="majorBidi"/>
      <w:bCs/>
      <w:iCs/>
      <w:color w:val="0602FF"/>
      <w:kern w:val="0"/>
      <w:sz w:val="20"/>
      <w:szCs w:val="20"/>
      <w:lang w:val="en-US" w:eastAsia="zh-CN"/>
      <w14:ligatures w14:val="none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E104AF"/>
    <w:rPr>
      <w:rFonts w:eastAsiaTheme="majorEastAsia" w:cstheme="majorBidi"/>
      <w:color w:val="6A5F09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E104AF"/>
    <w:rPr>
      <w:rFonts w:eastAsiaTheme="majorEastAsia" w:cstheme="majorBidi"/>
      <w:i/>
      <w:iCs/>
      <w:color w:val="5C5AFF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E104AF"/>
    <w:rPr>
      <w:rFonts w:eastAsiaTheme="majorEastAsia" w:cstheme="majorBidi"/>
      <w:color w:val="5C5AFF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E104AF"/>
    <w:rPr>
      <w:rFonts w:eastAsiaTheme="majorEastAsia" w:cstheme="majorBidi"/>
      <w:i/>
      <w:iCs/>
      <w:color w:val="2C28FF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E104AF"/>
    <w:rPr>
      <w:rFonts w:eastAsiaTheme="majorEastAsia" w:cstheme="majorBidi"/>
      <w:color w:val="2C28FF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04AF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E104AF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04AF"/>
    <w:pPr>
      <w:numPr>
        <w:ilvl w:val="1"/>
      </w:numPr>
    </w:pPr>
    <w:rPr>
      <w:rFonts w:eastAsiaTheme="majorEastAsia" w:cstheme="majorBidi"/>
      <w:color w:val="5C5AFF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E104AF"/>
    <w:rPr>
      <w:rFonts w:eastAsiaTheme="majorEastAsia" w:cstheme="majorBidi"/>
      <w:color w:val="5C5AFF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04AF"/>
    <w:pPr>
      <w:spacing w:before="160"/>
      <w:jc w:val="center"/>
    </w:pPr>
    <w:rPr>
      <w:i/>
      <w:iCs/>
      <w:color w:val="4441FF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E104AF"/>
    <w:rPr>
      <w:i/>
      <w:iCs/>
      <w:color w:val="4441FF" w:themeColor="text1" w:themeTint="BF"/>
    </w:rPr>
  </w:style>
  <w:style w:type="paragraph" w:styleId="ListParagraph">
    <w:name w:val="List Paragraph"/>
    <w:basedOn w:val="Normal"/>
    <w:uiPriority w:val="34"/>
    <w:qFormat/>
    <w:rsid w:val="00E104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04AF"/>
    <w:rPr>
      <w:i/>
      <w:iCs/>
      <w:color w:val="6A5F09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04AF"/>
    <w:pPr>
      <w:pBdr>
        <w:top w:val="single" w:color="6A5F09" w:themeColor="accent1" w:themeShade="BF" w:sz="4" w:space="10"/>
        <w:bottom w:val="single" w:color="6A5F09" w:themeColor="accent1" w:themeShade="BF" w:sz="4" w:space="10"/>
      </w:pBdr>
      <w:spacing w:before="360" w:after="360"/>
      <w:ind w:left="864" w:right="864"/>
      <w:jc w:val="center"/>
    </w:pPr>
    <w:rPr>
      <w:i/>
      <w:iCs/>
      <w:color w:val="6A5F09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E104AF"/>
    <w:rPr>
      <w:i/>
      <w:iCs/>
      <w:color w:val="6A5F09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04AF"/>
    <w:rPr>
      <w:b/>
      <w:bCs/>
      <w:smallCaps/>
      <w:color w:val="6A5F09" w:themeColor="accent1" w:themeShade="BF"/>
      <w:spacing w:val="5"/>
    </w:rPr>
  </w:style>
  <w:style w:type="paragraph" w:styleId="NoSpacing">
    <w:name w:val="No Spacing"/>
    <w:link w:val="NoSpacingChar"/>
    <w:uiPriority w:val="1"/>
    <w:qFormat/>
    <w:rsid w:val="00E104AF"/>
    <w:pPr>
      <w:spacing w:after="0" w:line="240" w:lineRule="auto"/>
    </w:pPr>
    <w:rPr>
      <w:rFonts w:eastAsiaTheme="minorEastAsia"/>
      <w:kern w:val="0"/>
      <w:sz w:val="22"/>
      <w:szCs w:val="22"/>
      <w:lang w:val="en-US" w:eastAsia="zh-CN"/>
      <w14:ligatures w14:val="none"/>
    </w:rPr>
  </w:style>
  <w:style w:type="character" w:styleId="NoSpacingChar" w:customStyle="1">
    <w:name w:val="No Spacing Char"/>
    <w:basedOn w:val="DefaultParagraphFont"/>
    <w:link w:val="NoSpacing"/>
    <w:uiPriority w:val="1"/>
    <w:rsid w:val="00E104AF"/>
    <w:rPr>
      <w:rFonts w:eastAsiaTheme="minorEastAsia"/>
      <w:kern w:val="0"/>
      <w:sz w:val="22"/>
      <w:szCs w:val="22"/>
      <w:lang w:val="en-US" w:eastAsia="zh-CN"/>
      <w14:ligatures w14:val="none"/>
    </w:rPr>
  </w:style>
  <w:style w:type="paragraph" w:styleId="DocumentHeading1" w:customStyle="1">
    <w:name w:val="Document Heading 1"/>
    <w:basedOn w:val="Heading1"/>
    <w:qFormat/>
    <w:rsid w:val="00436DF4"/>
    <w:pPr>
      <w:spacing w:before="0" w:after="100" w:line="204" w:lineRule="auto"/>
    </w:pPr>
    <w:rPr>
      <w:b w:val="0"/>
      <w:kern w:val="0"/>
      <w:sz w:val="96"/>
      <w:szCs w:val="96"/>
      <w14:ligatures w14:val="none"/>
    </w:rPr>
  </w:style>
  <w:style w:type="paragraph" w:styleId="ListBullet">
    <w:name w:val="List Bullet"/>
    <w:basedOn w:val="Normal"/>
    <w:uiPriority w:val="4"/>
    <w:qFormat/>
    <w:rsid w:val="003F7409"/>
    <w:pPr>
      <w:numPr>
        <w:numId w:val="4"/>
      </w:numPr>
      <w:spacing w:after="80" w:line="240" w:lineRule="auto"/>
      <w:ind w:left="284" w:hanging="284"/>
      <w:contextualSpacing/>
    </w:pPr>
    <w:rPr>
      <w:color w:val="192852" w:themeColor="text2"/>
      <w:kern w:val="0"/>
      <w:szCs w:val="22"/>
      <w14:ligatures w14:val="none"/>
    </w:rPr>
  </w:style>
  <w:style w:type="paragraph" w:styleId="ListBullet2">
    <w:name w:val="List Bullet 2"/>
    <w:basedOn w:val="Normal"/>
    <w:uiPriority w:val="4"/>
    <w:qFormat/>
    <w:rsid w:val="003F7409"/>
    <w:pPr>
      <w:numPr>
        <w:numId w:val="3"/>
      </w:numPr>
      <w:spacing w:after="80" w:line="240" w:lineRule="auto"/>
      <w:ind w:left="568" w:hanging="284"/>
      <w:contextualSpacing/>
    </w:pPr>
    <w:rPr>
      <w:color w:val="192852" w:themeColor="text2"/>
      <w:kern w:val="0"/>
      <w:szCs w:val="22"/>
      <w14:ligatures w14:val="none"/>
    </w:rPr>
  </w:style>
  <w:style w:type="table" w:styleId="TableGrid">
    <w:name w:val="Table Grid"/>
    <w:aliases w:val="Fed Plain"/>
    <w:basedOn w:val="TableNormal"/>
    <w:uiPriority w:val="39"/>
    <w:rsid w:val="00436DF4"/>
    <w:pPr>
      <w:spacing w:after="0" w:line="240" w:lineRule="auto"/>
    </w:pPr>
    <w:rPr>
      <w:kern w:val="0"/>
      <w:sz w:val="22"/>
      <w:szCs w:val="22"/>
      <w14:ligatures w14:val="none"/>
    </w:rPr>
    <w:tblPr>
      <w:tblBorders>
        <w:insideH w:val="single" w:color="0602FF" w:themeColor="text1" w:sz="2" w:space="0"/>
        <w:insideV w:val="single" w:color="0602FF" w:themeColor="text1" w:sz="2" w:space="0"/>
      </w:tblBorders>
      <w:tblCellMar>
        <w:top w:w="85" w:type="dxa"/>
        <w:bottom w:w="85" w:type="dxa"/>
      </w:tblCellMar>
    </w:tblPr>
    <w:tcPr>
      <w:vAlign w:val="center"/>
    </w:tcPr>
    <w:tblStylePr w:type="firstRow">
      <w:pPr>
        <w:jc w:val="center"/>
      </w:pPr>
      <w:tblPr/>
      <w:tcPr>
        <w:shd w:val="clear" w:color="auto" w:fill="F9E3D0" w:themeFill="background1"/>
      </w:tcPr>
    </w:tblStylePr>
    <w:tblStylePr w:type="firstCol">
      <w:rPr>
        <w:b w:val="0"/>
      </w:rPr>
    </w:tblStylePr>
  </w:style>
  <w:style w:type="paragraph" w:styleId="TableText" w:customStyle="1">
    <w:name w:val="Table Text"/>
    <w:basedOn w:val="Normal"/>
    <w:link w:val="TableTextChar"/>
    <w:uiPriority w:val="9"/>
    <w:qFormat/>
    <w:rsid w:val="00E104AF"/>
    <w:pPr>
      <w:spacing w:after="140" w:line="240" w:lineRule="auto"/>
    </w:pPr>
    <w:rPr>
      <w:rFonts w:eastAsiaTheme="minorEastAsia"/>
      <w:kern w:val="0"/>
      <w:sz w:val="18"/>
      <w:szCs w:val="22"/>
      <w:lang w:val="en-US" w:eastAsia="zh-CN"/>
      <w14:ligatures w14:val="none"/>
    </w:rPr>
  </w:style>
  <w:style w:type="paragraph" w:styleId="TableHeading1" w:customStyle="1">
    <w:name w:val="Table Heading 1"/>
    <w:basedOn w:val="TableText"/>
    <w:link w:val="TableHeading1Char"/>
    <w:uiPriority w:val="9"/>
    <w:qFormat/>
    <w:rsid w:val="00E104AF"/>
    <w:pPr>
      <w:spacing w:after="0"/>
      <w:jc w:val="center"/>
    </w:pPr>
    <w:rPr>
      <w:rFonts w:ascii="Sora SemiBold" w:hAnsi="Sora SemiBold" w:cs="Sora SemiBold"/>
      <w:b/>
      <w:bCs/>
      <w:color w:val="0602FF"/>
      <w:sz w:val="24"/>
      <w:szCs w:val="24"/>
    </w:rPr>
  </w:style>
  <w:style w:type="character" w:styleId="TableTextChar" w:customStyle="1">
    <w:name w:val="Table Text Char"/>
    <w:basedOn w:val="NoSpacingChar"/>
    <w:link w:val="TableText"/>
    <w:uiPriority w:val="9"/>
    <w:rsid w:val="00E104AF"/>
    <w:rPr>
      <w:rFonts w:ascii="Inter" w:hAnsi="Inter" w:eastAsiaTheme="minorEastAsia"/>
      <w:color w:val="041243"/>
      <w:kern w:val="0"/>
      <w:sz w:val="18"/>
      <w:szCs w:val="22"/>
      <w:lang w:val="en-US" w:eastAsia="zh-CN"/>
      <w14:ligatures w14:val="none"/>
    </w:rPr>
  </w:style>
  <w:style w:type="paragraph" w:styleId="TableHeading2" w:customStyle="1">
    <w:name w:val="Table Heading 2"/>
    <w:basedOn w:val="TableHeading1"/>
    <w:link w:val="TableHeading2Char"/>
    <w:uiPriority w:val="9"/>
    <w:qFormat/>
    <w:rsid w:val="00E20AD5"/>
    <w:pPr>
      <w:jc w:val="left"/>
    </w:pPr>
    <w:rPr>
      <w:rFonts w:ascii="Inter Medium" w:hAnsi="Inter Medium"/>
      <w:bCs w:val="0"/>
      <w:sz w:val="20"/>
      <w:szCs w:val="20"/>
    </w:rPr>
  </w:style>
  <w:style w:type="character" w:styleId="TableHeading1Char" w:customStyle="1">
    <w:name w:val="Table Heading 1 Char"/>
    <w:basedOn w:val="TableTextChar"/>
    <w:link w:val="TableHeading1"/>
    <w:uiPriority w:val="9"/>
    <w:rsid w:val="00E104AF"/>
    <w:rPr>
      <w:rFonts w:ascii="Sora SemiBold" w:hAnsi="Sora SemiBold" w:cs="Sora SemiBold" w:eastAsiaTheme="minorEastAsia"/>
      <w:b/>
      <w:bCs/>
      <w:color w:val="0602FF"/>
      <w:kern w:val="0"/>
      <w:sz w:val="18"/>
      <w:szCs w:val="22"/>
      <w:lang w:val="en-US" w:eastAsia="zh-CN"/>
      <w14:ligatures w14:val="none"/>
    </w:rPr>
  </w:style>
  <w:style w:type="character" w:styleId="TableHeading2Char" w:customStyle="1">
    <w:name w:val="Table Heading 2 Char"/>
    <w:basedOn w:val="TableTextChar"/>
    <w:link w:val="TableHeading2"/>
    <w:uiPriority w:val="9"/>
    <w:rsid w:val="00E20AD5"/>
    <w:rPr>
      <w:rFonts w:ascii="Inter Medium" w:hAnsi="Inter Medium" w:cs="Sora SemiBold" w:eastAsiaTheme="minorEastAsia"/>
      <w:b/>
      <w:color w:val="0602FF"/>
      <w:kern w:val="0"/>
      <w:sz w:val="20"/>
      <w:szCs w:val="20"/>
      <w:lang w:val="en-US" w:eastAsia="zh-CN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E104AF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104AF"/>
  </w:style>
  <w:style w:type="paragraph" w:styleId="Footer">
    <w:name w:val="footer"/>
    <w:basedOn w:val="Normal"/>
    <w:link w:val="FooterChar"/>
    <w:uiPriority w:val="99"/>
    <w:unhideWhenUsed/>
    <w:rsid w:val="00E104AF"/>
    <w:pPr>
      <w:tabs>
        <w:tab w:val="center" w:pos="4513"/>
        <w:tab w:val="right" w:pos="9026"/>
      </w:tabs>
      <w:spacing w:after="0" w:line="240" w:lineRule="auto"/>
      <w:jc w:val="right"/>
    </w:pPr>
    <w:rPr>
      <w:sz w:val="15"/>
    </w:rPr>
  </w:style>
  <w:style w:type="character" w:styleId="FooterChar" w:customStyle="1">
    <w:name w:val="Footer Char"/>
    <w:basedOn w:val="DefaultParagraphFont"/>
    <w:link w:val="Footer"/>
    <w:uiPriority w:val="99"/>
    <w:rsid w:val="00E104AF"/>
    <w:rPr>
      <w:rFonts w:ascii="Inter" w:hAnsi="Inter"/>
      <w:color w:val="041243"/>
      <w:sz w:val="15"/>
      <w:szCs w:val="20"/>
    </w:rPr>
  </w:style>
  <w:style w:type="numbering" w:styleId="CurrentList1" w:customStyle="1">
    <w:name w:val="Current List1"/>
    <w:uiPriority w:val="99"/>
    <w:rsid w:val="00E104AF"/>
    <w:pPr>
      <w:numPr>
        <w:numId w:val="5"/>
      </w:numPr>
    </w:pPr>
  </w:style>
  <w:style w:type="numbering" w:styleId="CurrentList2" w:customStyle="1">
    <w:name w:val="Current List2"/>
    <w:uiPriority w:val="99"/>
    <w:rsid w:val="00E104AF"/>
    <w:pPr>
      <w:numPr>
        <w:numId w:val="6"/>
      </w:numPr>
    </w:pPr>
  </w:style>
  <w:style w:type="paragraph" w:styleId="ProviderNo" w:customStyle="1">
    <w:name w:val="Provider No"/>
    <w:basedOn w:val="Footer"/>
    <w:qFormat/>
    <w:rsid w:val="00E104AF"/>
    <w:pPr>
      <w:jc w:val="left"/>
    </w:pPr>
    <w:rPr>
      <w:sz w:val="12"/>
      <w:szCs w:val="12"/>
    </w:rPr>
  </w:style>
  <w:style w:type="table" w:styleId="FedGreenBeige" w:customStyle="1">
    <w:name w:val="Fed Green+Beige"/>
    <w:basedOn w:val="TableNormal"/>
    <w:uiPriority w:val="99"/>
    <w:rsid w:val="00436DF4"/>
    <w:pPr>
      <w:spacing w:after="0" w:line="240" w:lineRule="auto"/>
    </w:pPr>
    <w:rPr>
      <w:rFonts w:cs="Times New Roman (Body CS)"/>
      <w:color w:val="0602FF" w:themeColor="text1"/>
    </w:rPr>
    <w:tblPr>
      <w:tblBorders>
        <w:bottom w:val="single" w:color="192852" w:themeColor="text2" w:sz="2" w:space="0"/>
        <w:insideH w:val="single" w:color="192852" w:themeColor="text2" w:sz="4" w:space="0"/>
      </w:tblBorders>
      <w:tblCellMar>
        <w:top w:w="85" w:type="dxa"/>
        <w:bottom w:w="85" w:type="dxa"/>
      </w:tblCellMar>
    </w:tblPr>
    <w:tcPr>
      <w:vAlign w:val="center"/>
    </w:tcPr>
    <w:tblStylePr w:type="firstRow">
      <w:rPr>
        <w:rFonts w:ascii="Inter" w:hAnsi="Inter"/>
        <w:b/>
        <w:i w:val="0"/>
        <w:color w:val="0602FF" w:themeColor="text1"/>
        <w:sz w:val="2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7C086" w:themeFill="accent2"/>
      </w:tcPr>
    </w:tblStylePr>
    <w:tblStylePr w:type="firstCol">
      <w:rPr>
        <w:rFonts w:ascii="Inter Medium" w:hAnsi="Inter Medium"/>
        <w:color w:val="0602FF" w:themeColor="text1"/>
      </w:rPr>
      <w:tblPr/>
      <w:tcPr>
        <w:tcBorders>
          <w:top w:val="single" w:color="192852" w:themeColor="text2" w:sz="2" w:space="0"/>
          <w:left w:val="nil"/>
          <w:bottom w:val="single" w:color="192852" w:themeColor="text2" w:sz="2" w:space="0"/>
          <w:right w:val="nil"/>
          <w:insideH w:val="single" w:color="192852" w:themeColor="text2" w:sz="4" w:space="0"/>
          <w:insideV w:val="nil"/>
          <w:tl2br w:val="nil"/>
          <w:tr2bl w:val="nil"/>
        </w:tcBorders>
        <w:shd w:val="clear" w:color="auto" w:fill="F9E3D0" w:themeFill="background1"/>
      </w:tcPr>
    </w:tblStylePr>
  </w:style>
  <w:style w:type="paragraph" w:styleId="CommentText">
    <w:name w:val="annotation text"/>
    <w:basedOn w:val="Normal"/>
    <w:link w:val="CommentTextChar"/>
    <w:uiPriority w:val="99"/>
    <w:semiHidden/>
    <w:unhideWhenUsed/>
    <w:rsid w:val="006C0C66"/>
    <w:pPr>
      <w:spacing w:line="240" w:lineRule="auto"/>
    </w:pPr>
    <w:rPr>
      <w:rFonts w:eastAsia="Aptos" w:cs="Times New Roman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6C0C66"/>
    <w:rPr>
      <w:rFonts w:ascii="Inter" w:hAnsi="Inter" w:eastAsia="Aptos" w:cs="Times New Roman"/>
      <w:color w:val="041243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6C0C66"/>
    <w:rPr>
      <w:sz w:val="16"/>
      <w:szCs w:val="16"/>
    </w:rPr>
  </w:style>
  <w:style w:type="table" w:styleId="FedPlain1" w:customStyle="1">
    <w:name w:val="Fed Plain1"/>
    <w:basedOn w:val="TableNormal"/>
    <w:next w:val="TableGrid"/>
    <w:uiPriority w:val="39"/>
    <w:rsid w:val="006C0C66"/>
    <w:pPr>
      <w:spacing w:after="0" w:line="240" w:lineRule="auto"/>
    </w:pPr>
    <w:rPr>
      <w:rFonts w:ascii="Aptos" w:hAnsi="Aptos" w:eastAsia="Aptos" w:cs="Times New Roman"/>
      <w:kern w:val="0"/>
      <w:sz w:val="22"/>
      <w:szCs w:val="22"/>
      <w14:ligatures w14:val="none"/>
    </w:rPr>
    <w:tblPr>
      <w:tblInd w:w="0" w:type="nil"/>
      <w:tblBorders>
        <w:insideH w:val="single" w:color="0602FF" w:themeColor="text1" w:sz="2" w:space="0"/>
        <w:insideV w:val="single" w:color="0602FF" w:themeColor="text1" w:sz="2" w:space="0"/>
      </w:tblBorders>
      <w:tblCellMar>
        <w:top w:w="85" w:type="dxa"/>
        <w:bottom w:w="85" w:type="dxa"/>
      </w:tblCellMar>
    </w:tblPr>
    <w:tcPr>
      <w:vAlign w:val="center"/>
    </w:tcPr>
    <w:tblStylePr w:type="firstRow">
      <w:pPr>
        <w:jc w:val="center"/>
      </w:pPr>
      <w:tblPr/>
      <w:tcPr>
        <w:shd w:val="clear" w:color="auto" w:fill="F9E3D0" w:themeFill="background1"/>
      </w:tcPr>
    </w:tblStylePr>
    <w:tblStylePr w:type="firstCol">
      <w:rPr>
        <w:b w:val="0"/>
      </w:rPr>
    </w:tblStylePr>
  </w:style>
  <w:style w:type="table" w:styleId="FedGreenBeige1" w:customStyle="1">
    <w:name w:val="Fed Green+Beige1"/>
    <w:basedOn w:val="TableNormal"/>
    <w:uiPriority w:val="99"/>
    <w:rsid w:val="006C0C66"/>
    <w:pPr>
      <w:spacing w:after="0" w:line="240" w:lineRule="auto"/>
    </w:pPr>
    <w:rPr>
      <w:rFonts w:ascii="Aptos" w:hAnsi="Aptos" w:eastAsia="Aptos" w:cs="Times New Roman (Body CS)"/>
      <w:color w:val="0602FF" w:themeColor="text1"/>
    </w:rPr>
    <w:tblPr>
      <w:tblInd w:w="0" w:type="nil"/>
      <w:tblBorders>
        <w:bottom w:val="single" w:color="192852" w:themeColor="text2" w:sz="2" w:space="0"/>
        <w:insideH w:val="single" w:color="192852" w:themeColor="text2" w:sz="4" w:space="0"/>
      </w:tblBorders>
      <w:tblCellMar>
        <w:top w:w="85" w:type="dxa"/>
        <w:bottom w:w="85" w:type="dxa"/>
      </w:tblCellMar>
    </w:tblPr>
    <w:tcPr>
      <w:vAlign w:val="center"/>
    </w:tcPr>
    <w:tblStylePr w:type="firstRow">
      <w:rPr>
        <w:rFonts w:hint="default" w:ascii="Aptos" w:hAnsi="Aptos"/>
        <w:b/>
        <w:i w:val="0"/>
        <w:color w:val="0602FF" w:themeColor="text1"/>
        <w:sz w:val="24"/>
        <w:szCs w:val="2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7C086" w:themeFill="accent2"/>
      </w:tcPr>
    </w:tblStylePr>
    <w:tblStylePr w:type="firstCol">
      <w:rPr>
        <w:rFonts w:hint="default" w:ascii="Aptos" w:hAnsi="Aptos"/>
        <w:color w:val="0602FF" w:themeColor="text1"/>
      </w:rPr>
      <w:tblPr/>
      <w:tcPr>
        <w:tcBorders>
          <w:top w:val="single" w:color="192852" w:themeColor="text2" w:sz="2" w:space="0"/>
          <w:left w:val="nil"/>
          <w:bottom w:val="single" w:color="192852" w:themeColor="text2" w:sz="2" w:space="0"/>
          <w:right w:val="nil"/>
          <w:insideH w:val="single" w:color="192852" w:themeColor="text2" w:sz="4" w:space="0"/>
          <w:insideV w:val="nil"/>
          <w:tl2br w:val="nil"/>
          <w:tr2bl w:val="nil"/>
        </w:tcBorders>
        <w:shd w:val="clear" w:color="auto" w:fill="F9E3D0" w:themeFill="background1"/>
      </w:tcPr>
    </w:tblStylePr>
  </w:style>
  <w:style w:type="character" w:styleId="Mention">
    <w:name w:val="Mention"/>
    <w:basedOn w:val="DefaultParagraphFont"/>
    <w:uiPriority w:val="99"/>
    <w:unhideWhenUsed/>
    <w:rsid w:val="006C0C66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A92078"/>
    <w:pPr>
      <w:spacing w:after="0" w:line="240" w:lineRule="auto"/>
    </w:pPr>
    <w:rPr>
      <w:rFonts w:ascii="Inter" w:hAnsi="Inter"/>
      <w:color w:val="041243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370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header" Target="header3.xml" Id="rId15" /><Relationship Type="http://schemas.openxmlformats.org/officeDocument/2006/relationships/hyperlink" Target="https://federation.edu.au/current-students/essential-info/administration/important-dates" TargetMode="External" Id="rId10" /><Relationship Type="http://schemas.openxmlformats.org/officeDocument/2006/relationships/theme" Target="theme/theme1.xml" Id="rId19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oter" Target="footer2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nishasingh2\AppData\Local\Temp\80c99ab0-17cb-47ac-99f6-73371e813352_OneDrive_2025-02-20%20(1).zip.352\A4%20Blank%20Documents\Green+Beige_A4%20Blank%20document%20template%20V1%20(FedU%20Logo%20&amp;%20plain%20footer%20-%20portrait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DDA4A46BFF6467F94C49F849A7519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3DC874-6796-4BE6-B91C-DA09F60BC051}"/>
      </w:docPartPr>
      <w:docPartBody>
        <w:p w:rsidR="00054A75" w:rsidP="00054A75" w:rsidRDefault="00054A75">
          <w:pPr>
            <w:pStyle w:val="1DDA4A46BFF6467F94C49F849A751923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B95D81864F1B495C8B8EA140DB7A7A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4449CA-1E66-4466-B1D2-586EEB0B5BC1}"/>
      </w:docPartPr>
      <w:docPartBody>
        <w:p w:rsidR="00054A75" w:rsidP="00054A75" w:rsidRDefault="00054A75">
          <w:pPr>
            <w:pStyle w:val="B95D81864F1B495C8B8EA140DB7A7A16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B489E79CBCCC4A23AE6E51728F74AE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E7C4CD-60DF-4D6A-89BD-D792559A2EEA}"/>
      </w:docPartPr>
      <w:docPartBody>
        <w:p w:rsidR="00054A75" w:rsidP="00054A75" w:rsidRDefault="00054A75">
          <w:pPr>
            <w:pStyle w:val="B489E79CBCCC4A23AE6E51728F74AE61"/>
          </w:pPr>
          <w:r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ter SemiBold">
    <w:panose1 w:val="02000703000000020004"/>
    <w:charset w:val="00"/>
    <w:family w:val="auto"/>
    <w:pitch w:val="variable"/>
    <w:sig w:usb0="E0000AFF" w:usb1="5200A1FF" w:usb2="00000021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Inter">
    <w:panose1 w:val="02000503000000020004"/>
    <w:charset w:val="00"/>
    <w:family w:val="auto"/>
    <w:pitch w:val="variable"/>
    <w:sig w:usb0="E0000AFF" w:usb1="5200A1FF" w:usb2="00000021" w:usb3="00000000" w:csb0="0000019F" w:csb1="00000000"/>
  </w:font>
  <w:font w:name="Sora SemiBold">
    <w:panose1 w:val="00000000000000000000"/>
    <w:charset w:val="00"/>
    <w:family w:val="auto"/>
    <w:pitch w:val="variable"/>
    <w:sig w:usb0="00000007" w:usb1="10000000" w:usb2="00000000" w:usb3="00000000" w:csb0="00000093" w:csb1="00000000"/>
  </w:font>
  <w:font w:name="Inter Medium">
    <w:panose1 w:val="02000603000000020004"/>
    <w:charset w:val="00"/>
    <w:family w:val="auto"/>
    <w:pitch w:val="variable"/>
    <w:sig w:usb0="E0000AFF" w:usb1="5200A1FF" w:usb2="00000021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Body CS)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A75"/>
    <w:rsid w:val="00054A75"/>
    <w:rsid w:val="00310563"/>
    <w:rsid w:val="0031281D"/>
    <w:rsid w:val="00585947"/>
    <w:rsid w:val="00667D0A"/>
    <w:rsid w:val="007E5031"/>
    <w:rsid w:val="00AD56CC"/>
    <w:rsid w:val="00CE7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E5031"/>
  </w:style>
  <w:style w:type="paragraph" w:customStyle="1" w:styleId="1DDA4A46BFF6467F94C49F849A751923">
    <w:name w:val="1DDA4A46BFF6467F94C49F849A751923"/>
    <w:rsid w:val="00054A75"/>
  </w:style>
  <w:style w:type="paragraph" w:customStyle="1" w:styleId="245CC8B65CB74259870A4047326EB50A">
    <w:name w:val="245CC8B65CB74259870A4047326EB50A"/>
    <w:rsid w:val="00054A75"/>
  </w:style>
  <w:style w:type="paragraph" w:customStyle="1" w:styleId="D52F60C8445A4F908DC66ECDC1921271">
    <w:name w:val="D52F60C8445A4F908DC66ECDC1921271"/>
    <w:rsid w:val="00054A75"/>
  </w:style>
  <w:style w:type="paragraph" w:customStyle="1" w:styleId="950A908951324FEE9866F4FB3D1A09CC">
    <w:name w:val="950A908951324FEE9866F4FB3D1A09CC"/>
    <w:rsid w:val="00054A75"/>
  </w:style>
  <w:style w:type="paragraph" w:customStyle="1" w:styleId="AB6F137C00D6478B9BE6BB6495BD4F66">
    <w:name w:val="AB6F137C00D6478B9BE6BB6495BD4F66"/>
    <w:rsid w:val="00054A75"/>
  </w:style>
  <w:style w:type="paragraph" w:customStyle="1" w:styleId="AD62CEADECAD4C188A51DB54B2DC8CD9">
    <w:name w:val="AD62CEADECAD4C188A51DB54B2DC8CD9"/>
    <w:rsid w:val="00054A75"/>
  </w:style>
  <w:style w:type="paragraph" w:customStyle="1" w:styleId="5D0B6F62CCEC4D41BF0A3218F6299B41">
    <w:name w:val="5D0B6F62CCEC4D41BF0A3218F6299B41"/>
    <w:rsid w:val="00054A75"/>
  </w:style>
  <w:style w:type="paragraph" w:customStyle="1" w:styleId="88264E95CADE40A9A2FBB478258463F4">
    <w:name w:val="88264E95CADE40A9A2FBB478258463F4"/>
    <w:rsid w:val="00054A75"/>
  </w:style>
  <w:style w:type="paragraph" w:customStyle="1" w:styleId="6381D33B4C4342999A2C90152204A2F1">
    <w:name w:val="6381D33B4C4342999A2C90152204A2F1"/>
    <w:rsid w:val="00054A75"/>
  </w:style>
  <w:style w:type="paragraph" w:customStyle="1" w:styleId="ED940D1F44AB4BF496318E50FB59E74D">
    <w:name w:val="ED940D1F44AB4BF496318E50FB59E74D"/>
    <w:rsid w:val="00054A75"/>
  </w:style>
  <w:style w:type="paragraph" w:customStyle="1" w:styleId="B95D81864F1B495C8B8EA140DB7A7A16">
    <w:name w:val="B95D81864F1B495C8B8EA140DB7A7A16"/>
    <w:rsid w:val="00054A75"/>
  </w:style>
  <w:style w:type="paragraph" w:customStyle="1" w:styleId="25E1AE6EF58B4CCE8781748268A84597">
    <w:name w:val="25E1AE6EF58B4CCE8781748268A84597"/>
    <w:rsid w:val="00054A75"/>
  </w:style>
  <w:style w:type="paragraph" w:customStyle="1" w:styleId="8C8DD43C67424C0E824ED442DE5B942D">
    <w:name w:val="8C8DD43C67424C0E824ED442DE5B942D"/>
    <w:rsid w:val="00054A75"/>
  </w:style>
  <w:style w:type="paragraph" w:customStyle="1" w:styleId="6B3B0B1F5E4F440CA75A062E377A0FB5">
    <w:name w:val="6B3B0B1F5E4F440CA75A062E377A0FB5"/>
    <w:rsid w:val="00054A75"/>
  </w:style>
  <w:style w:type="paragraph" w:customStyle="1" w:styleId="B489E79CBCCC4A23AE6E51728F74AE61">
    <w:name w:val="B489E79CBCCC4A23AE6E51728F74AE61"/>
    <w:rsid w:val="00054A75"/>
  </w:style>
  <w:style w:type="paragraph" w:customStyle="1" w:styleId="347B278E80164B3F97029807EB779E18">
    <w:name w:val="347B278E80164B3F97029807EB779E18"/>
    <w:rsid w:val="007E503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Fed Green+Beige">
      <a:dk1>
        <a:srgbClr val="0602FF"/>
      </a:dk1>
      <a:lt1>
        <a:srgbClr val="F9E3D0"/>
      </a:lt1>
      <a:dk2>
        <a:srgbClr val="192852"/>
      </a:dk2>
      <a:lt2>
        <a:srgbClr val="FFFFFF"/>
      </a:lt2>
      <a:accent1>
        <a:srgbClr val="8F800D"/>
      </a:accent1>
      <a:accent2>
        <a:srgbClr val="C7C086"/>
      </a:accent2>
      <a:accent3>
        <a:srgbClr val="E3DFC3"/>
      </a:accent3>
      <a:accent4>
        <a:srgbClr val="F9E3D0"/>
      </a:accent4>
      <a:accent5>
        <a:srgbClr val="0602FF"/>
      </a:accent5>
      <a:accent6>
        <a:srgbClr val="8F800D"/>
      </a:accent6>
      <a:hlink>
        <a:srgbClr val="0602FF"/>
      </a:hlink>
      <a:folHlink>
        <a:srgbClr val="041243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eda8cbd-628e-450e-99b6-ab6dfaa6ab83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B6BE597ECF1641BCC1EED9F0F337E8" ma:contentTypeVersion="9" ma:contentTypeDescription="Create a new document." ma:contentTypeScope="" ma:versionID="1483a0fb2c46f992a04fe29f2b956e50">
  <xsd:schema xmlns:xsd="http://www.w3.org/2001/XMLSchema" xmlns:xs="http://www.w3.org/2001/XMLSchema" xmlns:p="http://schemas.microsoft.com/office/2006/metadata/properties" xmlns:ns2="deda8cbd-628e-450e-99b6-ab6dfaa6ab83" targetNamespace="http://schemas.microsoft.com/office/2006/metadata/properties" ma:root="true" ma:fieldsID="fd41a016cc0d08427d858c27ada5b151" ns2:_="">
    <xsd:import namespace="deda8cbd-628e-450e-99b6-ab6dfaa6ab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da8cbd-628e-450e-99b6-ab6dfaa6ab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75c4b21c-4a25-40c1-82fe-fef023c60d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7684067-C9FF-408B-96FE-023B7DF1B4A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CAD60D-5FEB-4C52-A687-6D5AC2F0F86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1ED76F3-95CF-4721-B4EB-A027E5A51AA6}"/>
</file>

<file path=docMetadata/LabelInfo.xml><?xml version="1.0" encoding="utf-8"?>
<clbl:labelList xmlns:clbl="http://schemas.microsoft.com/office/2020/mipLabelMetadata">
  <clbl:label id="{e5a5cf9e-1c88-4590-99c3-d27ae55e4e14}" enabled="1" method="Privileged" siteId="{cdf54d0f-cccc-4bf5-a773-9107927d3c5b}" contentBits="3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Green+Beige_A4 Blank document template V1 (FedU Logo &amp; plain footer - portrait)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Manisha Singh</dc:creator>
  <keywords/>
  <dc:description/>
  <lastModifiedBy>Nina Fotinatos</lastModifiedBy>
  <revision>18</revision>
  <dcterms:created xsi:type="dcterms:W3CDTF">2025-02-25T05:25:00.0000000Z</dcterms:created>
  <dcterms:modified xsi:type="dcterms:W3CDTF">2026-05-21T03:16:32.7833197Z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0x0101008AB6BE597ECF1641BCC1EED9F0F337E8</vt:lpwstr>
  </property>
  <property fmtid="{D5CDD505-2E9C-101B-9397-08002B2CF9AE}" pid="3" name="MediaServiceImageTags">
    <vt:lpwstr/>
  </property>
  <property fmtid="{D5CDD505-2E9C-101B-9397-08002B2CF9AE}" pid="4" name="ClassificationContentMarkingHeaderShapeIds">
    <vt:lpwstr>78f5d778,18ecfc3d,4856c8a5</vt:lpwstr>
  </property>
  <property fmtid="{D5CDD505-2E9C-101B-9397-08002B2CF9AE}" pid="5" name="ClassificationContentMarkingHeaderFontProps">
    <vt:lpwstr>#ff0000,10,Calibri</vt:lpwstr>
  </property>
  <property fmtid="{D5CDD505-2E9C-101B-9397-08002B2CF9AE}" pid="6" name="ClassificationContentMarkingHeaderText">
    <vt:lpwstr>OFFICIAL</vt:lpwstr>
  </property>
  <property fmtid="{D5CDD505-2E9C-101B-9397-08002B2CF9AE}" pid="7" name="ClassificationContentMarkingFooterShapeIds">
    <vt:lpwstr>6c8525dd,7372fac3,49dd8176</vt:lpwstr>
  </property>
  <property fmtid="{D5CDD505-2E9C-101B-9397-08002B2CF9AE}" pid="8" name="ClassificationContentMarkingFooterFontProps">
    <vt:lpwstr>#ff0000,10,Calibri</vt:lpwstr>
  </property>
  <property fmtid="{D5CDD505-2E9C-101B-9397-08002B2CF9AE}" pid="9" name="ClassificationContentMarkingFooterText">
    <vt:lpwstr>OFFICIAL</vt:lpwstr>
  </property>
  <property fmtid="{D5CDD505-2E9C-101B-9397-08002B2CF9AE}" pid="11" name="docLang">
    <vt:lpwstr>en</vt:lpwstr>
  </property>
</Properties>
</file>